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6A8" w:rsidRDefault="00E6066C">
      <w:pPr>
        <w:pBdr>
          <w:top w:val="nil"/>
          <w:left w:val="nil"/>
          <w:bottom w:val="nil"/>
          <w:right w:val="nil"/>
          <w:between w:val="nil"/>
        </w:pBdr>
        <w:spacing w:line="400" w:lineRule="auto"/>
        <w:jc w:val="center"/>
        <w:rPr>
          <w:color w:val="000000"/>
        </w:rPr>
      </w:pPr>
      <w:r>
        <w:rPr>
          <w:rStyle w:val="1b"/>
          <w:rFonts w:ascii="標楷體" w:eastAsia="標楷體" w:hAnsi="標楷體" w:cs="Arial" w:hint="eastAsia"/>
          <w:sz w:val="32"/>
          <w:szCs w:val="32"/>
        </w:rPr>
        <w:t>臺北市</w:t>
      </w:r>
      <w:r>
        <w:rPr>
          <w:rStyle w:val="1b"/>
          <w:rFonts w:ascii="標楷體" w:eastAsia="標楷體" w:hAnsi="標楷體" w:cs="Arial" w:hint="eastAsia"/>
          <w:sz w:val="32"/>
          <w:szCs w:val="32"/>
          <w:lang w:eastAsia="zh-HK"/>
        </w:rPr>
        <w:t>立萬芳高級中學附設國中部</w:t>
      </w:r>
      <w:r>
        <w:rPr>
          <w:rStyle w:val="1b"/>
          <w:rFonts w:ascii="標楷體" w:eastAsia="標楷體" w:hAnsi="標楷體" w:cs="Arial" w:hint="eastAsia"/>
          <w:sz w:val="32"/>
          <w:szCs w:val="32"/>
        </w:rPr>
        <w:t xml:space="preserve">  111學年度彈</w:t>
      </w:r>
      <w:r>
        <w:rPr>
          <w:rStyle w:val="1b"/>
          <w:rFonts w:ascii="標楷體" w:eastAsia="標楷體" w:hAnsi="標楷體" w:cs="Arial" w:hint="eastAsia"/>
          <w:sz w:val="32"/>
          <w:szCs w:val="32"/>
          <w:lang w:eastAsia="zh-HK"/>
        </w:rPr>
        <w:t>性學習</w:t>
      </w:r>
      <w:r>
        <w:rPr>
          <w:rStyle w:val="1b"/>
          <w:rFonts w:ascii="標楷體" w:eastAsia="標楷體" w:hAnsi="標楷體" w:cs="Arial" w:hint="eastAsia"/>
          <w:sz w:val="32"/>
          <w:szCs w:val="32"/>
        </w:rPr>
        <w:t>課程計畫</w:t>
      </w:r>
      <w:bookmarkStart w:id="0" w:name="_GoBack"/>
      <w:bookmarkEnd w:id="0"/>
    </w:p>
    <w:tbl>
      <w:tblPr>
        <w:tblStyle w:val="afffff6"/>
        <w:tblW w:w="20855" w:type="dxa"/>
        <w:jc w:val="center"/>
        <w:tblInd w:w="0" w:type="dxa"/>
        <w:tblLayout w:type="fixed"/>
        <w:tblLook w:val="0000" w:firstRow="0" w:lastRow="0" w:firstColumn="0" w:lastColumn="0" w:noHBand="0" w:noVBand="0"/>
      </w:tblPr>
      <w:tblGrid>
        <w:gridCol w:w="1815"/>
        <w:gridCol w:w="1416"/>
        <w:gridCol w:w="5665"/>
        <w:gridCol w:w="1217"/>
        <w:gridCol w:w="1214"/>
        <w:gridCol w:w="1614"/>
        <w:gridCol w:w="1974"/>
        <w:gridCol w:w="865"/>
        <w:gridCol w:w="5075"/>
      </w:tblGrid>
      <w:tr w:rsidR="00F676A8" w:rsidTr="00D813C1">
        <w:trPr>
          <w:trHeight w:val="643"/>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課程名稱</w:t>
            </w:r>
          </w:p>
        </w:tc>
        <w:tc>
          <w:tcPr>
            <w:tcW w:w="8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931B01">
            <w:pPr>
              <w:pBdr>
                <w:top w:val="nil"/>
                <w:left w:val="nil"/>
                <w:bottom w:val="nil"/>
                <w:right w:val="nil"/>
                <w:between w:val="nil"/>
              </w:pBdr>
              <w:spacing w:line="400" w:lineRule="auto"/>
              <w:jc w:val="both"/>
              <w:rPr>
                <w:rFonts w:ascii="標楷體" w:eastAsia="標楷體" w:hAnsi="標楷體" w:cs="標楷體"/>
                <w:color w:val="000000"/>
              </w:rPr>
            </w:pPr>
            <w:r w:rsidRPr="00132D1D">
              <w:rPr>
                <w:rFonts w:ascii="標楷體" w:eastAsia="標楷體" w:hAnsi="標楷體" w:cs="標楷體"/>
                <w:color w:val="000000" w:themeColor="text1"/>
              </w:rPr>
              <w:t>樂生活</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課程</w:t>
            </w:r>
          </w:p>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類別</w:t>
            </w:r>
          </w:p>
        </w:tc>
        <w:tc>
          <w:tcPr>
            <w:tcW w:w="9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775031">
            <w:pPr>
              <w:pBdr>
                <w:top w:val="nil"/>
                <w:left w:val="nil"/>
                <w:bottom w:val="nil"/>
                <w:right w:val="nil"/>
                <w:between w:val="nil"/>
              </w:pBdr>
              <w:spacing w:line="400" w:lineRule="auto"/>
              <w:jc w:val="both"/>
              <w:rPr>
                <w:color w:val="000000"/>
              </w:rPr>
            </w:pPr>
            <w:r w:rsidRPr="00F61F40">
              <w:rPr>
                <w:rFonts w:ascii="標楷體" w:eastAsia="標楷體" w:hAnsi="標楷體" w:cs="標楷體"/>
                <w:color w:val="000000"/>
                <w:shd w:val="clear" w:color="auto" w:fill="000000" w:themeFill="text1"/>
              </w:rPr>
              <w:t>□</w:t>
            </w:r>
            <w:r>
              <w:rPr>
                <w:rFonts w:ascii="標楷體" w:eastAsia="標楷體" w:hAnsi="標楷體" w:cs="標楷體"/>
                <w:color w:val="000000"/>
              </w:rPr>
              <w:t>統整性主題/專題/議題探究課程</w:t>
            </w:r>
          </w:p>
          <w:p w:rsidR="00F676A8" w:rsidRDefault="00775031">
            <w:pPr>
              <w:pBdr>
                <w:top w:val="nil"/>
                <w:left w:val="nil"/>
                <w:bottom w:val="nil"/>
                <w:right w:val="nil"/>
                <w:between w:val="nil"/>
              </w:pBdr>
              <w:spacing w:line="400" w:lineRule="auto"/>
              <w:jc w:val="both"/>
              <w:rPr>
                <w:color w:val="000000"/>
              </w:rPr>
            </w:pPr>
            <w:r>
              <w:rPr>
                <w:rFonts w:ascii="標楷體" w:eastAsia="標楷體" w:hAnsi="標楷體" w:cs="標楷體"/>
                <w:color w:val="000000"/>
              </w:rPr>
              <w:t>□社團活動與技藝課程</w:t>
            </w:r>
          </w:p>
          <w:p w:rsidR="00F676A8" w:rsidRDefault="00775031">
            <w:pPr>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color w:val="000000"/>
              </w:rPr>
              <w:t>□特殊需求領域課程</w:t>
            </w:r>
          </w:p>
          <w:p w:rsidR="00F676A8" w:rsidRDefault="00775031">
            <w:pPr>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color w:val="000000"/>
              </w:rPr>
              <w:t>□其他類課程</w:t>
            </w:r>
          </w:p>
        </w:tc>
      </w:tr>
      <w:tr w:rsidR="00F676A8" w:rsidTr="00D813C1">
        <w:trPr>
          <w:trHeight w:val="643"/>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實施年級</w:t>
            </w:r>
          </w:p>
        </w:tc>
        <w:tc>
          <w:tcPr>
            <w:tcW w:w="8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line="400" w:lineRule="auto"/>
              <w:jc w:val="both"/>
              <w:rPr>
                <w:color w:val="000000"/>
              </w:rPr>
            </w:pPr>
            <w:r>
              <w:rPr>
                <w:rFonts w:ascii="標楷體" w:eastAsia="標楷體" w:hAnsi="標楷體" w:cs="標楷體"/>
                <w:color w:val="000000"/>
              </w:rPr>
              <w:t>□</w:t>
            </w:r>
            <w:r>
              <w:rPr>
                <w:rFonts w:ascii="Times New Roman" w:eastAsia="Times New Roman" w:hAnsi="Times New Roman" w:cs="Times New Roman"/>
                <w:color w:val="000000"/>
              </w:rPr>
              <w:t>7</w:t>
            </w:r>
            <w:r>
              <w:rPr>
                <w:rFonts w:ascii="標楷體" w:eastAsia="標楷體" w:hAnsi="標楷體" w:cs="標楷體"/>
                <w:color w:val="000000"/>
              </w:rPr>
              <w:t>年級  □</w:t>
            </w:r>
            <w:r>
              <w:rPr>
                <w:rFonts w:ascii="Times New Roman" w:eastAsia="Times New Roman" w:hAnsi="Times New Roman" w:cs="Times New Roman"/>
                <w:color w:val="000000"/>
              </w:rPr>
              <w:t>8</w:t>
            </w:r>
            <w:r>
              <w:rPr>
                <w:rFonts w:ascii="標楷體" w:eastAsia="標楷體" w:hAnsi="標楷體" w:cs="標楷體"/>
                <w:color w:val="000000"/>
              </w:rPr>
              <w:t xml:space="preserve">年級 </w:t>
            </w:r>
            <w:r w:rsidRPr="00931B01">
              <w:rPr>
                <w:rFonts w:ascii="標楷體" w:eastAsia="標楷體" w:hAnsi="標楷體" w:cs="標楷體"/>
                <w:color w:val="000000"/>
                <w:shd w:val="clear" w:color="auto" w:fill="000000" w:themeFill="text1"/>
              </w:rPr>
              <w:t>□</w:t>
            </w:r>
            <w:r>
              <w:rPr>
                <w:rFonts w:ascii="Times New Roman" w:eastAsia="Times New Roman" w:hAnsi="Times New Roman" w:cs="Times New Roman"/>
                <w:color w:val="000000"/>
              </w:rPr>
              <w:t>9</w:t>
            </w:r>
            <w:r>
              <w:rPr>
                <w:rFonts w:ascii="標楷體" w:eastAsia="標楷體" w:hAnsi="標楷體" w:cs="標楷體"/>
                <w:color w:val="000000"/>
              </w:rPr>
              <w:t>年級</w:t>
            </w:r>
          </w:p>
          <w:p w:rsidR="00F676A8" w:rsidRDefault="00775031">
            <w:pPr>
              <w:pBdr>
                <w:top w:val="nil"/>
                <w:left w:val="nil"/>
                <w:bottom w:val="nil"/>
                <w:right w:val="nil"/>
                <w:between w:val="nil"/>
              </w:pBdr>
              <w:spacing w:line="400" w:lineRule="auto"/>
              <w:jc w:val="both"/>
              <w:rPr>
                <w:color w:val="000000"/>
              </w:rPr>
            </w:pPr>
            <w:r w:rsidRPr="00931B01">
              <w:rPr>
                <w:rFonts w:ascii="標楷體" w:eastAsia="標楷體" w:hAnsi="標楷體" w:cs="標楷體"/>
                <w:color w:val="000000"/>
                <w:shd w:val="clear" w:color="auto" w:fill="000000" w:themeFill="text1"/>
              </w:rPr>
              <w:t>□</w:t>
            </w:r>
            <w:r>
              <w:rPr>
                <w:rFonts w:ascii="標楷體" w:eastAsia="標楷體" w:hAnsi="標楷體" w:cs="標楷體"/>
                <w:color w:val="000000"/>
              </w:rPr>
              <w:t xml:space="preserve">上學期 </w:t>
            </w:r>
            <w:r w:rsidRPr="00931B01">
              <w:rPr>
                <w:rFonts w:ascii="標楷體" w:eastAsia="標楷體" w:hAnsi="標楷體" w:cs="標楷體"/>
                <w:color w:val="000000"/>
                <w:shd w:val="clear" w:color="auto" w:fill="000000" w:themeFill="text1"/>
              </w:rPr>
              <w:t>□</w:t>
            </w:r>
            <w:r>
              <w:rPr>
                <w:rFonts w:ascii="標楷體" w:eastAsia="標楷體" w:hAnsi="標楷體" w:cs="標楷體"/>
                <w:color w:val="000000"/>
              </w:rPr>
              <w:t>下學期(若上下學期均開設者，請均註記)</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節數</w:t>
            </w:r>
          </w:p>
        </w:tc>
        <w:tc>
          <w:tcPr>
            <w:tcW w:w="9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775031">
            <w:pPr>
              <w:pBdr>
                <w:top w:val="nil"/>
                <w:left w:val="nil"/>
                <w:bottom w:val="nil"/>
                <w:right w:val="nil"/>
                <w:between w:val="nil"/>
              </w:pBdr>
              <w:spacing w:line="400" w:lineRule="auto"/>
              <w:jc w:val="both"/>
              <w:rPr>
                <w:color w:val="000000"/>
              </w:rPr>
            </w:pPr>
            <w:r>
              <w:rPr>
                <w:rFonts w:ascii="標楷體" w:eastAsia="標楷體" w:hAnsi="標楷體" w:cs="標楷體"/>
                <w:color w:val="000000"/>
              </w:rPr>
              <w:t xml:space="preserve">每週 </w:t>
            </w:r>
            <w:r w:rsidR="00931B01">
              <w:rPr>
                <w:rFonts w:ascii="標楷體" w:eastAsia="標楷體" w:hAnsi="標楷體" w:cs="標楷體" w:hint="eastAsia"/>
                <w:color w:val="000000"/>
              </w:rPr>
              <w:t>1</w:t>
            </w:r>
            <w:r>
              <w:rPr>
                <w:rFonts w:ascii="標楷體" w:eastAsia="標楷體" w:hAnsi="標楷體" w:cs="標楷體"/>
                <w:color w:val="000000"/>
              </w:rPr>
              <w:t xml:space="preserve">  節 </w:t>
            </w:r>
          </w:p>
        </w:tc>
      </w:tr>
      <w:tr w:rsidR="00F676A8" w:rsidTr="00947B93">
        <w:trPr>
          <w:trHeight w:val="643"/>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設計理念</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6A8" w:rsidRDefault="004C6933" w:rsidP="004C6933">
            <w:pPr>
              <w:pBdr>
                <w:top w:val="nil"/>
                <w:left w:val="nil"/>
                <w:bottom w:val="nil"/>
                <w:right w:val="nil"/>
                <w:between w:val="nil"/>
              </w:pBdr>
              <w:spacing w:line="320" w:lineRule="auto"/>
              <w:rPr>
                <w:color w:val="000000"/>
              </w:rPr>
            </w:pPr>
            <w:r>
              <w:rPr>
                <w:rFonts w:ascii="標楷體" w:eastAsia="標楷體" w:hAnsi="標楷體" w:cs="標楷體" w:hint="eastAsia"/>
                <w:color w:val="000000" w:themeColor="text1"/>
              </w:rPr>
              <w:t>以</w:t>
            </w:r>
            <w:r w:rsidR="00931B01" w:rsidRPr="00132D1D">
              <w:rPr>
                <w:rFonts w:ascii="標楷體" w:eastAsia="標楷體" w:hAnsi="標楷體" w:cs="標楷體"/>
                <w:color w:val="000000" w:themeColor="text1"/>
              </w:rPr>
              <w:t>達成校本能力指標的核心能力</w:t>
            </w:r>
            <w:r>
              <w:rPr>
                <w:rFonts w:ascii="標楷體" w:eastAsia="標楷體" w:hAnsi="標楷體" w:cs="標楷體" w:hint="eastAsia"/>
                <w:color w:val="000000" w:themeColor="text1"/>
              </w:rPr>
              <w:t>為指引，</w:t>
            </w:r>
            <w:r w:rsidR="00931B01" w:rsidRPr="00132D1D">
              <w:rPr>
                <w:rFonts w:ascii="標楷體" w:eastAsia="標楷體" w:hAnsi="標楷體" w:cs="標楷體"/>
                <w:color w:val="000000" w:themeColor="text1"/>
              </w:rPr>
              <w:t>自主學習藝術涵養、同理有愛</w:t>
            </w:r>
            <w:r w:rsidR="00931B01" w:rsidRPr="00132D1D">
              <w:rPr>
                <w:rFonts w:ascii="標楷體" w:eastAsia="標楷體" w:hAnsi="標楷體" w:cs="新細明體" w:hint="eastAsia"/>
                <w:color w:val="000000" w:themeColor="text1"/>
              </w:rPr>
              <w:t>、</w:t>
            </w:r>
            <w:r w:rsidR="00931B01" w:rsidRPr="00132D1D">
              <w:rPr>
                <w:rFonts w:ascii="標楷體" w:eastAsia="標楷體" w:hAnsi="標楷體" w:cs="標楷體"/>
                <w:color w:val="000000" w:themeColor="text1"/>
              </w:rPr>
              <w:t>協同合作。</w:t>
            </w:r>
            <w:r>
              <w:rPr>
                <w:rFonts w:ascii="標楷體" w:eastAsia="標楷體" w:hAnsi="標楷體" w:cs="標楷體" w:hint="eastAsia"/>
                <w:color w:val="000000" w:themeColor="text1"/>
              </w:rPr>
              <w:t>藉</w:t>
            </w:r>
            <w:r w:rsidRPr="00132D1D">
              <w:rPr>
                <w:rFonts w:ascii="標楷體" w:eastAsia="標楷體" w:hAnsi="標楷體" w:cs="標楷體"/>
                <w:color w:val="000000" w:themeColor="text1"/>
              </w:rPr>
              <w:t>閱讀理解為學習方法，培養學生實作能力及解決生活周遭問題的生活達人為目標</w:t>
            </w:r>
            <w:r>
              <w:rPr>
                <w:rFonts w:ascii="標楷體" w:eastAsia="標楷體" w:hAnsi="標楷體" w:cs="標楷體" w:hint="eastAsia"/>
                <w:color w:val="000000" w:themeColor="text1"/>
              </w:rPr>
              <w:t>。</w:t>
            </w:r>
          </w:p>
        </w:tc>
      </w:tr>
      <w:tr w:rsidR="00F676A8" w:rsidTr="00947B93">
        <w:trPr>
          <w:trHeight w:val="117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核心素養</w:t>
            </w:r>
          </w:p>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具體內涵</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sdt>
            <w:sdtPr>
              <w:tag w:val="goog_rdk_9"/>
              <w:id w:val="908040278"/>
            </w:sdtPr>
            <w:sdtEndPr/>
            <w:sdtContent>
              <w:p w:rsidR="00931B01" w:rsidRPr="00132D1D" w:rsidRDefault="00931B01" w:rsidP="00947B93">
                <w:pPr>
                  <w:pBdr>
                    <w:top w:val="nil"/>
                    <w:left w:val="nil"/>
                    <w:bottom w:val="nil"/>
                    <w:right w:val="nil"/>
                    <w:between w:val="nil"/>
                  </w:pBdr>
                  <w:spacing w:line="320" w:lineRule="auto"/>
                  <w:rPr>
                    <w:rFonts w:ascii="標楷體" w:eastAsia="標楷體" w:hAnsi="標楷體" w:cs="標楷體"/>
                    <w:color w:val="000000" w:themeColor="text1"/>
                  </w:rPr>
                </w:pPr>
                <w:r w:rsidRPr="00132D1D">
                  <w:rPr>
                    <w:rFonts w:ascii="標楷體" w:eastAsia="標楷體" w:hAnsi="標楷體" w:cs="標楷體"/>
                    <w:color w:val="000000" w:themeColor="text1"/>
                  </w:rPr>
                  <w:t>校本指標</w:t>
                </w:r>
              </w:p>
              <w:p w:rsidR="00931B01" w:rsidRPr="00132D1D" w:rsidRDefault="00931B01" w:rsidP="00931B01">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1-2-3 能結合生活經驗，創作出符合生活所需的器物或美化生活</w:t>
                </w:r>
              </w:p>
              <w:p w:rsidR="00931B01" w:rsidRPr="00132D1D" w:rsidRDefault="00931B01" w:rsidP="00931B01">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1-3-2 利用觀察與思辨, 從生活與學習經驗中發掘可探索的問題</w:t>
                </w:r>
              </w:p>
              <w:p w:rsidR="00931B01" w:rsidRPr="00132D1D" w:rsidRDefault="00931B01" w:rsidP="00931B01">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1-3-3 能針對問題或現象進行跨領域的思考與聯結</w:t>
                </w:r>
              </w:p>
              <w:p w:rsidR="00931B01" w:rsidRPr="00132D1D" w:rsidRDefault="00931B01" w:rsidP="00931B01">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2-2-2 在團隊合作過程中，能敞開心胸跟不同特質的人，透過適度分工，共同完成任務</w:t>
                </w:r>
              </w:p>
              <w:p w:rsidR="00931B01" w:rsidRDefault="00931B01" w:rsidP="00931B01">
                <w:pPr>
                  <w:pBdr>
                    <w:top w:val="nil"/>
                    <w:left w:val="nil"/>
                    <w:bottom w:val="nil"/>
                    <w:right w:val="nil"/>
                    <w:between w:val="nil"/>
                  </w:pBdr>
                  <w:spacing w:line="320" w:lineRule="auto"/>
                  <w:rPr>
                    <w:color w:val="000000"/>
                  </w:rPr>
                </w:pPr>
                <w:r w:rsidRPr="00132D1D">
                  <w:rPr>
                    <w:rFonts w:ascii="標楷體" w:eastAsia="標楷體" w:hAnsi="標楷體" w:cs="標楷體"/>
                    <w:color w:val="000000" w:themeColor="text1"/>
                  </w:rPr>
                  <w:t>3-2-1 能了解在地文化，並關注國際局勢與全球議題</w:t>
                </w:r>
              </w:p>
              <w:p w:rsidR="00F676A8" w:rsidRDefault="00E6066C">
                <w:pPr>
                  <w:pBdr>
                    <w:top w:val="nil"/>
                    <w:left w:val="nil"/>
                    <w:bottom w:val="nil"/>
                    <w:right w:val="nil"/>
                    <w:between w:val="nil"/>
                  </w:pBdr>
                  <w:spacing w:line="320" w:lineRule="auto"/>
                  <w:rPr>
                    <w:color w:val="000000"/>
                  </w:rPr>
                </w:pPr>
              </w:p>
            </w:sdtContent>
          </w:sdt>
        </w:tc>
      </w:tr>
      <w:tr w:rsidR="00F676A8" w:rsidTr="00947B93">
        <w:trPr>
          <w:trHeight w:val="791"/>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學習重點</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學習</w:t>
            </w:r>
          </w:p>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表現</w:t>
            </w:r>
          </w:p>
        </w:tc>
        <w:tc>
          <w:tcPr>
            <w:tcW w:w="176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sdt>
            <w:sdtPr>
              <w:tag w:val="goog_rdk_11"/>
              <w:id w:val="2058357954"/>
            </w:sdtPr>
            <w:sdtEndPr/>
            <w:sdtContent>
              <w:p w:rsidR="00947B93" w:rsidRPr="00132D1D" w:rsidRDefault="00947B93" w:rsidP="00947B93">
                <w:pPr>
                  <w:pBdr>
                    <w:top w:val="nil"/>
                    <w:left w:val="nil"/>
                    <w:bottom w:val="nil"/>
                    <w:right w:val="nil"/>
                    <w:between w:val="nil"/>
                  </w:pBdr>
                  <w:spacing w:line="400" w:lineRule="auto"/>
                  <w:jc w:val="both"/>
                  <w:rPr>
                    <w:rFonts w:ascii="標楷體" w:eastAsia="標楷體" w:hAnsi="標楷體" w:cs="標楷體"/>
                    <w:color w:val="000000" w:themeColor="text1"/>
                  </w:rPr>
                </w:pPr>
                <w:r w:rsidRPr="00132D1D">
                  <w:rPr>
                    <w:rFonts w:ascii="標楷體" w:eastAsia="標楷體" w:hAnsi="標楷體" w:cs="標楷體"/>
                    <w:color w:val="000000" w:themeColor="text1"/>
                  </w:rPr>
                  <w:t>1.從日常學習中，主動關心自然環境議題。</w:t>
                </w:r>
              </w:p>
              <w:p w:rsidR="00947B93" w:rsidRPr="00132D1D" w:rsidRDefault="00947B93" w:rsidP="00947B93">
                <w:pPr>
                  <w:spacing w:line="400" w:lineRule="auto"/>
                  <w:ind w:left="480" w:hanging="480"/>
                  <w:rPr>
                    <w:rFonts w:ascii="標楷體" w:eastAsia="標楷體" w:hAnsi="標楷體" w:cs="標楷體"/>
                    <w:color w:val="000000" w:themeColor="text1"/>
                  </w:rPr>
                </w:pPr>
                <w:r w:rsidRPr="00132D1D">
                  <w:rPr>
                    <w:rFonts w:ascii="標楷體" w:eastAsia="標楷體" w:hAnsi="標楷體" w:cs="標楷體"/>
                    <w:color w:val="000000" w:themeColor="text1"/>
                  </w:rPr>
                  <w:t>2.動手實作驗證自己想法，獲得成就感。</w:t>
                </w:r>
              </w:p>
              <w:p w:rsidR="00F676A8" w:rsidRDefault="00947B93" w:rsidP="00947B93">
                <w:pPr>
                  <w:pBdr>
                    <w:top w:val="nil"/>
                    <w:left w:val="nil"/>
                    <w:bottom w:val="nil"/>
                    <w:right w:val="nil"/>
                    <w:between w:val="nil"/>
                  </w:pBdr>
                  <w:spacing w:line="400" w:lineRule="auto"/>
                  <w:jc w:val="both"/>
                  <w:rPr>
                    <w:rFonts w:ascii="Times New Roman" w:eastAsia="Times New Roman" w:hAnsi="Times New Roman" w:cs="Times New Roman"/>
                    <w:color w:val="000000"/>
                    <w:sz w:val="20"/>
                    <w:szCs w:val="20"/>
                  </w:rPr>
                </w:pPr>
                <w:r w:rsidRPr="00132D1D">
                  <w:rPr>
                    <w:rFonts w:ascii="標楷體" w:eastAsia="標楷體" w:hAnsi="標楷體" w:cs="標楷體"/>
                    <w:color w:val="000000" w:themeColor="text1"/>
                  </w:rPr>
                  <w:t>3.透過合作學習，發展與同儕溝通、共同參與、共同執行及共同發掘科學相關知識與問題解決的能力。</w:t>
                </w:r>
              </w:p>
            </w:sdtContent>
          </w:sdt>
        </w:tc>
      </w:tr>
      <w:tr w:rsidR="00F676A8" w:rsidTr="00947B93">
        <w:trPr>
          <w:trHeight w:val="789"/>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F676A8">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學習</w:t>
            </w:r>
          </w:p>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內容</w:t>
            </w:r>
          </w:p>
        </w:tc>
        <w:tc>
          <w:tcPr>
            <w:tcW w:w="176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sdt>
            <w:sdtPr>
              <w:tag w:val="goog_rdk_13"/>
              <w:id w:val="-180291738"/>
            </w:sdtPr>
            <w:sdtEndPr/>
            <w:sdtContent>
              <w:p w:rsidR="00947B93" w:rsidRPr="00132D1D" w:rsidRDefault="00947B93" w:rsidP="00947B93">
                <w:pPr>
                  <w:pBdr>
                    <w:top w:val="nil"/>
                    <w:left w:val="nil"/>
                    <w:bottom w:val="nil"/>
                    <w:right w:val="nil"/>
                    <w:between w:val="nil"/>
                  </w:pBdr>
                  <w:spacing w:line="320" w:lineRule="auto"/>
                  <w:rPr>
                    <w:rFonts w:ascii="標楷體" w:eastAsia="標楷體" w:hAnsi="標楷體" w:cs="標楷體"/>
                    <w:color w:val="000000" w:themeColor="text1"/>
                  </w:rPr>
                </w:pPr>
                <w:r w:rsidRPr="00132D1D">
                  <w:rPr>
                    <w:rFonts w:ascii="標楷體" w:eastAsia="標楷體" w:hAnsi="標楷體" w:cs="標楷體"/>
                    <w:color w:val="000000" w:themeColor="text1"/>
                  </w:rPr>
                  <w:t>1.</w:t>
                </w:r>
                <w:r>
                  <w:rPr>
                    <w:rFonts w:ascii="標楷體" w:eastAsia="標楷體" w:hAnsi="標楷體" w:cs="標楷體" w:hint="eastAsia"/>
                    <w:color w:val="000000" w:themeColor="text1"/>
                  </w:rPr>
                  <w:t>認識</w:t>
                </w:r>
                <w:r w:rsidRPr="00132D1D">
                  <w:rPr>
                    <w:rFonts w:ascii="標楷體" w:eastAsia="標楷體" w:hAnsi="標楷體" w:cs="標楷體"/>
                    <w:color w:val="000000" w:themeColor="text1"/>
                  </w:rPr>
                  <w:t>紙的發明與其在科學史上的歷程。</w:t>
                </w:r>
              </w:p>
              <w:p w:rsidR="00947B93" w:rsidRPr="00132D1D" w:rsidRDefault="00947B93" w:rsidP="00947B93">
                <w:pP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2.資源使用：減量、抗拒誘惑、重複使用、回收與再生。</w:t>
                </w:r>
              </w:p>
              <w:p w:rsidR="00947B93" w:rsidRPr="00132D1D" w:rsidRDefault="00947B93" w:rsidP="00947B93">
                <w:pP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3.能源開發利用與環保議題的平衡。</w:t>
                </w:r>
              </w:p>
              <w:p w:rsidR="00F676A8" w:rsidRDefault="00947B93" w:rsidP="00947B93">
                <w:pPr>
                  <w:pBdr>
                    <w:top w:val="nil"/>
                    <w:left w:val="nil"/>
                    <w:bottom w:val="nil"/>
                    <w:right w:val="nil"/>
                    <w:between w:val="nil"/>
                  </w:pBdr>
                  <w:spacing w:line="320" w:lineRule="auto"/>
                  <w:rPr>
                    <w:color w:val="000000"/>
                  </w:rPr>
                </w:pPr>
                <w:r w:rsidRPr="00132D1D">
                  <w:rPr>
                    <w:rFonts w:ascii="標楷體" w:eastAsia="標楷體" w:hAnsi="標楷體" w:cs="標楷體"/>
                    <w:color w:val="000000" w:themeColor="text1"/>
                  </w:rPr>
                  <w:t>4.色彩理論、造形表現與實作展現創意。</w:t>
                </w:r>
              </w:p>
            </w:sdtContent>
          </w:sdt>
        </w:tc>
      </w:tr>
      <w:tr w:rsidR="00F676A8" w:rsidTr="00947B93">
        <w:trPr>
          <w:trHeight w:val="1154"/>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課程目標</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93" w:rsidRPr="00132D1D" w:rsidRDefault="00947B93" w:rsidP="00947B93">
            <w:pPr>
              <w:spacing w:line="400" w:lineRule="auto"/>
              <w:jc w:val="both"/>
              <w:rPr>
                <w:rFonts w:ascii="標楷體" w:eastAsia="標楷體" w:hAnsi="標楷體" w:cs="標楷體"/>
                <w:color w:val="000000" w:themeColor="text1"/>
              </w:rPr>
            </w:pPr>
            <w:r w:rsidRPr="00132D1D">
              <w:rPr>
                <w:rFonts w:ascii="標楷體" w:eastAsia="標楷體" w:hAnsi="標楷體" w:cs="標楷體"/>
                <w:color w:val="000000" w:themeColor="text1"/>
              </w:rPr>
              <w:t>1.學生能了解科學與生活科技的發展對於紙的製造方法與生產效率改進有很大的影響。</w:t>
            </w:r>
          </w:p>
          <w:p w:rsidR="00947B93" w:rsidRPr="00132D1D" w:rsidRDefault="00947B93" w:rsidP="00947B93">
            <w:pPr>
              <w:spacing w:line="400" w:lineRule="auto"/>
              <w:ind w:left="290" w:hanging="290"/>
              <w:jc w:val="both"/>
              <w:rPr>
                <w:rFonts w:ascii="標楷體" w:eastAsia="標楷體" w:hAnsi="標楷體" w:cs="標楷體"/>
                <w:color w:val="000000" w:themeColor="text1"/>
              </w:rPr>
            </w:pPr>
            <w:r w:rsidRPr="00132D1D">
              <w:rPr>
                <w:rFonts w:ascii="標楷體" w:eastAsia="標楷體" w:hAnsi="標楷體" w:cs="標楷體"/>
                <w:color w:val="000000" w:themeColor="text1"/>
              </w:rPr>
              <w:t>2.學生能運用能源理念，來進行資源永續再生與利用。</w:t>
            </w:r>
          </w:p>
          <w:p w:rsidR="00947B93" w:rsidRPr="00132D1D" w:rsidRDefault="00947B93" w:rsidP="00947B93">
            <w:pPr>
              <w:spacing w:line="400" w:lineRule="auto"/>
              <w:ind w:left="290" w:hanging="290"/>
              <w:jc w:val="both"/>
              <w:rPr>
                <w:rFonts w:ascii="標楷體" w:eastAsia="標楷體" w:hAnsi="標楷體" w:cs="標楷體"/>
                <w:color w:val="000000" w:themeColor="text1"/>
              </w:rPr>
            </w:pPr>
            <w:r w:rsidRPr="00132D1D">
              <w:rPr>
                <w:rFonts w:ascii="標楷體" w:eastAsia="標楷體" w:hAnsi="標楷體" w:cs="標楷體"/>
                <w:color w:val="000000" w:themeColor="text1"/>
              </w:rPr>
              <w:t>3.學生能了解環保對生活的重要性，學生能利用環保理念及科學原理，進行設計與製作對環境友善，以及能源車的設計理念。</w:t>
            </w:r>
          </w:p>
          <w:p w:rsidR="00F676A8" w:rsidRPr="00947B93" w:rsidRDefault="00947B93" w:rsidP="00947B93">
            <w:pPr>
              <w:pBdr>
                <w:top w:val="nil"/>
                <w:left w:val="nil"/>
                <w:bottom w:val="nil"/>
                <w:right w:val="nil"/>
                <w:between w:val="nil"/>
              </w:pBdr>
              <w:spacing w:line="320" w:lineRule="auto"/>
              <w:rPr>
                <w:rFonts w:ascii="Times New Roman" w:hAnsi="Times New Roman" w:cs="Times New Roman"/>
                <w:color w:val="000000"/>
                <w:sz w:val="20"/>
                <w:szCs w:val="20"/>
              </w:rPr>
            </w:pPr>
            <w:r w:rsidRPr="00132D1D">
              <w:rPr>
                <w:rFonts w:ascii="標楷體" w:eastAsia="標楷體" w:hAnsi="標楷體" w:cs="標楷體"/>
                <w:color w:val="000000" w:themeColor="text1"/>
              </w:rPr>
              <w:t>4.學生能了解校園使用的再生能源並結合在生活中運用。</w:t>
            </w:r>
          </w:p>
        </w:tc>
      </w:tr>
      <w:tr w:rsidR="00F676A8" w:rsidTr="00947B93">
        <w:trPr>
          <w:trHeight w:val="1154"/>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總結性評量-表現任務</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93" w:rsidRDefault="00947B93">
            <w:pPr>
              <w:pBdr>
                <w:top w:val="nil"/>
                <w:left w:val="nil"/>
                <w:bottom w:val="nil"/>
                <w:right w:val="nil"/>
                <w:between w:val="nil"/>
              </w:pBdr>
              <w:spacing w:line="320" w:lineRule="auto"/>
              <w:ind w:left="146" w:hanging="146"/>
              <w:rPr>
                <w:rFonts w:ascii="標楷體" w:eastAsia="標楷體" w:hAnsi="標楷體" w:cs="標楷體"/>
                <w:color w:val="000000" w:themeColor="text1"/>
              </w:rPr>
            </w:pPr>
            <w:r w:rsidRPr="00132D1D">
              <w:rPr>
                <w:rFonts w:ascii="標楷體" w:eastAsia="標楷體" w:hAnsi="標楷體" w:cs="標楷體"/>
                <w:color w:val="000000" w:themeColor="text1"/>
              </w:rPr>
              <w:t>作為學校的環保大使，請你應用資源永續的概念，設計與製作對環境友善產品:</w:t>
            </w:r>
          </w:p>
          <w:p w:rsidR="00947B93" w:rsidRDefault="00947B93">
            <w:pPr>
              <w:pBdr>
                <w:top w:val="nil"/>
                <w:left w:val="nil"/>
                <w:bottom w:val="nil"/>
                <w:right w:val="nil"/>
                <w:between w:val="nil"/>
              </w:pBdr>
              <w:spacing w:line="320" w:lineRule="auto"/>
              <w:ind w:left="146" w:hanging="146"/>
              <w:rPr>
                <w:rFonts w:ascii="標楷體" w:eastAsia="標楷體" w:hAnsi="標楷體" w:cs="標楷體"/>
                <w:color w:val="000000" w:themeColor="text1"/>
              </w:rPr>
            </w:pPr>
            <w:r>
              <w:rPr>
                <w:rFonts w:ascii="標楷體" w:eastAsia="標楷體" w:hAnsi="標楷體" w:cs="標楷體" w:hint="eastAsia"/>
                <w:color w:val="000000" w:themeColor="text1"/>
              </w:rPr>
              <w:t>1</w:t>
            </w:r>
            <w:r w:rsidRPr="00132D1D">
              <w:rPr>
                <w:rFonts w:ascii="標楷體" w:eastAsia="標楷體" w:hAnsi="標楷體" w:cs="標楷體"/>
                <w:color w:val="000000" w:themeColor="text1"/>
              </w:rPr>
              <w:t>製作再生手抄紙</w:t>
            </w:r>
          </w:p>
          <w:p w:rsidR="00E151E0" w:rsidRDefault="00947B93">
            <w:pPr>
              <w:pBdr>
                <w:top w:val="nil"/>
                <w:left w:val="nil"/>
                <w:bottom w:val="nil"/>
                <w:right w:val="nil"/>
                <w:between w:val="nil"/>
              </w:pBdr>
              <w:spacing w:line="320" w:lineRule="auto"/>
              <w:ind w:left="146" w:hanging="146"/>
              <w:rPr>
                <w:rFonts w:ascii="標楷體" w:eastAsia="標楷體" w:hAnsi="標楷體" w:cs="新細明體"/>
                <w:color w:val="000000" w:themeColor="text1"/>
              </w:rPr>
            </w:pPr>
            <w:r>
              <w:rPr>
                <w:rFonts w:ascii="標楷體" w:eastAsia="標楷體" w:hAnsi="標楷體" w:cs="標楷體" w:hint="eastAsia"/>
                <w:color w:val="000000" w:themeColor="text1"/>
              </w:rPr>
              <w:t>2</w:t>
            </w:r>
            <w:r w:rsidR="00E151E0" w:rsidRPr="00132D1D">
              <w:rPr>
                <w:rFonts w:ascii="標楷體" w:eastAsia="標楷體" w:hAnsi="標楷體" w:cs="標楷體" w:hint="eastAsia"/>
                <w:color w:val="000000" w:themeColor="text1"/>
              </w:rPr>
              <w:t xml:space="preserve"> PPT</w:t>
            </w:r>
            <w:r w:rsidR="00E151E0" w:rsidRPr="00132D1D">
              <w:rPr>
                <w:rFonts w:ascii="標楷體" w:eastAsia="標楷體" w:hAnsi="標楷體" w:cs="標楷體"/>
                <w:color w:val="000000" w:themeColor="text1"/>
              </w:rPr>
              <w:t>分組報告</w:t>
            </w:r>
            <w:r w:rsidR="00E151E0" w:rsidRPr="00132D1D">
              <w:rPr>
                <w:rFonts w:ascii="標楷體" w:eastAsia="標楷體" w:hAnsi="標楷體" w:cs="標楷體" w:hint="eastAsia"/>
                <w:color w:val="000000" w:themeColor="text1"/>
              </w:rPr>
              <w:t>-</w:t>
            </w:r>
            <w:r w:rsidR="00E151E0" w:rsidRPr="00132D1D">
              <w:rPr>
                <w:rFonts w:ascii="標楷體" w:eastAsia="標楷體" w:hAnsi="標楷體" w:cs="新細明體" w:hint="eastAsia"/>
                <w:color w:val="000000" w:themeColor="text1"/>
              </w:rPr>
              <w:t>介紹世界其他綠建築</w:t>
            </w:r>
          </w:p>
          <w:p w:rsidR="00F676A8" w:rsidRDefault="00E151E0">
            <w:pPr>
              <w:pBdr>
                <w:top w:val="nil"/>
                <w:left w:val="nil"/>
                <w:bottom w:val="nil"/>
                <w:right w:val="nil"/>
                <w:between w:val="nil"/>
              </w:pBdr>
              <w:spacing w:line="320" w:lineRule="auto"/>
              <w:ind w:left="146" w:hanging="146"/>
              <w:rPr>
                <w:color w:val="000000"/>
              </w:rPr>
            </w:pPr>
            <w:r>
              <w:rPr>
                <w:rFonts w:ascii="標楷體" w:eastAsia="標楷體" w:hAnsi="標楷體" w:cs="標楷體" w:hint="eastAsia"/>
                <w:color w:val="000000" w:themeColor="text1"/>
              </w:rPr>
              <w:t>3</w:t>
            </w:r>
            <w:r w:rsidR="00947B93">
              <w:rPr>
                <w:rFonts w:ascii="標楷體" w:eastAsia="標楷體" w:hAnsi="標楷體" w:cs="標楷體" w:hint="eastAsia"/>
                <w:color w:val="000000" w:themeColor="text1"/>
              </w:rPr>
              <w:t>以環保材料</w:t>
            </w:r>
            <w:r w:rsidR="00947B93" w:rsidRPr="00132D1D">
              <w:rPr>
                <w:rFonts w:ascii="標楷體" w:eastAsia="標楷體" w:hAnsi="標楷體" w:cs="標楷體"/>
                <w:color w:val="000000" w:themeColor="text1"/>
              </w:rPr>
              <w:t>製作綠建築模型。</w:t>
            </w:r>
          </w:p>
        </w:tc>
      </w:tr>
      <w:tr w:rsidR="00F676A8" w:rsidTr="00947B93">
        <w:trPr>
          <w:trHeight w:val="779"/>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lastRenderedPageBreak/>
              <w:t>學習進度</w:t>
            </w:r>
          </w:p>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週次/節數</w:t>
            </w:r>
          </w:p>
        </w:tc>
        <w:tc>
          <w:tcPr>
            <w:tcW w:w="7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單元/子題</w:t>
            </w:r>
          </w:p>
          <w:p w:rsidR="00F676A8" w:rsidRDefault="00775031">
            <w:pPr>
              <w:pBdr>
                <w:top w:val="nil"/>
                <w:left w:val="nil"/>
                <w:bottom w:val="nil"/>
                <w:right w:val="nil"/>
                <w:between w:val="nil"/>
              </w:pBdr>
              <w:spacing w:line="400" w:lineRule="auto"/>
              <w:jc w:val="both"/>
              <w:rPr>
                <w:color w:val="000000"/>
              </w:rPr>
            </w:pPr>
            <w:r>
              <w:rPr>
                <w:rFonts w:ascii="PMingLiu" w:eastAsia="PMingLiu" w:hAnsi="PMingLiu" w:cs="PMingLiu"/>
                <w:color w:val="000000"/>
                <w:sz w:val="20"/>
                <w:szCs w:val="20"/>
              </w:rPr>
              <w:t>單元/子題可合併數週整合敘寫或依各週次進度敘寫。</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單元內容與學習活動</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before="240" w:line="400" w:lineRule="auto"/>
              <w:jc w:val="center"/>
              <w:rPr>
                <w:rFonts w:ascii="標楷體" w:eastAsia="標楷體" w:hAnsi="標楷體" w:cs="標楷體"/>
                <w:color w:val="000000"/>
              </w:rPr>
            </w:pPr>
            <w:r>
              <w:rPr>
                <w:rFonts w:ascii="標楷體" w:eastAsia="標楷體" w:hAnsi="標楷體" w:cs="標楷體"/>
                <w:color w:val="000000"/>
              </w:rPr>
              <w:t xml:space="preserve">形成性評量(檢核點)/期末總結性 </w:t>
            </w:r>
          </w:p>
        </w:tc>
      </w:tr>
      <w:tr w:rsidR="00947B93" w:rsidTr="00947B93">
        <w:trPr>
          <w:trHeight w:val="1056"/>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47B93" w:rsidRDefault="00947B93" w:rsidP="00947B9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第</w:t>
            </w:r>
          </w:p>
          <w:p w:rsidR="00947B93" w:rsidRDefault="00947B93" w:rsidP="00947B9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w:t>
            </w:r>
          </w:p>
          <w:p w:rsidR="00947B93" w:rsidRDefault="00947B93" w:rsidP="00947B9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學</w:t>
            </w:r>
          </w:p>
          <w:p w:rsidR="00947B93" w:rsidRDefault="00947B93" w:rsidP="00947B93">
            <w:pPr>
              <w:pBdr>
                <w:top w:val="nil"/>
                <w:left w:val="nil"/>
                <w:bottom w:val="nil"/>
                <w:right w:val="nil"/>
                <w:between w:val="nil"/>
              </w:pBdr>
              <w:jc w:val="center"/>
              <w:rPr>
                <w:color w:val="000000"/>
              </w:rPr>
            </w:pPr>
            <w:r>
              <w:rPr>
                <w:rFonts w:ascii="標楷體" w:eastAsia="標楷體" w:hAnsi="標楷體" w:cs="標楷體"/>
                <w:color w:val="000000"/>
              </w:rPr>
              <w:t>期</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47B93" w:rsidRDefault="00947B93" w:rsidP="00947B93">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947B93" w:rsidRDefault="00947B93" w:rsidP="00947B93">
            <w:pPr>
              <w:pBdr>
                <w:top w:val="nil"/>
                <w:left w:val="nil"/>
                <w:bottom w:val="nil"/>
                <w:right w:val="nil"/>
                <w:between w:val="nil"/>
              </w:pBdr>
              <w:rPr>
                <w:color w:val="000000"/>
              </w:rPr>
            </w:pPr>
            <w:r>
              <w:rPr>
                <w:rFonts w:ascii="標楷體" w:eastAsia="標楷體" w:hAnsi="標楷體" w:cs="標楷體"/>
                <w:color w:val="000000"/>
              </w:rPr>
              <w:t>1</w:t>
            </w:r>
          </w:p>
          <w:p w:rsidR="00947B93" w:rsidRDefault="00947B93" w:rsidP="00947B93">
            <w:pPr>
              <w:pBdr>
                <w:top w:val="nil"/>
                <w:left w:val="nil"/>
                <w:bottom w:val="nil"/>
                <w:right w:val="nil"/>
                <w:between w:val="nil"/>
              </w:pBdr>
              <w:rPr>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93" w:rsidRPr="00132D1D" w:rsidRDefault="00947B93" w:rsidP="00947B93">
            <w:pPr>
              <w:rPr>
                <w:rFonts w:ascii="標楷體" w:eastAsia="標楷體" w:hAnsi="標楷體" w:cs="標楷體"/>
                <w:color w:val="000000" w:themeColor="text1"/>
              </w:rPr>
            </w:pPr>
            <w:r w:rsidRPr="00132D1D">
              <w:rPr>
                <w:rFonts w:ascii="標楷體" w:eastAsia="標楷體" w:hAnsi="標楷體" w:cs="標楷體"/>
                <w:color w:val="000000" w:themeColor="text1"/>
              </w:rPr>
              <w:t>課程介紹</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7B93" w:rsidRPr="00132D1D" w:rsidRDefault="00947B93" w:rsidP="00947B93">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課程介紹與分組</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47B93" w:rsidRDefault="00947B93" w:rsidP="00947B93">
            <w:pPr>
              <w:pBdr>
                <w:top w:val="nil"/>
                <w:left w:val="nil"/>
                <w:bottom w:val="nil"/>
                <w:right w:val="nil"/>
                <w:between w:val="nil"/>
              </w:pBdr>
              <w:spacing w:line="320" w:lineRule="auto"/>
              <w:rPr>
                <w:rFonts w:ascii="Times New Roman" w:eastAsia="Times New Roman" w:hAnsi="Times New Roman" w:cs="Times New Roman"/>
                <w:color w:val="000000"/>
              </w:rPr>
            </w:pPr>
          </w:p>
        </w:tc>
      </w:tr>
      <w:tr w:rsidR="00947B93" w:rsidTr="00947B93">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47B93" w:rsidRDefault="00947B93" w:rsidP="00947B9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47B93" w:rsidRDefault="00947B93" w:rsidP="00947B93">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947B93" w:rsidRDefault="00947B93" w:rsidP="00947B93">
            <w:pPr>
              <w:pBdr>
                <w:top w:val="nil"/>
                <w:left w:val="nil"/>
                <w:bottom w:val="nil"/>
                <w:right w:val="nil"/>
                <w:between w:val="nil"/>
              </w:pBdr>
              <w:rPr>
                <w:color w:val="000000"/>
              </w:rPr>
            </w:pPr>
            <w:r>
              <w:rPr>
                <w:rFonts w:ascii="標楷體" w:eastAsia="標楷體" w:hAnsi="標楷體" w:cs="標楷體" w:hint="eastAsia"/>
                <w:color w:val="000000"/>
              </w:rPr>
              <w:t>2</w:t>
            </w:r>
            <w:r>
              <w:rPr>
                <w:rFonts w:ascii="標楷體" w:eastAsia="標楷體" w:hAnsi="標楷體" w:cs="標楷體"/>
                <w:color w:val="000000"/>
              </w:rPr>
              <w:t>-</w:t>
            </w:r>
            <w:r>
              <w:rPr>
                <w:rFonts w:ascii="標楷體" w:eastAsia="標楷體" w:hAnsi="標楷體" w:cs="標楷體" w:hint="eastAsia"/>
                <w:color w:val="000000"/>
              </w:rPr>
              <w:t>7</w:t>
            </w:r>
          </w:p>
          <w:p w:rsidR="00947B93" w:rsidRDefault="00947B93" w:rsidP="00947B93">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93" w:rsidRPr="00132D1D" w:rsidRDefault="00947B93" w:rsidP="00947B93">
            <w:pPr>
              <w:rPr>
                <w:rFonts w:ascii="標楷體" w:eastAsia="標楷體" w:hAnsi="標楷體" w:cs="標楷體"/>
                <w:color w:val="000000" w:themeColor="text1"/>
              </w:rPr>
            </w:pPr>
            <w:r w:rsidRPr="00132D1D">
              <w:rPr>
                <w:rFonts w:ascii="標楷體" w:eastAsia="標楷體" w:hAnsi="標楷體" w:cs="標楷體"/>
                <w:color w:val="000000" w:themeColor="text1"/>
              </w:rPr>
              <w:t>紙的歷史、科學及再生手抄紙製作</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7B93" w:rsidRPr="00132D1D" w:rsidRDefault="00947B93" w:rsidP="00947B93">
            <w:pPr>
              <w:widowControl/>
              <w:numPr>
                <w:ilvl w:val="0"/>
                <w:numId w:val="3"/>
              </w:numPr>
              <w:pBdr>
                <w:top w:val="nil"/>
                <w:left w:val="nil"/>
                <w:bottom w:val="nil"/>
                <w:right w:val="nil"/>
                <w:between w:val="nil"/>
              </w:pBdr>
              <w:suppressAutoHyphens w:val="0"/>
              <w:jc w:val="both"/>
              <w:rPr>
                <w:rFonts w:ascii="標楷體" w:eastAsia="標楷體" w:hAnsi="標楷體" w:cs="標楷體"/>
                <w:color w:val="000000" w:themeColor="text1"/>
              </w:rPr>
            </w:pPr>
            <w:r w:rsidRPr="00132D1D">
              <w:rPr>
                <w:rFonts w:ascii="標楷體" w:eastAsia="標楷體" w:hAnsi="標楷體" w:cs="標楷體"/>
                <w:color w:val="000000" w:themeColor="text1"/>
              </w:rPr>
              <w:t>文本閱讀:以紙的發展為例。</w:t>
            </w:r>
          </w:p>
          <w:p w:rsidR="00947B93" w:rsidRPr="00132D1D" w:rsidRDefault="00947B93" w:rsidP="00947B93">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2.認識中國四大發明之首─紙的發展歷史與人類文明進展之關係與重要性。</w:t>
            </w:r>
          </w:p>
          <w:p w:rsidR="00947B93" w:rsidRPr="00132D1D" w:rsidRDefault="00947B93" w:rsidP="00947B93">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3.了解科學與科技的發展對於紙的製造方法與生產效率改進有很大的影響。</w:t>
            </w:r>
          </w:p>
          <w:p w:rsidR="00947B93" w:rsidRPr="00132D1D" w:rsidRDefault="00947B93" w:rsidP="00947B93">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4.能瞭解再生紙漿的製作原理與方法，發揮創意與創造力結合視覺藝術課程進行製作手工手帳本。</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47B93" w:rsidRPr="00132D1D" w:rsidRDefault="00947B93" w:rsidP="00947B93">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947B93" w:rsidRPr="00132D1D" w:rsidRDefault="00947B93" w:rsidP="00947B93">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2.學習單</w:t>
            </w:r>
          </w:p>
          <w:p w:rsidR="00947B93" w:rsidRPr="00132D1D" w:rsidRDefault="00947B93" w:rsidP="00947B93">
            <w:pPr>
              <w:ind w:left="230" w:hanging="230"/>
              <w:rPr>
                <w:rFonts w:ascii="標楷體" w:eastAsia="標楷體" w:hAnsi="標楷體" w:cs="標楷體"/>
                <w:color w:val="000000" w:themeColor="text1"/>
              </w:rPr>
            </w:pPr>
            <w:r w:rsidRPr="00132D1D">
              <w:rPr>
                <w:rFonts w:ascii="標楷體" w:eastAsia="標楷體" w:hAnsi="標楷體" w:cs="標楷體" w:hint="eastAsia"/>
                <w:color w:val="000000" w:themeColor="text1"/>
              </w:rPr>
              <w:t>3</w:t>
            </w:r>
            <w:r w:rsidRPr="00132D1D">
              <w:rPr>
                <w:rFonts w:ascii="標楷體" w:eastAsia="標楷體" w:hAnsi="標楷體" w:cs="新細明體" w:hint="eastAsia"/>
                <w:color w:val="000000" w:themeColor="text1"/>
              </w:rPr>
              <w:t>製作手工手帳本</w:t>
            </w:r>
          </w:p>
          <w:p w:rsidR="00947B93" w:rsidRPr="00132D1D" w:rsidRDefault="00947B93" w:rsidP="00947B93">
            <w:pPr>
              <w:ind w:left="230" w:hanging="230"/>
              <w:rPr>
                <w:rFonts w:ascii="標楷體" w:eastAsia="標楷體" w:hAnsi="標楷體" w:cs="標楷體"/>
                <w:color w:val="000000" w:themeColor="text1"/>
              </w:rPr>
            </w:pPr>
          </w:p>
          <w:p w:rsidR="00947B93" w:rsidRPr="00132D1D" w:rsidRDefault="00947B93" w:rsidP="00947B93">
            <w:pPr>
              <w:ind w:left="230" w:hanging="230"/>
              <w:rPr>
                <w:rFonts w:ascii="標楷體" w:eastAsia="標楷體" w:hAnsi="標楷體" w:cs="標楷體"/>
                <w:color w:val="000000" w:themeColor="text1"/>
              </w:rPr>
            </w:pPr>
          </w:p>
        </w:tc>
      </w:tr>
      <w:tr w:rsidR="00E151E0" w:rsidTr="00947B93">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151E0" w:rsidRDefault="00E151E0" w:rsidP="00E151E0">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151E0" w:rsidRDefault="00E151E0" w:rsidP="00E151E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E151E0" w:rsidRDefault="00E151E0" w:rsidP="00E151E0">
            <w:pPr>
              <w:pBdr>
                <w:top w:val="nil"/>
                <w:left w:val="nil"/>
                <w:bottom w:val="nil"/>
                <w:right w:val="nil"/>
                <w:between w:val="nil"/>
              </w:pBdr>
              <w:rPr>
                <w:color w:val="000000"/>
              </w:rPr>
            </w:pPr>
            <w:r>
              <w:rPr>
                <w:rFonts w:ascii="標楷體" w:eastAsia="標楷體" w:hAnsi="標楷體" w:cs="標楷體" w:hint="eastAsia"/>
                <w:color w:val="000000"/>
              </w:rPr>
              <w:t>8</w:t>
            </w:r>
            <w:r>
              <w:rPr>
                <w:rFonts w:ascii="標楷體" w:eastAsia="標楷體" w:hAnsi="標楷體" w:cs="標楷體"/>
                <w:color w:val="000000"/>
              </w:rPr>
              <w:t>-</w:t>
            </w:r>
            <w:r>
              <w:rPr>
                <w:rFonts w:ascii="標楷體" w:eastAsia="標楷體" w:hAnsi="標楷體" w:cs="標楷體" w:hint="eastAsia"/>
                <w:color w:val="000000"/>
              </w:rPr>
              <w:t>13</w:t>
            </w: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E0" w:rsidRPr="00132D1D" w:rsidRDefault="00E151E0" w:rsidP="00E151E0">
            <w:pPr>
              <w:rPr>
                <w:rFonts w:ascii="標楷體" w:eastAsia="標楷體" w:hAnsi="標楷體" w:cs="標楷體"/>
                <w:color w:val="000000" w:themeColor="text1"/>
              </w:rPr>
            </w:pPr>
            <w:r w:rsidRPr="00132D1D">
              <w:rPr>
                <w:rFonts w:ascii="標楷體" w:eastAsia="標楷體" w:hAnsi="標楷體" w:cs="標楷體"/>
                <w:color w:val="000000" w:themeColor="text1"/>
              </w:rPr>
              <w:t>認識綠建築</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E0" w:rsidRPr="00132D1D" w:rsidRDefault="00E151E0" w:rsidP="00E151E0">
            <w:pPr>
              <w:widowControl/>
              <w:numPr>
                <w:ilvl w:val="0"/>
                <w:numId w:val="4"/>
              </w:numPr>
              <w:pBdr>
                <w:top w:val="nil"/>
                <w:left w:val="nil"/>
                <w:bottom w:val="nil"/>
                <w:right w:val="nil"/>
                <w:between w:val="nil"/>
              </w:pBdr>
              <w:suppressAutoHyphens w:val="0"/>
              <w:jc w:val="both"/>
              <w:rPr>
                <w:rFonts w:ascii="標楷體" w:eastAsia="標楷體" w:hAnsi="標楷體" w:cs="標楷體"/>
                <w:color w:val="000000" w:themeColor="text1"/>
              </w:rPr>
            </w:pPr>
            <w:r w:rsidRPr="00132D1D">
              <w:rPr>
                <w:rFonts w:ascii="標楷體" w:eastAsia="標楷體" w:hAnsi="標楷體" w:cs="標楷體"/>
                <w:color w:val="000000" w:themeColor="text1"/>
              </w:rPr>
              <w:t>文本閱讀:以環保及綠建築為例。</w:t>
            </w:r>
          </w:p>
          <w:p w:rsidR="00E151E0" w:rsidRPr="00132D1D" w:rsidRDefault="00E151E0" w:rsidP="00E151E0">
            <w:pPr>
              <w:widowControl/>
              <w:numPr>
                <w:ilvl w:val="0"/>
                <w:numId w:val="4"/>
              </w:numPr>
              <w:pBdr>
                <w:top w:val="nil"/>
                <w:left w:val="nil"/>
                <w:bottom w:val="nil"/>
                <w:right w:val="nil"/>
                <w:between w:val="nil"/>
              </w:pBdr>
              <w:suppressAutoHyphens w:val="0"/>
              <w:jc w:val="both"/>
              <w:rPr>
                <w:rFonts w:ascii="標楷體" w:eastAsia="標楷體" w:hAnsi="標楷體" w:cs="標楷體"/>
                <w:color w:val="000000" w:themeColor="text1"/>
              </w:rPr>
            </w:pPr>
            <w:r w:rsidRPr="00132D1D">
              <w:rPr>
                <w:rFonts w:ascii="標楷體" w:eastAsia="標楷體" w:hAnsi="標楷體" w:cs="標楷體"/>
                <w:color w:val="000000" w:themeColor="text1"/>
              </w:rPr>
              <w:t>了解環保重要性：環保-令人深思的環保動漫影片</w:t>
            </w:r>
          </w:p>
          <w:p w:rsidR="00E151E0" w:rsidRPr="00132D1D" w:rsidRDefault="00E151E0" w:rsidP="00E151E0">
            <w:pPr>
              <w:widowControl/>
              <w:numPr>
                <w:ilvl w:val="0"/>
                <w:numId w:val="4"/>
              </w:numPr>
              <w:pBdr>
                <w:top w:val="nil"/>
                <w:left w:val="nil"/>
                <w:bottom w:val="nil"/>
                <w:right w:val="nil"/>
                <w:between w:val="nil"/>
              </w:pBdr>
              <w:suppressAutoHyphens w:val="0"/>
              <w:jc w:val="both"/>
              <w:rPr>
                <w:rFonts w:ascii="標楷體" w:eastAsia="標楷體" w:hAnsi="標楷體" w:cs="標楷體"/>
                <w:color w:val="000000" w:themeColor="text1"/>
              </w:rPr>
            </w:pPr>
            <w:r w:rsidRPr="00132D1D">
              <w:rPr>
                <w:rFonts w:ascii="標楷體" w:eastAsia="標楷體" w:hAnsi="標楷體" w:cs="標楷體"/>
                <w:color w:val="000000" w:themeColor="text1"/>
              </w:rPr>
              <w:t>了解綠建築</w:t>
            </w:r>
          </w:p>
          <w:p w:rsidR="00E151E0" w:rsidRPr="00132D1D" w:rsidRDefault="00E151E0" w:rsidP="00E151E0">
            <w:pPr>
              <w:widowControl/>
              <w:pBdr>
                <w:top w:val="nil"/>
                <w:left w:val="nil"/>
                <w:bottom w:val="nil"/>
                <w:right w:val="nil"/>
                <w:between w:val="nil"/>
              </w:pBdr>
              <w:ind w:left="360"/>
              <w:jc w:val="both"/>
              <w:rPr>
                <w:rFonts w:ascii="標楷體" w:eastAsia="標楷體" w:hAnsi="標楷體" w:cs="標楷體"/>
                <w:color w:val="000000" w:themeColor="text1"/>
              </w:rPr>
            </w:pPr>
            <w:r w:rsidRPr="00132D1D">
              <w:rPr>
                <w:rFonts w:ascii="標楷體" w:eastAsia="標楷體" w:hAnsi="標楷體" w:cs="標楷體"/>
                <w:color w:val="000000" w:themeColor="text1"/>
              </w:rPr>
              <w:t>影片欣賞：北投圖書館及南故宮院</w:t>
            </w:r>
          </w:p>
          <w:p w:rsidR="00E151E0" w:rsidRPr="00132D1D" w:rsidRDefault="00E151E0" w:rsidP="00E151E0">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4.收集並整理各國綠建築及分享。</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151E0" w:rsidRPr="00132D1D" w:rsidRDefault="00E151E0" w:rsidP="00E151E0">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E151E0" w:rsidRPr="00132D1D" w:rsidRDefault="00E151E0" w:rsidP="00E151E0">
            <w:pPr>
              <w:rPr>
                <w:rFonts w:ascii="標楷體" w:eastAsia="標楷體" w:hAnsi="標楷體" w:cs="標楷體"/>
                <w:color w:val="000000" w:themeColor="text1"/>
              </w:rPr>
            </w:pPr>
            <w:r w:rsidRPr="00132D1D">
              <w:rPr>
                <w:rFonts w:ascii="標楷體" w:eastAsia="標楷體" w:hAnsi="標楷體" w:cs="標楷體"/>
                <w:color w:val="000000" w:themeColor="text1"/>
              </w:rPr>
              <w:t>2.</w:t>
            </w:r>
            <w:r w:rsidRPr="00132D1D">
              <w:rPr>
                <w:rFonts w:ascii="標楷體" w:eastAsia="標楷體" w:hAnsi="標楷體" w:cs="標楷體" w:hint="eastAsia"/>
                <w:color w:val="000000" w:themeColor="text1"/>
              </w:rPr>
              <w:t>PPT</w:t>
            </w:r>
            <w:r w:rsidRPr="00132D1D">
              <w:rPr>
                <w:rFonts w:ascii="標楷體" w:eastAsia="標楷體" w:hAnsi="標楷體" w:cs="標楷體"/>
                <w:color w:val="000000" w:themeColor="text1"/>
              </w:rPr>
              <w:t>分組報告</w:t>
            </w:r>
            <w:r w:rsidRPr="00132D1D">
              <w:rPr>
                <w:rFonts w:ascii="標楷體" w:eastAsia="標楷體" w:hAnsi="標楷體" w:cs="標楷體" w:hint="eastAsia"/>
                <w:color w:val="000000" w:themeColor="text1"/>
              </w:rPr>
              <w:t>-</w:t>
            </w:r>
            <w:r w:rsidRPr="00132D1D">
              <w:rPr>
                <w:rFonts w:ascii="標楷體" w:eastAsia="標楷體" w:hAnsi="標楷體" w:cs="新細明體" w:hint="eastAsia"/>
                <w:color w:val="000000" w:themeColor="text1"/>
              </w:rPr>
              <w:t>介紹世界其他綠建築</w:t>
            </w:r>
          </w:p>
          <w:p w:rsidR="00E151E0" w:rsidRPr="00132D1D" w:rsidRDefault="00E151E0" w:rsidP="00E151E0">
            <w:pPr>
              <w:rPr>
                <w:rFonts w:ascii="標楷體" w:eastAsia="標楷體" w:hAnsi="標楷體" w:cs="標楷體"/>
                <w:color w:val="000000" w:themeColor="text1"/>
              </w:rPr>
            </w:pPr>
          </w:p>
        </w:tc>
      </w:tr>
      <w:tr w:rsidR="00E151E0" w:rsidTr="00947B93">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151E0" w:rsidRDefault="00E151E0" w:rsidP="00E151E0">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151E0" w:rsidRDefault="00E151E0" w:rsidP="00E151E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E151E0" w:rsidRDefault="00E151E0" w:rsidP="00E151E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14-20</w:t>
            </w: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E0" w:rsidRPr="00132D1D" w:rsidRDefault="00E151E0" w:rsidP="00E151E0">
            <w:pPr>
              <w:widowControl/>
              <w:pBdr>
                <w:top w:val="nil"/>
                <w:left w:val="nil"/>
                <w:bottom w:val="nil"/>
                <w:right w:val="nil"/>
                <w:between w:val="nil"/>
              </w:pBdr>
              <w:jc w:val="both"/>
              <w:rPr>
                <w:rFonts w:ascii="標楷體" w:eastAsia="標楷體" w:hAnsi="標楷體" w:cs="標楷體"/>
                <w:color w:val="000000" w:themeColor="text1"/>
              </w:rPr>
            </w:pPr>
            <w:r w:rsidRPr="00132D1D">
              <w:rPr>
                <w:rFonts w:ascii="標楷體" w:eastAsia="標楷體" w:hAnsi="標楷體" w:cs="標楷體"/>
                <w:color w:val="000000" w:themeColor="text1"/>
              </w:rPr>
              <w:t>設計一棟綠建築-我的夢想屋</w:t>
            </w:r>
          </w:p>
          <w:p w:rsidR="00E151E0" w:rsidRPr="00132D1D" w:rsidRDefault="00E151E0" w:rsidP="00E151E0">
            <w:pPr>
              <w:rPr>
                <w:rFonts w:ascii="標楷體" w:eastAsia="標楷體" w:hAnsi="標楷體" w:cs="標楷體"/>
                <w:color w:val="000000" w:themeColor="text1"/>
              </w:rPr>
            </w:pPr>
            <w:r w:rsidRPr="00132D1D">
              <w:rPr>
                <w:rFonts w:ascii="標楷體" w:eastAsia="標楷體" w:hAnsi="標楷體" w:cs="標楷體"/>
                <w:color w:val="000000" w:themeColor="text1"/>
              </w:rPr>
              <w:t>-綠建築紙模型</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E0" w:rsidRPr="00132D1D" w:rsidRDefault="00E151E0" w:rsidP="00E151E0">
            <w:pPr>
              <w:widowControl/>
              <w:numPr>
                <w:ilvl w:val="0"/>
                <w:numId w:val="5"/>
              </w:numPr>
              <w:pBdr>
                <w:top w:val="nil"/>
                <w:left w:val="nil"/>
                <w:bottom w:val="nil"/>
                <w:right w:val="nil"/>
                <w:between w:val="nil"/>
              </w:pBdr>
              <w:suppressAutoHyphens w:val="0"/>
              <w:jc w:val="both"/>
              <w:rPr>
                <w:rFonts w:ascii="標楷體" w:eastAsia="標楷體" w:hAnsi="標楷體" w:cs="標楷體"/>
                <w:color w:val="000000" w:themeColor="text1"/>
              </w:rPr>
            </w:pPr>
            <w:r w:rsidRPr="00132D1D">
              <w:rPr>
                <w:rFonts w:ascii="標楷體" w:eastAsia="標楷體" w:hAnsi="標楷體" w:cs="標楷體"/>
                <w:color w:val="000000" w:themeColor="text1"/>
              </w:rPr>
              <w:t>發揮創意與創造力結合視覺藝術課程設計一棟綠建築-我的夢想屋</w:t>
            </w:r>
          </w:p>
          <w:p w:rsidR="00E151E0" w:rsidRPr="00CB2065" w:rsidRDefault="00E151E0" w:rsidP="00E151E0">
            <w:pPr>
              <w:widowControl/>
              <w:numPr>
                <w:ilvl w:val="0"/>
                <w:numId w:val="5"/>
              </w:numPr>
              <w:pBdr>
                <w:top w:val="nil"/>
                <w:left w:val="nil"/>
                <w:bottom w:val="nil"/>
                <w:right w:val="nil"/>
                <w:between w:val="nil"/>
              </w:pBdr>
              <w:suppressAutoHyphens w:val="0"/>
              <w:jc w:val="both"/>
              <w:rPr>
                <w:rFonts w:ascii="標楷體" w:eastAsia="標楷體" w:hAnsi="標楷體" w:cs="標楷體"/>
                <w:color w:val="000000" w:themeColor="text1"/>
              </w:rPr>
            </w:pPr>
            <w:r w:rsidRPr="00CB2065">
              <w:rPr>
                <w:rFonts w:ascii="標楷體" w:eastAsia="標楷體" w:hAnsi="標楷體" w:cs="標楷體"/>
                <w:color w:val="000000" w:themeColor="text1"/>
              </w:rPr>
              <w:t>綠建築</w:t>
            </w:r>
            <w:r w:rsidRPr="00CB2065">
              <w:rPr>
                <w:rFonts w:ascii="標楷體" w:eastAsia="標楷體" w:hAnsi="標楷體" w:cs="標楷體" w:hint="eastAsia"/>
                <w:color w:val="000000" w:themeColor="text1"/>
              </w:rPr>
              <w:t>建材探討</w:t>
            </w:r>
            <w:r w:rsidRPr="00CB2065">
              <w:rPr>
                <w:rFonts w:ascii="標楷體" w:eastAsia="標楷體" w:hAnsi="標楷體" w:cs="標楷體"/>
                <w:color w:val="000000" w:themeColor="text1"/>
              </w:rPr>
              <w:t>。</w:t>
            </w:r>
          </w:p>
          <w:p w:rsidR="00E151E0" w:rsidRPr="00132D1D" w:rsidRDefault="00E151E0" w:rsidP="00E151E0">
            <w:pPr>
              <w:widowControl/>
              <w:numPr>
                <w:ilvl w:val="0"/>
                <w:numId w:val="5"/>
              </w:numPr>
              <w:pBdr>
                <w:top w:val="nil"/>
                <w:left w:val="nil"/>
                <w:bottom w:val="nil"/>
                <w:right w:val="nil"/>
                <w:between w:val="nil"/>
              </w:pBdr>
              <w:suppressAutoHyphens w:val="0"/>
              <w:jc w:val="both"/>
              <w:rPr>
                <w:rFonts w:ascii="標楷體" w:eastAsia="標楷體" w:hAnsi="標楷體" w:cs="標楷體"/>
                <w:color w:val="000000" w:themeColor="text1"/>
              </w:rPr>
            </w:pPr>
            <w:r w:rsidRPr="00132D1D">
              <w:rPr>
                <w:rFonts w:ascii="標楷體" w:eastAsia="標楷體" w:hAnsi="標楷體" w:cs="標楷體"/>
                <w:color w:val="000000" w:themeColor="text1"/>
              </w:rPr>
              <w:t>作品發表與分享</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151E0" w:rsidRPr="00132D1D" w:rsidRDefault="00E151E0" w:rsidP="00E151E0">
            <w:pPr>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E151E0" w:rsidRPr="00132D1D" w:rsidRDefault="00E151E0" w:rsidP="00E151E0">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2. </w:t>
            </w:r>
            <w:r w:rsidRPr="00132D1D">
              <w:rPr>
                <w:rFonts w:ascii="標楷體" w:eastAsia="標楷體" w:hAnsi="標楷體" w:cs="新細明體" w:hint="eastAsia"/>
                <w:color w:val="000000" w:themeColor="text1"/>
              </w:rPr>
              <w:t>我的夢想屋</w:t>
            </w:r>
            <w:r w:rsidRPr="00132D1D">
              <w:rPr>
                <w:rFonts w:ascii="標楷體" w:eastAsia="標楷體" w:hAnsi="標楷體" w:cs="標楷體"/>
                <w:color w:val="000000" w:themeColor="text1"/>
              </w:rPr>
              <w:t>設計圖</w:t>
            </w:r>
          </w:p>
          <w:p w:rsidR="00E151E0" w:rsidRPr="00132D1D" w:rsidRDefault="00E151E0" w:rsidP="00E151E0">
            <w:pPr>
              <w:rPr>
                <w:rFonts w:ascii="標楷體" w:eastAsia="標楷體" w:hAnsi="標楷體" w:cs="標楷體"/>
                <w:color w:val="000000" w:themeColor="text1"/>
              </w:rPr>
            </w:pPr>
            <w:r w:rsidRPr="00132D1D">
              <w:rPr>
                <w:rFonts w:ascii="標楷體" w:eastAsia="標楷體" w:hAnsi="標楷體" w:cs="標楷體"/>
                <w:color w:val="000000" w:themeColor="text1"/>
              </w:rPr>
              <w:t>3.</w:t>
            </w:r>
            <w:r>
              <w:rPr>
                <w:rFonts w:ascii="標楷體" w:eastAsia="標楷體" w:hAnsi="標楷體" w:cs="標楷體" w:hint="eastAsia"/>
                <w:color w:val="000000" w:themeColor="text1"/>
              </w:rPr>
              <w:t>論點可行性</w:t>
            </w:r>
            <w:r w:rsidRPr="00132D1D">
              <w:rPr>
                <w:rFonts w:ascii="標楷體" w:eastAsia="標楷體" w:hAnsi="標楷體" w:cs="標楷體"/>
                <w:color w:val="000000" w:themeColor="text1"/>
              </w:rPr>
              <w:t>或創意性</w:t>
            </w:r>
          </w:p>
        </w:tc>
      </w:tr>
      <w:tr w:rsidR="00E151E0" w:rsidTr="00947B93">
        <w:trPr>
          <w:trHeight w:val="815"/>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151E0" w:rsidRDefault="00E151E0" w:rsidP="00E151E0">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第</w:t>
            </w:r>
          </w:p>
          <w:p w:rsidR="00E151E0" w:rsidRDefault="00E151E0" w:rsidP="00E151E0">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p w:rsidR="00E151E0" w:rsidRDefault="00E151E0" w:rsidP="00E151E0">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學</w:t>
            </w:r>
          </w:p>
          <w:p w:rsidR="00E151E0" w:rsidRDefault="00E151E0" w:rsidP="00E151E0">
            <w:pPr>
              <w:pBdr>
                <w:top w:val="nil"/>
                <w:left w:val="nil"/>
                <w:bottom w:val="nil"/>
                <w:right w:val="nil"/>
                <w:between w:val="nil"/>
              </w:pBdr>
              <w:jc w:val="center"/>
              <w:rPr>
                <w:color w:val="000000"/>
              </w:rPr>
            </w:pPr>
            <w:r>
              <w:rPr>
                <w:rFonts w:ascii="標楷體" w:eastAsia="標楷體" w:hAnsi="標楷體" w:cs="標楷體"/>
                <w:color w:val="000000"/>
              </w:rPr>
              <w:t>期</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151E0" w:rsidRDefault="00E151E0" w:rsidP="00E151E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w:t>
            </w:r>
          </w:p>
          <w:p w:rsidR="00E151E0" w:rsidRDefault="00E151E0" w:rsidP="00E151E0">
            <w:pPr>
              <w:pBdr>
                <w:top w:val="nil"/>
                <w:left w:val="nil"/>
                <w:bottom w:val="nil"/>
                <w:right w:val="nil"/>
                <w:between w:val="nil"/>
              </w:pBdr>
              <w:rPr>
                <w:color w:val="000000"/>
              </w:rPr>
            </w:pPr>
            <w:r>
              <w:rPr>
                <w:rFonts w:ascii="標楷體" w:eastAsia="標楷體" w:hAnsi="標楷體" w:cs="標楷體"/>
                <w:color w:val="000000"/>
              </w:rPr>
              <w:t>1</w:t>
            </w:r>
          </w:p>
          <w:p w:rsidR="00E151E0" w:rsidRDefault="00E151E0" w:rsidP="00E151E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E0" w:rsidRPr="00132D1D" w:rsidRDefault="00E151E0" w:rsidP="00E151E0">
            <w:pPr>
              <w:rPr>
                <w:rFonts w:ascii="標楷體" w:eastAsia="標楷體" w:hAnsi="標楷體" w:cs="標楷體"/>
                <w:color w:val="000000" w:themeColor="text1"/>
              </w:rPr>
            </w:pPr>
            <w:bookmarkStart w:id="1" w:name="_heading=h.1fob9te" w:colFirst="0" w:colLast="0"/>
            <w:bookmarkEnd w:id="1"/>
            <w:r w:rsidRPr="00132D1D">
              <w:rPr>
                <w:rFonts w:ascii="標楷體" w:eastAsia="標楷體" w:hAnsi="標楷體" w:cs="標楷體"/>
                <w:color w:val="000000" w:themeColor="text1"/>
              </w:rPr>
              <w:t>課程介紹</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E0" w:rsidRPr="00132D1D" w:rsidRDefault="00E151E0" w:rsidP="00E151E0">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課程介紹與分組</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151E0" w:rsidRDefault="00E151E0" w:rsidP="00E151E0">
            <w:pPr>
              <w:pBdr>
                <w:top w:val="nil"/>
                <w:left w:val="nil"/>
                <w:bottom w:val="nil"/>
                <w:right w:val="nil"/>
                <w:between w:val="nil"/>
              </w:pBdr>
              <w:rPr>
                <w:rFonts w:ascii="標楷體" w:eastAsia="標楷體" w:hAnsi="標楷體" w:cs="標楷體"/>
                <w:color w:val="000000"/>
              </w:rPr>
            </w:pPr>
          </w:p>
        </w:tc>
      </w:tr>
      <w:tr w:rsidR="00241FDF" w:rsidTr="00947B93">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1FDF" w:rsidRDefault="00241FDF" w:rsidP="00241FDF">
            <w:pPr>
              <w:pBdr>
                <w:top w:val="nil"/>
                <w:left w:val="nil"/>
                <w:bottom w:val="nil"/>
                <w:right w:val="nil"/>
                <w:between w:val="nil"/>
              </w:pBdr>
              <w:spacing w:line="276" w:lineRule="auto"/>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2-4</w:t>
            </w:r>
          </w:p>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1FDF" w:rsidRPr="00132D1D" w:rsidRDefault="00241FDF" w:rsidP="00241FDF">
            <w:pPr>
              <w:rPr>
                <w:rFonts w:ascii="標楷體" w:eastAsia="標楷體" w:hAnsi="標楷體" w:cs="標楷體"/>
                <w:color w:val="000000" w:themeColor="text1"/>
              </w:rPr>
            </w:pPr>
            <w:r w:rsidRPr="00132D1D">
              <w:rPr>
                <w:rFonts w:ascii="標楷體" w:eastAsia="標楷體" w:hAnsi="標楷體" w:cs="標楷體"/>
                <w:color w:val="000000" w:themeColor="text1"/>
              </w:rPr>
              <w:t>能源(1)</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FDF" w:rsidRPr="00132D1D" w:rsidRDefault="00241FDF" w:rsidP="00241FDF">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1.文本閱讀:能源及環保為例。</w:t>
            </w:r>
          </w:p>
          <w:p w:rsidR="00241FDF" w:rsidRPr="00132D1D" w:rsidRDefault="00241FDF" w:rsidP="00241FDF">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2.認識自然能源</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41FDF" w:rsidRPr="00132D1D" w:rsidRDefault="00241FDF" w:rsidP="00241FDF">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241FDF" w:rsidRPr="00132D1D" w:rsidRDefault="00241FDF" w:rsidP="00241FDF">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2.學習單</w:t>
            </w:r>
          </w:p>
          <w:p w:rsidR="00241FDF" w:rsidRPr="00132D1D" w:rsidRDefault="00241FDF" w:rsidP="00241FDF">
            <w:pPr>
              <w:rPr>
                <w:rFonts w:ascii="標楷體" w:eastAsia="標楷體" w:hAnsi="標楷體" w:cs="標楷體"/>
                <w:color w:val="000000" w:themeColor="text1"/>
              </w:rPr>
            </w:pPr>
          </w:p>
        </w:tc>
      </w:tr>
      <w:tr w:rsidR="00241FDF" w:rsidTr="00947B93">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1FDF" w:rsidRDefault="00241FDF" w:rsidP="00241FDF">
            <w:pPr>
              <w:pBdr>
                <w:top w:val="nil"/>
                <w:left w:val="nil"/>
                <w:bottom w:val="nil"/>
                <w:right w:val="nil"/>
                <w:between w:val="nil"/>
              </w:pBdr>
              <w:spacing w:line="276" w:lineRule="auto"/>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5-8</w:t>
            </w:r>
          </w:p>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1FDF" w:rsidRPr="00132D1D" w:rsidRDefault="00241FDF" w:rsidP="00241FDF">
            <w:pPr>
              <w:rPr>
                <w:rFonts w:ascii="標楷體" w:eastAsia="標楷體" w:hAnsi="標楷體" w:cs="標楷體"/>
                <w:color w:val="000000" w:themeColor="text1"/>
              </w:rPr>
            </w:pPr>
            <w:r w:rsidRPr="00132D1D">
              <w:rPr>
                <w:rFonts w:ascii="標楷體" w:eastAsia="標楷體" w:hAnsi="標楷體" w:cs="標楷體"/>
                <w:color w:val="000000" w:themeColor="text1"/>
              </w:rPr>
              <w:t>能源(2)</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FDF" w:rsidRPr="00132D1D" w:rsidRDefault="00241FDF" w:rsidP="00241FDF">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1.認識常用的能源</w:t>
            </w:r>
          </w:p>
          <w:p w:rsidR="00241FDF" w:rsidRPr="00132D1D" w:rsidRDefault="00241FDF" w:rsidP="00241FDF">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 xml:space="preserve">  影片欣賞：台灣能源</w:t>
            </w:r>
          </w:p>
          <w:p w:rsidR="00241FDF" w:rsidRPr="00132D1D" w:rsidRDefault="00241FDF" w:rsidP="00241FDF">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2.收集並整理能源及分享。</w:t>
            </w:r>
          </w:p>
          <w:p w:rsidR="00241FDF" w:rsidRPr="00132D1D" w:rsidRDefault="00241FDF" w:rsidP="00241FDF">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3.認識校園環境及尋找校園的能源</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41FDF" w:rsidRPr="00132D1D" w:rsidRDefault="00241FDF" w:rsidP="00241FDF">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241FDF" w:rsidRPr="00132D1D" w:rsidRDefault="00241FDF" w:rsidP="00241FDF">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2.</w:t>
            </w:r>
            <w:r w:rsidRPr="00132D1D">
              <w:rPr>
                <w:rFonts w:ascii="標楷體" w:eastAsia="標楷體" w:hAnsi="標楷體" w:cs="新細明體" w:hint="eastAsia"/>
                <w:color w:val="000000" w:themeColor="text1"/>
              </w:rPr>
              <w:t>能源</w:t>
            </w:r>
            <w:r w:rsidRPr="00132D1D">
              <w:rPr>
                <w:rFonts w:ascii="標楷體" w:eastAsia="標楷體" w:hAnsi="標楷體" w:cs="標楷體"/>
                <w:color w:val="000000" w:themeColor="text1"/>
              </w:rPr>
              <w:t>學習單</w:t>
            </w:r>
          </w:p>
          <w:p w:rsidR="00241FDF" w:rsidRPr="00132D1D" w:rsidRDefault="00241FDF" w:rsidP="00241FDF">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3.分組報告</w:t>
            </w:r>
          </w:p>
        </w:tc>
      </w:tr>
      <w:tr w:rsidR="00241FDF" w:rsidTr="00947B93">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1FDF" w:rsidRDefault="00241FDF" w:rsidP="00241FDF">
            <w:pPr>
              <w:pBdr>
                <w:top w:val="nil"/>
                <w:left w:val="nil"/>
                <w:bottom w:val="nil"/>
                <w:right w:val="nil"/>
                <w:between w:val="nil"/>
              </w:pBdr>
              <w:spacing w:line="276" w:lineRule="auto"/>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9-12</w:t>
            </w:r>
          </w:p>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1FDF" w:rsidRPr="00132D1D" w:rsidRDefault="00241FDF" w:rsidP="00241FDF">
            <w:pPr>
              <w:rPr>
                <w:rFonts w:ascii="標楷體" w:eastAsia="標楷體" w:hAnsi="標楷體" w:cs="標楷體"/>
                <w:color w:val="000000" w:themeColor="text1"/>
              </w:rPr>
            </w:pPr>
            <w:r w:rsidRPr="00132D1D">
              <w:rPr>
                <w:rFonts w:ascii="標楷體" w:eastAsia="標楷體" w:hAnsi="標楷體" w:cs="標楷體"/>
                <w:color w:val="000000" w:themeColor="text1"/>
              </w:rPr>
              <w:t>探究能源科學</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FDF" w:rsidRPr="00132D1D" w:rsidRDefault="00241FDF" w:rsidP="00241FDF">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1.</w:t>
            </w:r>
            <w:r>
              <w:rPr>
                <w:rFonts w:ascii="標楷體" w:eastAsia="標楷體" w:hAnsi="標楷體" w:cs="標楷體"/>
                <w:color w:val="000000" w:themeColor="text1"/>
              </w:rPr>
              <w:t>發揮創意與創造力結合視覺藝術課程設計一輛</w:t>
            </w:r>
            <w:r>
              <w:rPr>
                <w:rFonts w:ascii="標楷體" w:eastAsia="標楷體" w:hAnsi="標楷體" w:cs="新細明體" w:hint="eastAsia"/>
                <w:color w:val="000000" w:themeColor="text1"/>
              </w:rPr>
              <w:t>「</w:t>
            </w:r>
            <w:r w:rsidRPr="00132D1D">
              <w:rPr>
                <w:rFonts w:ascii="標楷體" w:eastAsia="標楷體" w:hAnsi="標楷體"/>
                <w:color w:val="000000" w:themeColor="text1"/>
              </w:rPr>
              <w:t>環保</w:t>
            </w:r>
            <w:r>
              <w:rPr>
                <w:rFonts w:ascii="標楷體" w:eastAsia="標楷體" w:hAnsi="標楷體" w:cs="新細明體" w:hint="eastAsia"/>
                <w:color w:val="000000" w:themeColor="text1"/>
              </w:rPr>
              <w:t>節能屋模型</w:t>
            </w:r>
            <w:r w:rsidRPr="00132D1D">
              <w:rPr>
                <w:rFonts w:ascii="標楷體" w:eastAsia="標楷體" w:hAnsi="標楷體" w:cs="新細明體" w:hint="eastAsia"/>
                <w:color w:val="000000" w:themeColor="text1"/>
              </w:rPr>
              <w:t>」</w:t>
            </w:r>
            <w:r w:rsidRPr="00132D1D">
              <w:rPr>
                <w:rFonts w:ascii="標楷體" w:eastAsia="標楷體" w:hAnsi="標楷體" w:cs="標楷體"/>
                <w:color w:val="000000" w:themeColor="text1"/>
              </w:rPr>
              <w:t>。</w:t>
            </w:r>
          </w:p>
          <w:p w:rsidR="00241FDF" w:rsidRPr="00132D1D" w:rsidRDefault="00241FDF" w:rsidP="00241FDF">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2.</w:t>
            </w:r>
            <w:r>
              <w:rPr>
                <w:rFonts w:ascii="標楷體" w:eastAsia="標楷體" w:hAnsi="標楷體" w:cs="標楷體"/>
                <w:color w:val="000000" w:themeColor="text1"/>
              </w:rPr>
              <w:t>設計</w:t>
            </w:r>
            <w:r>
              <w:rPr>
                <w:rFonts w:ascii="標楷體" w:eastAsia="標楷體" w:hAnsi="標楷體" w:cs="新細明體" w:hint="eastAsia"/>
                <w:color w:val="000000" w:themeColor="text1"/>
              </w:rPr>
              <w:t>「</w:t>
            </w:r>
            <w:r w:rsidRPr="00132D1D">
              <w:rPr>
                <w:rFonts w:ascii="標楷體" w:eastAsia="標楷體" w:hAnsi="標楷體"/>
                <w:color w:val="000000" w:themeColor="text1"/>
              </w:rPr>
              <w:t>環保</w:t>
            </w:r>
            <w:r>
              <w:rPr>
                <w:rFonts w:ascii="標楷體" w:eastAsia="標楷體" w:hAnsi="標楷體" w:cs="新細明體" w:hint="eastAsia"/>
                <w:color w:val="000000" w:themeColor="text1"/>
              </w:rPr>
              <w:t>節能屋模型</w:t>
            </w:r>
            <w:r w:rsidRPr="00132D1D">
              <w:rPr>
                <w:rFonts w:ascii="標楷體" w:eastAsia="標楷體" w:hAnsi="標楷體" w:cs="新細明體" w:hint="eastAsia"/>
                <w:color w:val="000000" w:themeColor="text1"/>
              </w:rPr>
              <w:t>」</w:t>
            </w:r>
            <w:r w:rsidRPr="00132D1D">
              <w:rPr>
                <w:rFonts w:ascii="標楷體" w:eastAsia="標楷體" w:hAnsi="標楷體" w:cs="標楷體"/>
                <w:color w:val="000000" w:themeColor="text1"/>
              </w:rPr>
              <w:t>及理念發表與分享。</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41FDF" w:rsidRPr="00132D1D" w:rsidRDefault="00241FDF" w:rsidP="00241FDF">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 課堂參與度 </w:t>
            </w:r>
          </w:p>
          <w:p w:rsidR="00241FDF" w:rsidRPr="00132D1D" w:rsidRDefault="00241FDF" w:rsidP="00241FDF">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2. </w:t>
            </w:r>
            <w:r>
              <w:rPr>
                <w:rFonts w:ascii="標楷體" w:eastAsia="標楷體" w:hAnsi="標楷體" w:cs="新細明體" w:hint="eastAsia"/>
                <w:color w:val="000000" w:themeColor="text1"/>
              </w:rPr>
              <w:t>「</w:t>
            </w:r>
            <w:r w:rsidRPr="00132D1D">
              <w:rPr>
                <w:rFonts w:ascii="標楷體" w:eastAsia="標楷體" w:hAnsi="標楷體"/>
                <w:color w:val="000000" w:themeColor="text1"/>
              </w:rPr>
              <w:t>環保</w:t>
            </w:r>
            <w:r>
              <w:rPr>
                <w:rFonts w:ascii="標楷體" w:eastAsia="標楷體" w:hAnsi="標楷體" w:cs="新細明體" w:hint="eastAsia"/>
                <w:color w:val="000000" w:themeColor="text1"/>
              </w:rPr>
              <w:t>節能屋模型</w:t>
            </w:r>
            <w:r w:rsidRPr="00132D1D">
              <w:rPr>
                <w:rFonts w:ascii="標楷體" w:eastAsia="標楷體" w:hAnsi="標楷體" w:cs="新細明體" w:hint="eastAsia"/>
                <w:color w:val="000000" w:themeColor="text1"/>
              </w:rPr>
              <w:t>」</w:t>
            </w:r>
            <w:r w:rsidRPr="00132D1D">
              <w:rPr>
                <w:rFonts w:ascii="標楷體" w:eastAsia="標楷體" w:hAnsi="標楷體" w:cs="標楷體"/>
                <w:color w:val="000000" w:themeColor="text1"/>
              </w:rPr>
              <w:t>設計圖</w:t>
            </w:r>
            <w:r w:rsidRPr="00132D1D">
              <w:rPr>
                <w:rFonts w:ascii="標楷體" w:eastAsia="標楷體" w:hAnsi="標楷體" w:cs="新細明體" w:hint="eastAsia"/>
                <w:color w:val="000000" w:themeColor="text1"/>
              </w:rPr>
              <w:t>及理念發表</w:t>
            </w:r>
          </w:p>
        </w:tc>
      </w:tr>
      <w:tr w:rsidR="00241FDF" w:rsidTr="00947B93">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1FDF" w:rsidRDefault="00241FDF" w:rsidP="00241FDF">
            <w:pPr>
              <w:pBdr>
                <w:top w:val="nil"/>
                <w:left w:val="nil"/>
                <w:bottom w:val="nil"/>
                <w:right w:val="nil"/>
                <w:between w:val="nil"/>
              </w:pBdr>
              <w:spacing w:line="276" w:lineRule="auto"/>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13-18</w:t>
            </w:r>
          </w:p>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1FDF" w:rsidRPr="00132D1D" w:rsidRDefault="00241FDF" w:rsidP="00241FDF">
            <w:pPr>
              <w:rPr>
                <w:rFonts w:ascii="標楷體" w:eastAsia="標楷體" w:hAnsi="標楷體" w:cs="標楷體"/>
                <w:color w:val="000000" w:themeColor="text1"/>
              </w:rPr>
            </w:pPr>
            <w:r>
              <w:rPr>
                <w:rFonts w:ascii="標楷體" w:eastAsia="標楷體" w:hAnsi="標楷體" w:cs="新細明體" w:hint="eastAsia"/>
                <w:color w:val="000000" w:themeColor="text1"/>
              </w:rPr>
              <w:t>「</w:t>
            </w:r>
            <w:r w:rsidRPr="00132D1D">
              <w:rPr>
                <w:rFonts w:ascii="標楷體" w:eastAsia="標楷體" w:hAnsi="標楷體"/>
                <w:color w:val="000000" w:themeColor="text1"/>
              </w:rPr>
              <w:t>環保</w:t>
            </w:r>
            <w:r>
              <w:rPr>
                <w:rFonts w:ascii="標楷體" w:eastAsia="標楷體" w:hAnsi="標楷體" w:cs="新細明體" w:hint="eastAsia"/>
                <w:color w:val="000000" w:themeColor="text1"/>
              </w:rPr>
              <w:t>節能屋模型</w:t>
            </w:r>
            <w:r w:rsidRPr="00132D1D">
              <w:rPr>
                <w:rFonts w:ascii="標楷體" w:eastAsia="標楷體" w:hAnsi="標楷體" w:cs="新細明體" w:hint="eastAsia"/>
                <w:color w:val="000000" w:themeColor="text1"/>
              </w:rPr>
              <w:t>」</w:t>
            </w:r>
            <w:r>
              <w:rPr>
                <w:rFonts w:ascii="標楷體" w:eastAsia="標楷體" w:hAnsi="標楷體" w:cs="新細明體" w:hint="eastAsia"/>
                <w:color w:val="000000" w:themeColor="text1"/>
              </w:rPr>
              <w:t>設計與製作</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1.</w:t>
            </w:r>
            <w:r>
              <w:rPr>
                <w:rFonts w:ascii="標楷體" w:eastAsia="標楷體" w:hAnsi="標楷體" w:cs="標楷體"/>
                <w:color w:val="000000" w:themeColor="text1"/>
              </w:rPr>
              <w:t>製作</w:t>
            </w:r>
            <w:r>
              <w:rPr>
                <w:rFonts w:ascii="標楷體" w:eastAsia="標楷體" w:hAnsi="標楷體" w:cs="新細明體" w:hint="eastAsia"/>
                <w:color w:val="000000" w:themeColor="text1"/>
              </w:rPr>
              <w:t>「</w:t>
            </w:r>
            <w:r w:rsidRPr="00132D1D">
              <w:rPr>
                <w:rFonts w:ascii="標楷體" w:eastAsia="標楷體" w:hAnsi="標楷體"/>
                <w:color w:val="000000" w:themeColor="text1"/>
              </w:rPr>
              <w:t>環保</w:t>
            </w:r>
            <w:r>
              <w:rPr>
                <w:rFonts w:ascii="標楷體" w:eastAsia="標楷體" w:hAnsi="標楷體" w:cs="新細明體" w:hint="eastAsia"/>
                <w:color w:val="000000" w:themeColor="text1"/>
              </w:rPr>
              <w:t>節能屋模型</w:t>
            </w:r>
            <w:r w:rsidRPr="00132D1D">
              <w:rPr>
                <w:rFonts w:ascii="標楷體" w:eastAsia="標楷體" w:hAnsi="標楷體" w:cs="新細明體" w:hint="eastAsia"/>
                <w:color w:val="000000" w:themeColor="text1"/>
              </w:rPr>
              <w:t>」</w:t>
            </w:r>
            <w:r w:rsidRPr="00132D1D">
              <w:rPr>
                <w:rFonts w:ascii="標楷體" w:eastAsia="標楷體" w:hAnsi="標楷體" w:cs="標楷體"/>
                <w:color w:val="000000" w:themeColor="text1"/>
              </w:rPr>
              <w:t>。</w:t>
            </w:r>
          </w:p>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2.作品發表與分享</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41FDF" w:rsidRPr="00132D1D" w:rsidRDefault="00241FDF" w:rsidP="00241FDF">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241FDF" w:rsidRPr="00132D1D" w:rsidRDefault="00241FDF" w:rsidP="00241FDF">
            <w:pPr>
              <w:rPr>
                <w:rFonts w:ascii="標楷體" w:eastAsia="標楷體" w:hAnsi="標楷體" w:cs="標楷體"/>
                <w:color w:val="000000" w:themeColor="text1"/>
              </w:rPr>
            </w:pPr>
            <w:r w:rsidRPr="00132D1D">
              <w:rPr>
                <w:rFonts w:ascii="標楷體" w:eastAsia="標楷體" w:hAnsi="標楷體" w:cs="標楷體"/>
                <w:color w:val="000000" w:themeColor="text1"/>
              </w:rPr>
              <w:t>2.</w:t>
            </w:r>
            <w:r>
              <w:rPr>
                <w:rFonts w:ascii="標楷體" w:eastAsia="標楷體" w:hAnsi="標楷體" w:cs="新細明體" w:hint="eastAsia"/>
                <w:color w:val="000000" w:themeColor="text1"/>
              </w:rPr>
              <w:t>能源屋</w:t>
            </w:r>
            <w:r w:rsidRPr="00132D1D">
              <w:rPr>
                <w:rFonts w:ascii="標楷體" w:eastAsia="標楷體" w:hAnsi="標楷體" w:cs="標楷體"/>
                <w:color w:val="000000" w:themeColor="text1"/>
              </w:rPr>
              <w:t>作品的精緻度或創意性</w:t>
            </w:r>
          </w:p>
        </w:tc>
      </w:tr>
      <w:tr w:rsidR="00F676A8" w:rsidTr="00947B93">
        <w:trPr>
          <w:trHeight w:val="1058"/>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rPr>
                <w:color w:val="000000"/>
              </w:rPr>
            </w:pPr>
            <w:r>
              <w:rPr>
                <w:rFonts w:ascii="標楷體" w:eastAsia="標楷體" w:hAnsi="標楷體" w:cs="標楷體"/>
                <w:color w:val="000000"/>
              </w:rPr>
              <w:t>議題融入實質內涵</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FDF" w:rsidRPr="00132D1D" w:rsidRDefault="00241FDF" w:rsidP="00241FDF">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環J16 了解各種替代能源的基本原理與發展趨勢。</w:t>
            </w:r>
          </w:p>
          <w:p w:rsidR="00241FDF" w:rsidRPr="00132D1D" w:rsidRDefault="00241FDF" w:rsidP="00241FDF">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科J2  能了解科技產物的設計原理 、 發展歷程 、 與創新關鍵。</w:t>
            </w:r>
          </w:p>
          <w:p w:rsidR="00241FDF" w:rsidRPr="00132D1D" w:rsidRDefault="00241FDF" w:rsidP="00241FDF">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科J8  針對重大科技議題養成社會責任感與公民意識。</w:t>
            </w:r>
          </w:p>
          <w:p w:rsidR="00241FDF" w:rsidRPr="00132D1D" w:rsidRDefault="00241FDF" w:rsidP="00241FDF">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科J13 展現實作活動中的創新思考能力。</w:t>
            </w:r>
          </w:p>
          <w:p w:rsidR="00241FDF" w:rsidRPr="00132D1D" w:rsidRDefault="00241FDF" w:rsidP="00241FDF">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能J2  了解減少使用傳統能源對環境的影響。</w:t>
            </w:r>
          </w:p>
          <w:p w:rsidR="00241FDF" w:rsidRPr="00132D1D" w:rsidRDefault="00241FDF" w:rsidP="00241FDF">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能J3 了解各式能源應用的原理。</w:t>
            </w:r>
          </w:p>
          <w:p w:rsidR="00241FDF" w:rsidRPr="00132D1D" w:rsidRDefault="00241FDF" w:rsidP="00241FDF">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涯J3 覺察自己的能力與興趣。</w:t>
            </w:r>
          </w:p>
          <w:p w:rsidR="00241FDF" w:rsidRPr="00132D1D" w:rsidRDefault="00241FDF" w:rsidP="00241FDF">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lastRenderedPageBreak/>
              <w:t>閱J4 除紙本閱讀之外，依學習需求選擇適當的閱讀媒材，並了解如何利用適當的管道獲得文本資源。</w:t>
            </w:r>
          </w:p>
          <w:p w:rsidR="00F676A8" w:rsidRDefault="00241FDF" w:rsidP="00241FDF">
            <w:pPr>
              <w:pBdr>
                <w:top w:val="nil"/>
                <w:left w:val="nil"/>
                <w:bottom w:val="nil"/>
                <w:right w:val="nil"/>
                <w:between w:val="nil"/>
              </w:pBdr>
              <w:spacing w:line="400" w:lineRule="auto"/>
              <w:rPr>
                <w:color w:val="000000"/>
              </w:rPr>
            </w:pPr>
            <w:r w:rsidRPr="00132D1D">
              <w:rPr>
                <w:rFonts w:ascii="標楷體" w:eastAsia="標楷體" w:hAnsi="標楷體" w:cs="標楷體"/>
                <w:color w:val="000000" w:themeColor="text1"/>
              </w:rPr>
              <w:t>閱J9 樂於參與閱讀相關的學習活動，並與他人交流。</w:t>
            </w:r>
          </w:p>
        </w:tc>
      </w:tr>
      <w:tr w:rsidR="00F676A8" w:rsidTr="00947B93">
        <w:trPr>
          <w:trHeight w:val="967"/>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lastRenderedPageBreak/>
              <w:t>評量規劃</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241FDF" w:rsidRPr="00132D1D" w:rsidRDefault="00241FDF" w:rsidP="00241FDF">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上學期的課堂參與度20%、學習單20%、分組報告20%、實作表現40%</w:t>
            </w:r>
          </w:p>
          <w:p w:rsidR="00241FDF" w:rsidRPr="00132D1D" w:rsidRDefault="00241FDF" w:rsidP="00241FDF">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下學期的課堂參與度20%、學習單20%、分組報告20%、實作表現40%</w:t>
            </w:r>
          </w:p>
          <w:p w:rsidR="00F676A8" w:rsidRPr="00241FDF" w:rsidRDefault="00F676A8">
            <w:pPr>
              <w:pBdr>
                <w:top w:val="nil"/>
                <w:left w:val="nil"/>
                <w:bottom w:val="nil"/>
                <w:right w:val="nil"/>
                <w:between w:val="nil"/>
              </w:pBdr>
              <w:spacing w:line="320" w:lineRule="auto"/>
              <w:ind w:left="147"/>
              <w:rPr>
                <w:rFonts w:ascii="Times New Roman" w:eastAsia="Times New Roman" w:hAnsi="Times New Roman" w:cs="Times New Roman"/>
                <w:color w:val="000000"/>
              </w:rPr>
            </w:pPr>
          </w:p>
        </w:tc>
      </w:tr>
      <w:tr w:rsidR="00F676A8" w:rsidTr="00947B93">
        <w:trPr>
          <w:trHeight w:val="106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教學設施</w:t>
            </w:r>
          </w:p>
          <w:p w:rsidR="00F676A8" w:rsidRDefault="00775031">
            <w:pPr>
              <w:pBdr>
                <w:top w:val="nil"/>
                <w:left w:val="nil"/>
                <w:bottom w:val="nil"/>
                <w:right w:val="nil"/>
                <w:between w:val="nil"/>
              </w:pBdr>
              <w:spacing w:line="400" w:lineRule="auto"/>
              <w:rPr>
                <w:color w:val="000000"/>
              </w:rPr>
            </w:pPr>
            <w:r>
              <w:rPr>
                <w:rFonts w:ascii="標楷體" w:eastAsia="標楷體" w:hAnsi="標楷體" w:cs="標楷體"/>
                <w:color w:val="000000"/>
              </w:rPr>
              <w:t>設備需求</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241FDF">
            <w:pPr>
              <w:pBdr>
                <w:top w:val="nil"/>
                <w:left w:val="nil"/>
                <w:bottom w:val="nil"/>
                <w:right w:val="nil"/>
                <w:between w:val="nil"/>
              </w:pBdr>
              <w:spacing w:line="400" w:lineRule="auto"/>
              <w:rPr>
                <w:rFonts w:ascii="標楷體" w:eastAsia="標楷體" w:hAnsi="標楷體" w:cs="標楷體"/>
                <w:color w:val="000000"/>
              </w:rPr>
            </w:pPr>
            <w:r w:rsidRPr="00132D1D">
              <w:rPr>
                <w:rFonts w:ascii="標楷體" w:eastAsia="標楷體" w:hAnsi="標楷體" w:cs="標楷體"/>
                <w:color w:val="000000" w:themeColor="text1"/>
              </w:rPr>
              <w:t>電腦、投影機、網路資源、自編講義</w:t>
            </w:r>
          </w:p>
        </w:tc>
      </w:tr>
      <w:tr w:rsidR="00241FDF" w:rsidTr="00947B93">
        <w:trPr>
          <w:trHeight w:val="106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1FDF" w:rsidRDefault="00241FDF" w:rsidP="00241FDF">
            <w:pPr>
              <w:pBdr>
                <w:top w:val="nil"/>
                <w:left w:val="nil"/>
                <w:bottom w:val="nil"/>
                <w:right w:val="nil"/>
                <w:between w:val="nil"/>
              </w:pBdr>
              <w:spacing w:line="400" w:lineRule="auto"/>
              <w:rPr>
                <w:color w:val="000000"/>
              </w:rPr>
            </w:pPr>
            <w:r>
              <w:rPr>
                <w:rFonts w:ascii="標楷體" w:eastAsia="標楷體" w:hAnsi="標楷體" w:cs="標楷體"/>
                <w:color w:val="000000"/>
              </w:rPr>
              <w:t>教材來源</w:t>
            </w:r>
          </w:p>
        </w:tc>
        <w:tc>
          <w:tcPr>
            <w:tcW w:w="111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FDF" w:rsidRPr="00132D1D" w:rsidRDefault="00241FDF" w:rsidP="00241FDF">
            <w:pPr>
              <w:spacing w:line="400" w:lineRule="auto"/>
              <w:rPr>
                <w:rFonts w:ascii="標楷體" w:eastAsia="標楷體" w:hAnsi="標楷體"/>
                <w:color w:val="000000" w:themeColor="text1"/>
              </w:rPr>
            </w:pPr>
            <w:r w:rsidRPr="00132D1D">
              <w:rPr>
                <w:rFonts w:ascii="標楷體" w:eastAsia="標楷體" w:hAnsi="標楷體"/>
                <w:color w:val="000000" w:themeColor="text1"/>
              </w:rPr>
              <w:t>自編教材</w:t>
            </w:r>
          </w:p>
          <w:p w:rsidR="00241FDF" w:rsidRPr="00132D1D" w:rsidRDefault="00241FDF" w:rsidP="00241FDF">
            <w:pPr>
              <w:pBdr>
                <w:top w:val="nil"/>
                <w:left w:val="nil"/>
                <w:bottom w:val="nil"/>
                <w:right w:val="nil"/>
                <w:between w:val="nil"/>
              </w:pBdr>
              <w:spacing w:line="400" w:lineRule="auto"/>
              <w:rPr>
                <w:rFonts w:ascii="標楷體" w:eastAsia="標楷體" w:hAnsi="標楷體" w:cs="標楷體"/>
                <w:color w:val="000000" w:themeColor="text1"/>
              </w:rPr>
            </w:pPr>
            <w:r w:rsidRPr="00132D1D">
              <w:rPr>
                <w:rFonts w:ascii="標楷體" w:eastAsia="標楷體" w:hAnsi="標楷體"/>
                <w:color w:val="000000" w:themeColor="text1"/>
              </w:rPr>
              <w:t>網路資源、環保署</w:t>
            </w:r>
            <w:r w:rsidRPr="00132D1D">
              <w:rPr>
                <w:rFonts w:ascii="標楷體" w:eastAsia="標楷體" w:hAnsi="標楷體" w:cs="PMingLiu"/>
                <w:color w:val="000000" w:themeColor="text1"/>
              </w:rPr>
              <w:t>、</w:t>
            </w:r>
            <w:r w:rsidRPr="00132D1D">
              <w:rPr>
                <w:rFonts w:ascii="標楷體" w:eastAsia="標楷體" w:hAnsi="標楷體"/>
                <w:color w:val="000000" w:themeColor="text1"/>
              </w:rPr>
              <w:t>新聞媒體</w:t>
            </w:r>
            <w:r w:rsidRPr="00132D1D">
              <w:rPr>
                <w:rFonts w:ascii="標楷體" w:eastAsia="標楷體" w:hAnsi="標楷體" w:cs="標楷體"/>
                <w:color w:val="000000" w:themeColor="text1"/>
              </w:rPr>
              <w:t>、</w:t>
            </w:r>
            <w:r w:rsidRPr="00132D1D">
              <w:rPr>
                <w:rFonts w:ascii="標楷體" w:eastAsia="標楷體" w:hAnsi="標楷體"/>
                <w:color w:val="000000" w:themeColor="text1"/>
              </w:rPr>
              <w:t>TVBS</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1FDF" w:rsidRPr="00132D1D" w:rsidRDefault="00241FDF" w:rsidP="00241FDF">
            <w:pPr>
              <w:pBdr>
                <w:top w:val="nil"/>
                <w:left w:val="nil"/>
                <w:bottom w:val="nil"/>
                <w:right w:val="nil"/>
                <w:between w:val="nil"/>
              </w:pBd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師資來源</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1FDF" w:rsidRPr="00132D1D" w:rsidRDefault="00241FDF" w:rsidP="00241FDF">
            <w:pPr>
              <w:pBdr>
                <w:top w:val="nil"/>
                <w:left w:val="nil"/>
                <w:bottom w:val="nil"/>
                <w:right w:val="nil"/>
                <w:between w:val="nil"/>
              </w:pBd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自然領域教師</w:t>
            </w:r>
          </w:p>
        </w:tc>
      </w:tr>
      <w:tr w:rsidR="00F676A8" w:rsidTr="00947B93">
        <w:trPr>
          <w:trHeight w:val="106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備註</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F676A8">
            <w:pPr>
              <w:pBdr>
                <w:top w:val="nil"/>
                <w:left w:val="nil"/>
                <w:bottom w:val="nil"/>
                <w:right w:val="nil"/>
                <w:between w:val="nil"/>
              </w:pBdr>
              <w:spacing w:line="400" w:lineRule="auto"/>
              <w:rPr>
                <w:rFonts w:ascii="標楷體" w:eastAsia="標楷體" w:hAnsi="標楷體" w:cs="標楷體"/>
                <w:color w:val="000000"/>
              </w:rPr>
            </w:pPr>
          </w:p>
        </w:tc>
      </w:tr>
    </w:tbl>
    <w:p w:rsidR="00F676A8" w:rsidRDefault="00F676A8">
      <w:pPr>
        <w:spacing w:line="400" w:lineRule="auto"/>
        <w:rPr>
          <w:rFonts w:ascii="PMingLiu" w:eastAsia="PMingLiu" w:hAnsi="PMingLiu" w:cs="PMingLiu"/>
          <w:color w:val="000000"/>
        </w:rPr>
      </w:pPr>
    </w:p>
    <w:sectPr w:rsidR="00F676A8" w:rsidSect="00D813C1">
      <w:footerReference w:type="default" r:id="rId8"/>
      <w:pgSz w:w="23814" w:h="16839" w:orient="landscape" w:code="8"/>
      <w:pgMar w:top="1134" w:right="1440" w:bottom="991" w:left="1440" w:header="720" w:footer="720"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346" w:rsidRDefault="00D26346">
      <w:r>
        <w:separator/>
      </w:r>
    </w:p>
  </w:endnote>
  <w:endnote w:type="continuationSeparator" w:id="0">
    <w:p w:rsidR="00D26346" w:rsidRDefault="00D2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ejaVu Sans">
    <w:charset w:val="00"/>
    <w:family w:val="swiss"/>
    <w:pitch w:val="variable"/>
  </w:font>
  <w:font w:name="s?u">
    <w:charset w:val="00"/>
    <w:family w:val="roman"/>
    <w:pitch w:val="default"/>
  </w:font>
  <w:font w:name="全真中仿宋">
    <w:charset w:val="00"/>
    <w:family w:val="modern"/>
    <w:pitch w:val="fixed"/>
  </w:font>
  <w:font w:name="taipei">
    <w:charset w:val="00"/>
    <w:family w:val="roman"/>
    <w:pitch w:val="default"/>
  </w:font>
  <w:font w:name="華康中明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華康標宋體">
    <w:charset w:val="00"/>
    <w:family w:val="modern"/>
    <w:pitch w:val="fixed"/>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6A8" w:rsidRDefault="00775031">
    <w:pPr>
      <w:pBdr>
        <w:top w:val="nil"/>
        <w:left w:val="nil"/>
        <w:bottom w:val="nil"/>
        <w:right w:val="nil"/>
        <w:between w:val="nil"/>
      </w:pBdr>
      <w:tabs>
        <w:tab w:val="center" w:pos="4153"/>
        <w:tab w:val="right" w:pos="8306"/>
      </w:tabs>
      <w:jc w:val="center"/>
      <w:rPr>
        <w:color w:val="000000"/>
        <w:sz w:val="20"/>
        <w:szCs w:val="20"/>
      </w:rPr>
    </w:pPr>
    <w:r>
      <w:rPr>
        <w:rFonts w:ascii="微軟正黑體" w:eastAsia="微軟正黑體" w:hAnsi="微軟正黑體" w:cs="微軟正黑體"/>
        <w:color w:val="000000"/>
        <w:sz w:val="20"/>
        <w:szCs w:val="20"/>
      </w:rPr>
      <w:fldChar w:fldCharType="begin"/>
    </w:r>
    <w:r>
      <w:rPr>
        <w:rFonts w:ascii="微軟正黑體" w:eastAsia="微軟正黑體" w:hAnsi="微軟正黑體" w:cs="微軟正黑體"/>
        <w:color w:val="000000"/>
        <w:sz w:val="20"/>
        <w:szCs w:val="20"/>
      </w:rPr>
      <w:instrText>PAGE</w:instrText>
    </w:r>
    <w:r>
      <w:rPr>
        <w:rFonts w:ascii="微軟正黑體" w:eastAsia="微軟正黑體" w:hAnsi="微軟正黑體" w:cs="微軟正黑體"/>
        <w:color w:val="000000"/>
        <w:sz w:val="20"/>
        <w:szCs w:val="20"/>
      </w:rPr>
      <w:fldChar w:fldCharType="separate"/>
    </w:r>
    <w:r w:rsidR="00D813C1">
      <w:rPr>
        <w:rFonts w:ascii="微軟正黑體" w:eastAsia="微軟正黑體" w:hAnsi="微軟正黑體" w:cs="微軟正黑體"/>
        <w:noProof/>
        <w:color w:val="000000"/>
        <w:sz w:val="20"/>
        <w:szCs w:val="20"/>
      </w:rPr>
      <w:t>7</w:t>
    </w:r>
    <w:r>
      <w:rPr>
        <w:rFonts w:ascii="微軟正黑體" w:eastAsia="微軟正黑體" w:hAnsi="微軟正黑體" w:cs="微軟正黑體"/>
        <w:color w:val="000000"/>
        <w:sz w:val="20"/>
        <w:szCs w:val="20"/>
      </w:rPr>
      <w:fldChar w:fldCharType="end"/>
    </w:r>
  </w:p>
  <w:p w:rsidR="00F676A8" w:rsidRDefault="00F676A8">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346" w:rsidRDefault="00D26346">
      <w:r>
        <w:separator/>
      </w:r>
    </w:p>
  </w:footnote>
  <w:footnote w:type="continuationSeparator" w:id="0">
    <w:p w:rsidR="00D26346" w:rsidRDefault="00D26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43550"/>
    <w:multiLevelType w:val="multilevel"/>
    <w:tmpl w:val="F19C7F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15631E7"/>
    <w:multiLevelType w:val="multilevel"/>
    <w:tmpl w:val="543848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27D5330"/>
    <w:multiLevelType w:val="multilevel"/>
    <w:tmpl w:val="4D6EFA4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656A6780"/>
    <w:multiLevelType w:val="multilevel"/>
    <w:tmpl w:val="EA24E9F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5E84FDE"/>
    <w:multiLevelType w:val="multilevel"/>
    <w:tmpl w:val="7E74C1A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A8"/>
    <w:rsid w:val="00144BAE"/>
    <w:rsid w:val="00241FDF"/>
    <w:rsid w:val="00425BE5"/>
    <w:rsid w:val="004C6933"/>
    <w:rsid w:val="004F070E"/>
    <w:rsid w:val="006A78CC"/>
    <w:rsid w:val="00775031"/>
    <w:rsid w:val="007E5A3D"/>
    <w:rsid w:val="00801F30"/>
    <w:rsid w:val="00931B01"/>
    <w:rsid w:val="00947B93"/>
    <w:rsid w:val="00D26346"/>
    <w:rsid w:val="00D813C1"/>
    <w:rsid w:val="00E151E0"/>
    <w:rsid w:val="00E6066C"/>
    <w:rsid w:val="00F61F40"/>
    <w:rsid w:val="00F676A8"/>
    <w:rsid w:val="00F76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3BDC67-8FBA-4405-A44A-98F2A1AF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suppressAutoHyphens/>
    </w:pPr>
    <w:rPr>
      <w:kern w:val="3"/>
      <w:szCs w:val="22"/>
    </w:rPr>
  </w:style>
  <w:style w:type="paragraph" w:styleId="1">
    <w:name w:val="heading 1"/>
    <w:basedOn w:val="a0"/>
    <w:next w:val="a0"/>
    <w:pPr>
      <w:keepNext/>
      <w:spacing w:before="180" w:after="180" w:line="720" w:lineRule="auto"/>
      <w:outlineLvl w:val="0"/>
    </w:pPr>
    <w:rPr>
      <w:rFonts w:ascii="Cambria" w:hAnsi="Cambria"/>
      <w:b/>
      <w:bCs/>
      <w:sz w:val="52"/>
      <w:szCs w:val="52"/>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keepLines/>
      <w:spacing w:before="240" w:after="40"/>
      <w:outlineLvl w:val="3"/>
    </w:pPr>
    <w:rPr>
      <w:b/>
      <w:szCs w:val="24"/>
    </w:rPr>
  </w:style>
  <w:style w:type="paragraph" w:styleId="5">
    <w:name w:val="heading 5"/>
    <w:basedOn w:val="a0"/>
    <w:next w:val="a0"/>
    <w:pPr>
      <w:keepNext/>
      <w:keepLines/>
      <w:spacing w:before="220" w:after="40"/>
      <w:outlineLvl w:val="4"/>
    </w:pPr>
    <w:rPr>
      <w:b/>
      <w:sz w:val="22"/>
    </w:rPr>
  </w:style>
  <w:style w:type="paragraph" w:styleId="6">
    <w:name w:val="heading 6"/>
    <w:basedOn w:val="a0"/>
    <w:next w:val="a0"/>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2"/>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7744"/>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4144"/>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character" w:customStyle="1" w:styleId="1d">
    <w:name w:val="未解析的提及項目1"/>
    <w:basedOn w:val="a1"/>
    <w:uiPriority w:val="99"/>
    <w:semiHidden/>
    <w:unhideWhenUsed/>
    <w:rsid w:val="00184683"/>
    <w:rPr>
      <w:color w:val="605E5C"/>
      <w:shd w:val="clear" w:color="auto" w:fill="E1DFDD"/>
    </w:rPr>
  </w:style>
  <w:style w:type="paragraph" w:styleId="afffff4">
    <w:name w:val="Subtitle"/>
    <w:basedOn w:val="a0"/>
    <w:next w:val="a0"/>
    <w:pPr>
      <w:keepNext/>
      <w:keepLines/>
      <w:spacing w:before="360" w:after="80"/>
    </w:pPr>
    <w:rPr>
      <w:rFonts w:ascii="Georgia" w:eastAsia="Georgia" w:hAnsi="Georgia" w:cs="Georgia"/>
      <w:i/>
      <w:color w:val="666666"/>
      <w:sz w:val="48"/>
      <w:szCs w:val="48"/>
    </w:rPr>
  </w:style>
  <w:style w:type="table" w:customStyle="1" w:styleId="afffff5">
    <w:basedOn w:val="TableNormal0"/>
    <w:tblPr>
      <w:tblStyleRowBandSize w:val="1"/>
      <w:tblStyleColBandSize w:val="1"/>
    </w:tblPr>
  </w:style>
  <w:style w:type="table" w:customStyle="1" w:styleId="afffff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6Zlll8u1vxz25MSs+AWCGNMCw==">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t017吳明真</dc:creator>
  <cp:lastModifiedBy>實研組長</cp:lastModifiedBy>
  <cp:revision>3</cp:revision>
  <cp:lastPrinted>2022-04-12T06:38:00Z</cp:lastPrinted>
  <dcterms:created xsi:type="dcterms:W3CDTF">2022-04-12T07:20:00Z</dcterms:created>
  <dcterms:modified xsi:type="dcterms:W3CDTF">2022-05-02T08:29:00Z</dcterms:modified>
</cp:coreProperties>
</file>