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F981" w14:textId="59A71C65" w:rsidR="003F5D61" w:rsidRPr="003F5D61" w:rsidRDefault="003F5D61" w:rsidP="006410C6">
      <w:pPr>
        <w:widowControl/>
        <w:spacing w:line="480" w:lineRule="auto"/>
        <w:ind w:left="48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</w:t>
      </w:r>
      <w:r w:rsidR="003B441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萬芳高級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中學</w:t>
      </w:r>
      <w:r w:rsidR="003B441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國中部</w:t>
      </w:r>
      <w:r w:rsidR="00287C65" w:rsidRPr="00287C6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110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r w:rsidR="003B441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藝術領域音樂科八年級</w:t>
      </w:r>
      <w:r w:rsidRPr="003F5D6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課程計畫</w:t>
      </w:r>
    </w:p>
    <w:tbl>
      <w:tblPr>
        <w:tblW w:w="15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425"/>
        <w:gridCol w:w="1701"/>
        <w:gridCol w:w="2354"/>
        <w:gridCol w:w="80"/>
        <w:gridCol w:w="2602"/>
        <w:gridCol w:w="60"/>
        <w:gridCol w:w="2701"/>
        <w:gridCol w:w="3543"/>
        <w:gridCol w:w="1292"/>
      </w:tblGrid>
      <w:tr w:rsidR="003F5D61" w:rsidRPr="003F5D61" w14:paraId="65FDBB71" w14:textId="77777777" w:rsidTr="00F036AC">
        <w:trPr>
          <w:trHeight w:val="689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EA8668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32022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□國語文□英語文□數學□社會(□歷史□地理□公民與社會)□自然科學(□理化□生物□地球科學)</w:t>
            </w:r>
          </w:p>
          <w:p w14:paraId="40647A24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■藝術(</w:t>
            </w:r>
            <w:r w:rsidR="00F036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音樂□視覺藝術□表演藝術)□綜合活動(□家政□童軍□輔導)□科技(□資訊科技□生活科技)</w:t>
            </w:r>
          </w:p>
          <w:p w14:paraId="69AE7CFC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14:paraId="56DD2D73" w14:textId="77777777" w:rsidTr="00F036AC">
        <w:trPr>
          <w:trHeight w:val="8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0CCD78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5241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14:paraId="5BE76366" w14:textId="77777777" w:rsidR="003F5D61" w:rsidRPr="003F5D61" w:rsidRDefault="00F036AC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276E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14:paraId="2D749238" w14:textId="77777777" w:rsidTr="00F036AC">
        <w:trPr>
          <w:trHeight w:val="93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25761B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E822" w14:textId="4FB8E339" w:rsidR="003F5D61" w:rsidRPr="003F5D61" w:rsidRDefault="005C7A2F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35466A25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E8C7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043F" w14:textId="3A2DE6CA" w:rsidR="003F5D61" w:rsidRPr="003F5D61" w:rsidRDefault="003F5D61" w:rsidP="003B441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14:paraId="09300029" w14:textId="77777777" w:rsidTr="00F036AC">
        <w:trPr>
          <w:trHeight w:val="624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A440F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6B1EBDC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藝-J-A1 參與藝術活動，增進美感知能。</w:t>
            </w:r>
          </w:p>
          <w:p w14:paraId="32B22CDE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藝-J-B1 應用藝術符號，以表達觀點與風格。</w:t>
            </w:r>
          </w:p>
          <w:p w14:paraId="7870013C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藝-J-B2 思辨科技資訊、媒體與藝術的關係，進行創作與鑑賞。</w:t>
            </w:r>
          </w:p>
          <w:p w14:paraId="7BEC4AA9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藝-J-B3 善用多元感官，探索理解藝術與生活的關聯，以展現美感意識。</w:t>
            </w:r>
          </w:p>
          <w:p w14:paraId="32F93CF1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藝-J-C2 透過藝術實踐，建立利他與合群的知能，培養團隊合作與溝通協調的能力。</w:t>
            </w:r>
          </w:p>
          <w:p w14:paraId="1EA3B3A8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藝-J-C3 理解在地及全球藝術與文化的多元與差異。</w:t>
            </w:r>
          </w:p>
        </w:tc>
      </w:tr>
      <w:tr w:rsidR="003F5D61" w:rsidRPr="003F5D61" w14:paraId="09AECDD9" w14:textId="77777777" w:rsidTr="00F036AC">
        <w:trPr>
          <w:trHeight w:val="483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82ED5A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66D861F8" w14:textId="77777777" w:rsidR="003F5D61" w:rsidRPr="00276E5F" w:rsidRDefault="00287C65" w:rsidP="003F5D6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276E5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音樂</w:t>
            </w:r>
          </w:p>
          <w:p w14:paraId="163363DA" w14:textId="77777777" w:rsidR="00BD55DA" w:rsidRPr="00BD55DA" w:rsidRDefault="003450BF" w:rsidP="00BD55D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D55DA">
              <w:rPr>
                <w:rFonts w:ascii="標楷體" w:eastAsia="標楷體" w:hAnsi="標楷體" w:cs="新細明體" w:hint="eastAsia"/>
                <w:color w:val="000000"/>
                <w:szCs w:val="20"/>
              </w:rPr>
              <w:t xml:space="preserve">　　</w:t>
            </w:r>
            <w:r w:rsidR="00276E5F">
              <w:rPr>
                <w:rFonts w:ascii="標楷體" w:eastAsia="標楷體" w:hAnsi="標楷體" w:cs="新細明體" w:hint="eastAsia"/>
                <w:color w:val="000000"/>
                <w:szCs w:val="20"/>
              </w:rPr>
              <w:t>第一</w:t>
            </w:r>
            <w:r w:rsidRPr="00BD55DA">
              <w:rPr>
                <w:rFonts w:ascii="標楷體" w:eastAsia="標楷體" w:hAnsi="標楷體" w:cs="新細明體" w:hint="eastAsia"/>
                <w:color w:val="000000"/>
                <w:szCs w:val="20"/>
              </w:rPr>
              <w:t>學期主要以「臺灣本土」出發，認識視覺藝術、音樂、表演藝術三科之藝術涵養，並學習在地文化與藝術。各科亦同步規畫藉由不同時間、空間中的藝術，深入體會藝術的美好與繽紛。</w:t>
            </w:r>
          </w:p>
          <w:p w14:paraId="4C8A663B" w14:textId="77777777" w:rsidR="003F5D61" w:rsidRPr="00662E76" w:rsidRDefault="00287C65" w:rsidP="003F5D6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（一）認識臺灣本土藝術：歌仔戲、南北管音樂與廟宇工藝設計。</w:t>
            </w:r>
          </w:p>
          <w:p w14:paraId="7480BC93" w14:textId="77777777" w:rsidR="003F5D61" w:rsidRPr="00662E76" w:rsidRDefault="00287C65" w:rsidP="003F5D6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（二）透過生活應用之原則，探索藝術與日常相關處。</w:t>
            </w:r>
          </w:p>
          <w:p w14:paraId="09CF36C3" w14:textId="77777777" w:rsidR="003F5D61" w:rsidRPr="00662E76" w:rsidRDefault="00287C65" w:rsidP="003F5D6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（三）學習藝術實作技法，如：視覺的版畫製作、音樂歌曲習唱及直笛吹奏。</w:t>
            </w:r>
          </w:p>
          <w:p w14:paraId="6D7484EB" w14:textId="77777777" w:rsidR="003F5D61" w:rsidRPr="00662E76" w:rsidRDefault="00287C65" w:rsidP="003F5D61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（四）跨科、跨領域的課程設計，瞭解藝術融入不同科目之運用。</w:t>
            </w:r>
          </w:p>
          <w:p w14:paraId="2A1C2069" w14:textId="77777777" w:rsidR="003F5D61" w:rsidRDefault="00287C65" w:rsidP="003F5D6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（五）學習藝術參與的實踐內容，更深入認識本土文化之美。</w:t>
            </w:r>
          </w:p>
          <w:p w14:paraId="14142B7F" w14:textId="77777777" w:rsidR="00276E5F" w:rsidRDefault="00276E5F" w:rsidP="00276E5F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4D56853" w14:textId="77777777" w:rsidR="00276E5F" w:rsidRPr="001172EC" w:rsidRDefault="00276E5F" w:rsidP="00276E5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第二</w:t>
            </w:r>
            <w:r w:rsidRPr="001172EC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學期從「華夏文明」作為切入點，認識視覺藝術、音樂、表演藝術三層面之藝術內涵，透過學習傳統文化在歷經時空及地域的淬鍊後，如何邁向現代。</w:t>
            </w:r>
          </w:p>
          <w:p w14:paraId="6A10130A" w14:textId="77777777" w:rsidR="00276E5F" w:rsidRPr="00662E76" w:rsidRDefault="00276E5F" w:rsidP="00276E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（一）認識華夏文化的藝術呈現：京劇、國樂與水墨。</w:t>
            </w:r>
          </w:p>
          <w:p w14:paraId="05B74D23" w14:textId="77777777" w:rsidR="00276E5F" w:rsidRPr="001172EC" w:rsidRDefault="00276E5F" w:rsidP="00276E5F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172EC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（二）藉由欣賞平面、立體等不同媒材的藝術作品，培養藝術涵養及知能。</w:t>
            </w:r>
          </w:p>
          <w:p w14:paraId="6416FDC5" w14:textId="77777777" w:rsidR="00276E5F" w:rsidRPr="00662E76" w:rsidRDefault="00276E5F" w:rsidP="00276E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（三）結合個人經驗，理解藝術本身並非遙不可及，而是存在於日常，將藝術參與內化為生活中的一部分。</w:t>
            </w:r>
          </w:p>
          <w:p w14:paraId="61126866" w14:textId="77777777" w:rsidR="00276E5F" w:rsidRPr="00662E76" w:rsidRDefault="00276E5F" w:rsidP="00276E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（四）透過融入議題的課程設計，引發思考層面的探討及提升眼界。</w:t>
            </w:r>
          </w:p>
          <w:p w14:paraId="1A3BF83C" w14:textId="77777777" w:rsidR="00276E5F" w:rsidRPr="00276E5F" w:rsidRDefault="00276E5F" w:rsidP="00276E5F">
            <w:pPr>
              <w:widowControl/>
              <w:jc w:val="both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（五）</w:t>
            </w:r>
            <w:r w:rsidRPr="001172EC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學習藝術實作技法，如：視覺的模型製作、塗鴉、音樂歌曲習唱及直笛吹奏。</w:t>
            </w:r>
          </w:p>
        </w:tc>
      </w:tr>
      <w:tr w:rsidR="00276E5F" w:rsidRPr="003F5D61" w14:paraId="6BD9E4DA" w14:textId="77777777" w:rsidTr="005A0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120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1BAC37" w14:textId="77777777" w:rsidR="00276E5F" w:rsidRPr="003F5D61" w:rsidRDefault="00276E5F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學習進度</w:t>
            </w:r>
          </w:p>
          <w:p w14:paraId="4AAA7E2A" w14:textId="77777777" w:rsidR="00276E5F" w:rsidRPr="003F5D61" w:rsidRDefault="00276E5F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6F657" w14:textId="77777777" w:rsidR="00276E5F" w:rsidRPr="003F5D61" w:rsidRDefault="00276E5F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14:paraId="4B151C5B" w14:textId="77777777" w:rsidR="00276E5F" w:rsidRPr="00287C65" w:rsidRDefault="00276E5F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A41B" w14:textId="77777777" w:rsidR="00276E5F" w:rsidRPr="003F5D61" w:rsidRDefault="00276E5F" w:rsidP="005A0598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5981" w14:textId="77777777" w:rsidR="00276E5F" w:rsidRPr="003F5D61" w:rsidRDefault="00276E5F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7E75" w14:textId="77777777" w:rsidR="00276E5F" w:rsidRPr="003F5D61" w:rsidRDefault="00276E5F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32B1E" w14:textId="77777777" w:rsidR="00276E5F" w:rsidRPr="003F5D61" w:rsidRDefault="00276E5F" w:rsidP="005A059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276E5F" w:rsidRPr="003F5D61" w14:paraId="4C987C67" w14:textId="77777777" w:rsidTr="005A0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120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D7FED" w14:textId="77777777" w:rsidR="00276E5F" w:rsidRPr="003F5D61" w:rsidRDefault="00276E5F" w:rsidP="005A0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5CF8" w14:textId="77777777" w:rsidR="00276E5F" w:rsidRPr="003F5D61" w:rsidRDefault="00276E5F" w:rsidP="005A0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86F1" w14:textId="77777777" w:rsidR="00276E5F" w:rsidRPr="003F5D61" w:rsidRDefault="00276E5F" w:rsidP="005A059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444D6DCB" w14:textId="77777777" w:rsidR="00276E5F" w:rsidRPr="003F5D61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14:paraId="6979DEF5" w14:textId="77777777" w:rsidR="00276E5F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036B5185" w14:textId="77777777" w:rsidR="00276E5F" w:rsidRPr="003F5D61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201A" w14:textId="77777777" w:rsidR="00276E5F" w:rsidRPr="003F5D61" w:rsidRDefault="00276E5F" w:rsidP="005A0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558C" w14:textId="77777777" w:rsidR="00276E5F" w:rsidRPr="003F5D61" w:rsidRDefault="00276E5F" w:rsidP="005A05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9602" w14:textId="77777777" w:rsidR="00276E5F" w:rsidRPr="003F5D61" w:rsidRDefault="00276E5F" w:rsidP="005A05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6E5F" w:rsidRPr="003F5D61" w14:paraId="6094891E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965AB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64EE1A53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CDC0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統整</w:t>
            </w:r>
            <w:r w:rsidRPr="005F3BF8">
              <w:rPr>
                <w:rFonts w:ascii="標楷體" w:eastAsia="標楷體" w:hAnsi="標楷體" w:hint="eastAsia"/>
                <w:color w:val="000000" w:themeColor="text1"/>
                <w:szCs w:val="20"/>
              </w:rPr>
              <w:t>（音樂）</w:t>
            </w:r>
          </w:p>
          <w:p w14:paraId="2506124C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鑼鼓喧天震廟埕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B563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音1-IV-1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0453979F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音1-IV-2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15EC5D98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能使用適當的音樂語彙，賞析各類音樂作品，體會藝術文化之美。</w:t>
            </w:r>
          </w:p>
          <w:p w14:paraId="27CF57DA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586A128C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音3-IV-1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能透過多元音樂活動，探索音樂及其他藝術之共通性，關懷在地及全球藝術文化。</w:t>
            </w:r>
          </w:p>
          <w:p w14:paraId="78566238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音3-IV-2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2502E49F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7B097F5A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3667867F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3C9F9812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5199AD86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FA2D65C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相關音樂語彙，如音色、和聲等描述音樂元素之音樂術語，或相關之一般性用語。</w:t>
            </w:r>
          </w:p>
          <w:p w14:paraId="75063161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09A14BA8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116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2E09283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1.認識歌仔戲曲中伴奏的「文武場」。</w:t>
            </w:r>
          </w:p>
          <w:p w14:paraId="3058808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2.認識歌仔戲中的入門唱腔【七字調】。</w:t>
            </w:r>
          </w:p>
          <w:p w14:paraId="4E46830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3.認識南管音樂、北管音樂常用樂器。</w:t>
            </w:r>
          </w:p>
          <w:p w14:paraId="021D2C7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4.認識工尺譜、鑼鼓經。</w:t>
            </w:r>
          </w:p>
          <w:p w14:paraId="343F75F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019C9EE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1.習奏七字調〈身騎白馬〉。</w:t>
            </w:r>
          </w:p>
          <w:p w14:paraId="7088FA8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2.習唱流行曲〈身騎白馬〉。</w:t>
            </w:r>
          </w:p>
          <w:p w14:paraId="51FFFB7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3.透過耳熟能詳童謠〈六月茉莉〉習唱工尺譜。</w:t>
            </w:r>
          </w:p>
          <w:p w14:paraId="645FC5B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‧情意部分：1.體會臺灣傳統音樂之美。</w:t>
            </w:r>
          </w:p>
          <w:p w14:paraId="49321A5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2.透過小組學習與同儕之間的合作。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28F0" w14:textId="77777777" w:rsidR="00276E5F" w:rsidRPr="005F3BF8" w:rsidRDefault="00276E5F" w:rsidP="005F3BF8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201454E8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關懷我族文化遺產的傳承與興革。</w:t>
            </w:r>
          </w:p>
          <w:p w14:paraId="470A1A54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了解及尊重不同文化的習俗與禁忌。</w:t>
            </w:r>
          </w:p>
          <w:p w14:paraId="69A0DE62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多J6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分析不同群體的文化如何影響社會與生活方式。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3595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綜合活動領域：能參與各項團體活動，與他人有效溝通與合作，並負責完成分內工作。</w:t>
            </w:r>
          </w:p>
        </w:tc>
      </w:tr>
      <w:tr w:rsidR="00276E5F" w:rsidRPr="003F5D61" w14:paraId="449352C7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D24A2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953216F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7D36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統整</w:t>
            </w:r>
            <w:r w:rsidRPr="005F3BF8">
              <w:rPr>
                <w:rFonts w:ascii="標楷體" w:eastAsia="標楷體" w:hAnsi="標楷體" w:hint="eastAsia"/>
                <w:color w:val="000000" w:themeColor="text1"/>
                <w:szCs w:val="20"/>
              </w:rPr>
              <w:t>（音樂）</w:t>
            </w:r>
          </w:p>
          <w:p w14:paraId="566E4AF2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鑼鼓喧天震廟埕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06F2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音1-IV-1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469D545F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音1-IV-2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1CBA8DEA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能使用適當的音樂語彙，賞析各類音樂作品，體會藝術文化之美。</w:t>
            </w:r>
          </w:p>
          <w:p w14:paraId="3BE315D6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11C985B1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音3-IV-1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能透過多元音樂活動，探索音樂及其他藝術之共通性，關懷在地及全球藝術文化。</w:t>
            </w:r>
          </w:p>
          <w:p w14:paraId="7B1A8DB2" w14:textId="77777777" w:rsidR="00276E5F" w:rsidRPr="005F3BF8" w:rsidRDefault="00276E5F" w:rsidP="00B117B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音3-IV-2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44BAE0EC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50538FEE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30C58144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23FCE572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37FB14CA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36596313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相關音樂語彙，如音色、和聲等描述音樂元素之音樂術語，或相關之一般性用語。</w:t>
            </w:r>
          </w:p>
          <w:p w14:paraId="1E3A93A4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483EB5D9" w14:textId="77777777" w:rsidR="00276E5F" w:rsidRPr="005F3BF8" w:rsidRDefault="00276E5F" w:rsidP="00B117B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134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4498907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1.認識歌仔戲曲中伴奏的「文武場」。</w:t>
            </w:r>
          </w:p>
          <w:p w14:paraId="2BEC26F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2.認識歌仔戲中的入門唱腔【七字調】。</w:t>
            </w:r>
          </w:p>
          <w:p w14:paraId="1D9F888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3.認識南管音樂、北管音樂常用樂器。</w:t>
            </w:r>
          </w:p>
          <w:p w14:paraId="0C448E3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4.認識工尺譜、鑼鼓經。</w:t>
            </w:r>
          </w:p>
          <w:p w14:paraId="3D1177A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6229068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1.習奏七字調〈身騎白馬〉。</w:t>
            </w:r>
          </w:p>
          <w:p w14:paraId="5AED663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2.習唱流行曲〈身騎白馬〉。</w:t>
            </w:r>
          </w:p>
          <w:p w14:paraId="6076B2F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3.透過耳熟能詳童謠〈六月茉莉〉習唱工尺譜。</w:t>
            </w:r>
          </w:p>
          <w:p w14:paraId="44BC213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‧情意部分：1.體會臺灣傳統音樂之美。</w:t>
            </w:r>
          </w:p>
          <w:p w14:paraId="00532E60" w14:textId="77777777" w:rsidR="00276E5F" w:rsidRPr="00B117B4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2.透過小組學習與同儕之間的合作。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C1DD" w14:textId="77777777" w:rsidR="00276E5F" w:rsidRPr="005F3BF8" w:rsidRDefault="00276E5F" w:rsidP="005F3BF8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73E7FC79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關懷我族文化遺產的傳承與興革。</w:t>
            </w:r>
          </w:p>
          <w:p w14:paraId="25CD9737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了解及尊重不同文化的習俗與禁忌。</w:t>
            </w:r>
          </w:p>
          <w:p w14:paraId="5B2EDC31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多J6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分析不同群體的文化如何影響社會與生活方式。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1B05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綜合活動領域：能參與各項團體活動，與他人有效溝通與合作，並負責完成分內工作。</w:t>
            </w:r>
          </w:p>
        </w:tc>
      </w:tr>
      <w:tr w:rsidR="00276E5F" w:rsidRPr="003F5D61" w14:paraId="22CF9F8D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B6C77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6DCF8B6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0BAD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統整</w:t>
            </w:r>
            <w:r w:rsidRPr="005F3BF8">
              <w:rPr>
                <w:rFonts w:ascii="標楷體" w:eastAsia="標楷體" w:hAnsi="標楷體" w:hint="eastAsia"/>
                <w:color w:val="000000" w:themeColor="text1"/>
                <w:szCs w:val="20"/>
              </w:rPr>
              <w:t>（音樂）</w:t>
            </w:r>
          </w:p>
          <w:p w14:paraId="0552B01C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鑼鼓喧天震廟埕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E7DB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音1-IV-1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7EDD938C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音1-IV-2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15725DA5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能使用適當的音樂語彙，賞析各類音樂作品，體會藝術文化之美。</w:t>
            </w:r>
          </w:p>
          <w:p w14:paraId="5F7F391D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lastRenderedPageBreak/>
              <w:t>音2-IV-2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2EBEF3E3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音3-IV-1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能透過多元音樂活動，探索音樂及其他藝術之共通性，關懷在地及全球藝術文化。</w:t>
            </w:r>
          </w:p>
          <w:p w14:paraId="6E9F29F2" w14:textId="77777777" w:rsidR="00276E5F" w:rsidRPr="005F3BF8" w:rsidRDefault="00276E5F" w:rsidP="00B117B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音3-IV-2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6B192AFD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lastRenderedPageBreak/>
              <w:t>音E-IV-1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3F931256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083352C6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33FB2E21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4625644E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器樂曲與聲樂</w:t>
            </w:r>
            <w:r w:rsidRPr="005F3BF8">
              <w:rPr>
                <w:rFonts w:ascii="標楷體" w:eastAsia="標楷體" w:hAnsi="標楷體" w:hint="eastAsia"/>
                <w:szCs w:val="20"/>
              </w:rPr>
              <w:lastRenderedPageBreak/>
              <w:t>曲，如：傳統戲曲、音樂劇、世界音樂、電影配樂等多元風格之樂曲。各種音樂展演形式，以及樂曲之作曲家、音樂表演團體與創作背景。</w:t>
            </w:r>
          </w:p>
          <w:p w14:paraId="2385E6A5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相關音樂語彙，如音色、和聲等描述音樂元素之音樂術語，或相關之一般性用語。</w:t>
            </w:r>
          </w:p>
          <w:p w14:paraId="62EE0767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609EF4D9" w14:textId="77777777" w:rsidR="00276E5F" w:rsidRPr="005F3BF8" w:rsidRDefault="00276E5F" w:rsidP="00B117B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216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‧認知部分：</w:t>
            </w:r>
          </w:p>
          <w:p w14:paraId="7E21DD2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1.認識歌仔戲曲中伴奏的「文武場」。</w:t>
            </w:r>
          </w:p>
          <w:p w14:paraId="742D391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2.認識歌仔戲中的入門唱腔【七字調】。</w:t>
            </w:r>
          </w:p>
          <w:p w14:paraId="05F41C2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3.認識南管音樂、北管音樂常用樂器。</w:t>
            </w:r>
          </w:p>
          <w:p w14:paraId="00E97E5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4.認識工尺譜、鑼鼓經。</w:t>
            </w:r>
          </w:p>
          <w:p w14:paraId="18A12FA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7AAD847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1.習奏七字調〈身騎白馬〉。</w:t>
            </w:r>
          </w:p>
          <w:p w14:paraId="6DBF9F0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2.習唱流行曲〈身騎白</w:t>
            </w: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馬〉。</w:t>
            </w:r>
          </w:p>
          <w:p w14:paraId="6B45F22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3.透過耳熟能詳童謠〈六月茉莉〉習唱工尺譜。</w:t>
            </w:r>
          </w:p>
          <w:p w14:paraId="75682ED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‧情意部分：1.體會臺灣傳統音樂之美。</w:t>
            </w:r>
          </w:p>
          <w:p w14:paraId="38DACCFF" w14:textId="77777777" w:rsidR="00276E5F" w:rsidRPr="00B117B4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2.透過小組學習與同儕之間的合作。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1E17" w14:textId="77777777" w:rsidR="00276E5F" w:rsidRPr="005F3BF8" w:rsidRDefault="00276E5F" w:rsidP="005F3BF8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6F4A2ED2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關懷我族文化遺產的傳承與興革。</w:t>
            </w:r>
          </w:p>
          <w:p w14:paraId="0BF31FA9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了解及尊重不同文化的習俗與禁忌。</w:t>
            </w:r>
          </w:p>
          <w:p w14:paraId="09124321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多J6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分析不同群體的文化如何影響社會與生活方式。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0D5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綜合活動領域：</w:t>
            </w:r>
          </w:p>
          <w:p w14:paraId="2959F5C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2b-IV-1 參與各項團體活動，與他人有效溝通與合作，並負責完成分內工作。</w:t>
            </w:r>
          </w:p>
          <w:p w14:paraId="7B37B2B4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2c-IV-2 </w:t>
            </w: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有效蒐集、分析及開發各項資源，做出合宜的決定與運用。</w:t>
            </w:r>
          </w:p>
        </w:tc>
      </w:tr>
      <w:tr w:rsidR="00276E5F" w:rsidRPr="003F5D61" w14:paraId="7C5F7A5D" w14:textId="77777777" w:rsidTr="00E36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896F4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A33C0FE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AC82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統整</w:t>
            </w:r>
            <w:r w:rsidRPr="005F3BF8">
              <w:rPr>
                <w:rFonts w:ascii="標楷體" w:eastAsia="標楷體" w:hAnsi="標楷體" w:hint="eastAsia"/>
                <w:color w:val="000000" w:themeColor="text1"/>
                <w:szCs w:val="20"/>
              </w:rPr>
              <w:t>（音樂）</w:t>
            </w:r>
          </w:p>
          <w:p w14:paraId="3309E812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鑼鼓喧天震廟埕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C34C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音1-IV-1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3708FC66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音1-IV-2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6EC79AF6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能使用適當的音樂語彙，賞析各類音樂作品，體會藝術文化之美。</w:t>
            </w:r>
          </w:p>
          <w:p w14:paraId="7A90BB43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1D6CE8C3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音3-IV-1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能透過多元音樂活動，探索音樂及其他藝術之共通性，關懷在地及全球藝術文化。</w:t>
            </w:r>
          </w:p>
          <w:p w14:paraId="762A3835" w14:textId="77777777" w:rsidR="00276E5F" w:rsidRPr="005F3BF8" w:rsidRDefault="00276E5F" w:rsidP="00B117B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音3-IV-2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能運用科技媒體蒐集藝文資訊</w:t>
            </w:r>
            <w:r w:rsidRPr="005F3BF8">
              <w:rPr>
                <w:rFonts w:ascii="標楷體" w:eastAsia="標楷體" w:hAnsi="標楷體" w:hint="eastAsia"/>
                <w:szCs w:val="20"/>
              </w:rPr>
              <w:lastRenderedPageBreak/>
              <w:t>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4CBB525F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lastRenderedPageBreak/>
              <w:t>音E-IV-1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4953EFF0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34289378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13AE2ECD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1C461789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801AAED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相關音樂語彙，如音色、和聲等描述音樂元素之音樂術語，或相關之一般性用語。</w:t>
            </w:r>
          </w:p>
          <w:p w14:paraId="03071CDE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42EB3129" w14:textId="77777777" w:rsidR="00276E5F" w:rsidRPr="005F3BF8" w:rsidRDefault="00276E5F" w:rsidP="00B117B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lastRenderedPageBreak/>
              <w:t>音P-IV-2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DAC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‧認知部分：</w:t>
            </w:r>
          </w:p>
          <w:p w14:paraId="01DB99F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1.認識歌仔戲曲中伴奏的「文武場」。</w:t>
            </w:r>
          </w:p>
          <w:p w14:paraId="60AEEBC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2.認識歌仔戲中的入門唱腔【七字調】。</w:t>
            </w:r>
          </w:p>
          <w:p w14:paraId="31990B7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3.認識南管音樂、北管音樂常用樂器。</w:t>
            </w:r>
          </w:p>
          <w:p w14:paraId="5759A59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4.認識工尺譜、鑼鼓經。</w:t>
            </w:r>
          </w:p>
          <w:p w14:paraId="2532E8D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2D1AC55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1.習奏七字調〈身騎白馬〉。</w:t>
            </w:r>
          </w:p>
          <w:p w14:paraId="77124B0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2.習唱流行曲〈身騎白馬〉。</w:t>
            </w:r>
          </w:p>
          <w:p w14:paraId="13D598B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3.透過耳熟能詳童謠〈六月茉莉〉習唱工尺譜。</w:t>
            </w:r>
          </w:p>
          <w:p w14:paraId="044FCB6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‧情意部分：1.體會臺灣傳統音樂之美。</w:t>
            </w:r>
          </w:p>
          <w:p w14:paraId="043A964C" w14:textId="77777777" w:rsidR="00276E5F" w:rsidRPr="00B117B4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2.透過小組學習與同儕之間的合作。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825A" w14:textId="77777777" w:rsidR="00276E5F" w:rsidRPr="005F3BF8" w:rsidRDefault="00276E5F" w:rsidP="005F3BF8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00299F00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關懷我族文化遺產的傳承與興革。</w:t>
            </w:r>
          </w:p>
          <w:p w14:paraId="57C5707B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了解及尊重不同文化的習俗與禁忌。</w:t>
            </w:r>
          </w:p>
          <w:p w14:paraId="4C790257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多J6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分析不同群體的文化如何影響社會與生活方式。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9BC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綜合活動領域：</w:t>
            </w:r>
          </w:p>
          <w:p w14:paraId="2A74B2E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2b-IV-1 參與各項團體活動，與他人有效溝通與合作，並負責完成分內工作。</w:t>
            </w:r>
          </w:p>
          <w:p w14:paraId="5A013BC9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2c-IV-2 有效蒐集、分析及開發各項資源，做出合宜的決定與運用。</w:t>
            </w:r>
          </w:p>
        </w:tc>
      </w:tr>
      <w:tr w:rsidR="00276E5F" w:rsidRPr="003F5D61" w14:paraId="34FF5809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34A6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B7EAFAE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64ED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統整</w:t>
            </w:r>
            <w:r w:rsidRPr="005F3BF8">
              <w:rPr>
                <w:rFonts w:ascii="標楷體" w:eastAsia="標楷體" w:hAnsi="標楷體" w:hint="eastAsia"/>
                <w:color w:val="000000" w:themeColor="text1"/>
                <w:szCs w:val="20"/>
              </w:rPr>
              <w:t>（音樂）</w:t>
            </w:r>
          </w:p>
          <w:p w14:paraId="69FAB335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鑼鼓喧天震廟埕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F3A9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音1-IV-1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65C57A73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音1-IV-2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63F788BC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能使用適當的音樂語彙，賞析各類音樂作品，體會藝術文化之美。</w:t>
            </w:r>
          </w:p>
          <w:p w14:paraId="2A4570E9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4509619A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音3-IV-1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能透過多元音樂活動，探索音樂及其他藝術之共通性，關懷在地及全球藝術文化。</w:t>
            </w:r>
          </w:p>
          <w:p w14:paraId="13F22B50" w14:textId="77777777" w:rsidR="00276E5F" w:rsidRPr="005F3BF8" w:rsidRDefault="00276E5F" w:rsidP="00B117B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音3-IV-2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4C7451C9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25726EED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32164AF2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1C45FF62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音E-IV-4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4463016F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253AC6F5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相關音樂語彙，如音色、和聲等描述音樂元素之音樂術語，或相關之一般性用語。</w:t>
            </w:r>
          </w:p>
          <w:p w14:paraId="5AEF715B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2EDC8D6C" w14:textId="77777777" w:rsidR="00276E5F" w:rsidRPr="005F3BF8" w:rsidRDefault="00276E5F" w:rsidP="00B117B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282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1253115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1.認識歌仔戲曲中伴奏的「文武場」。</w:t>
            </w:r>
          </w:p>
          <w:p w14:paraId="17CC56A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2.認識歌仔戲中的入門唱腔【七字調】。</w:t>
            </w:r>
          </w:p>
          <w:p w14:paraId="1523F7D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3.認識南管音樂、北管音樂常用樂器。</w:t>
            </w:r>
          </w:p>
          <w:p w14:paraId="1FE6CF8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4.認識工尺譜、鑼鼓經。</w:t>
            </w:r>
          </w:p>
          <w:p w14:paraId="74B4A6F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517636A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1.習奏七字調〈身騎白馬〉。</w:t>
            </w:r>
          </w:p>
          <w:p w14:paraId="3F1BBEA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2.習唱流行曲〈身騎白馬〉。</w:t>
            </w:r>
          </w:p>
          <w:p w14:paraId="266DA43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3.透過耳熟能詳童謠〈六月茉莉〉習唱工尺譜。</w:t>
            </w:r>
          </w:p>
          <w:p w14:paraId="5740ED5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‧情意部分：1.體會臺灣傳統音樂之美。</w:t>
            </w:r>
          </w:p>
          <w:p w14:paraId="70DE71B4" w14:textId="77777777" w:rsidR="00276E5F" w:rsidRPr="001445B2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2.透過小組學習與同儕之間的合作。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08B1" w14:textId="77777777" w:rsidR="00276E5F" w:rsidRPr="005F3BF8" w:rsidRDefault="00276E5F" w:rsidP="005F3BF8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0F034359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關懷我族文化遺產的傳承與興革。</w:t>
            </w:r>
          </w:p>
          <w:p w14:paraId="0B3B6708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多J5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了解及尊重不同文化的習俗與禁忌。</w:t>
            </w:r>
          </w:p>
          <w:p w14:paraId="00EC4C24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zCs w:val="20"/>
              </w:rPr>
              <w:t>多J6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分析不同群體的文化如何影響社會與生活方式。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B75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綜合活動領域：</w:t>
            </w:r>
          </w:p>
          <w:p w14:paraId="0252D87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2b-IV-1 參與各項團體活動，與他人有效溝通與合作，並負責完成分內工作。</w:t>
            </w:r>
          </w:p>
          <w:p w14:paraId="3F477FD1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2c-IV-2 有效蒐集、分析及開發各項資源，做出合宜的決定與運用。</w:t>
            </w:r>
          </w:p>
        </w:tc>
      </w:tr>
      <w:tr w:rsidR="00276E5F" w:rsidRPr="003F5D61" w14:paraId="41560F84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127E3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7100DFA" w14:textId="77777777" w:rsidR="00276E5F" w:rsidRDefault="00276E5F" w:rsidP="005F3B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  <w:p w14:paraId="52C40867" w14:textId="73A76558" w:rsidR="001A1B23" w:rsidRPr="005F3BF8" w:rsidRDefault="001A1B23" w:rsidP="005F3BF8">
            <w:pPr>
              <w:spacing w:line="26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【第一次段考】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488F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24C341CF" w14:textId="77777777" w:rsidR="00276E5F" w:rsidRDefault="00276E5F" w:rsidP="00276E5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看見臺灣‧音樂情</w:t>
            </w:r>
          </w:p>
          <w:p w14:paraId="58837A6D" w14:textId="18637979" w:rsidR="00333F5F" w:rsidRPr="005F3BF8" w:rsidRDefault="00333F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97B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635430F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</w:tc>
        <w:tc>
          <w:tcPr>
            <w:tcW w:w="2662" w:type="dxa"/>
            <w:gridSpan w:val="2"/>
          </w:tcPr>
          <w:p w14:paraId="2FE6B75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相關音樂語彙，如音色；和聲等描述音樂元素之音樂術語，或相關之一般性用語。</w:t>
            </w:r>
          </w:p>
          <w:p w14:paraId="41144F02" w14:textId="77777777" w:rsidR="00276E5F" w:rsidRPr="005F3BF8" w:rsidRDefault="00276E5F" w:rsidP="001445B2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E7B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6CF1A8E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1.認識臺灣民歌及歷史背景。</w:t>
            </w:r>
          </w:p>
          <w:p w14:paraId="0DE99A0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2.認識臺灣流行音樂的發展脈絡及各時期歌曲風格。</w:t>
            </w:r>
          </w:p>
          <w:p w14:paraId="55C7F9E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3.認識蕭泰然及其作品創作背景。</w:t>
            </w:r>
          </w:p>
          <w:p w14:paraId="73CB058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‧技能部分：1.能以中</w:t>
            </w: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音直笛吹奏#c2、#f2及#g2及直笛曲〈手牽手〉。</w:t>
            </w:r>
          </w:p>
          <w:p w14:paraId="4EA1155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2.能演唱流行歌曲〈飛揚的青春〉。</w:t>
            </w:r>
          </w:p>
          <w:p w14:paraId="14BC951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‧情意部分：1.能以尊重的態度、開闊的心胸接納個人不同的音樂喜好。</w:t>
            </w:r>
          </w:p>
          <w:p w14:paraId="21AFFE61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2.能肯定自我價值並訂定個人未來目標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881B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  <w:r w:rsidRPr="005F3BF8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5F3BF8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6ED7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綜合活動領域：透過瞭解家人當時喜愛的流行音樂，建立屬於家庭的共同回憶。</w:t>
            </w:r>
          </w:p>
          <w:p w14:paraId="1E4111D6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lastRenderedPageBreak/>
              <w:t>社會領域：瞭解民歌創作的背景與文化關聯性。</w:t>
            </w:r>
          </w:p>
        </w:tc>
      </w:tr>
      <w:tr w:rsidR="00276E5F" w:rsidRPr="003F5D61" w14:paraId="0834522D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E0D74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376CE17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35FB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4E9C87B1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看見臺灣‧音樂情</w:t>
            </w: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E834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55CEAC1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</w:tc>
        <w:tc>
          <w:tcPr>
            <w:tcW w:w="2662" w:type="dxa"/>
            <w:gridSpan w:val="2"/>
          </w:tcPr>
          <w:p w14:paraId="74AD70E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相關音樂語彙，如音色；和聲等描述音樂元素之音樂術語，或相關之一般性用語。</w:t>
            </w:r>
          </w:p>
          <w:p w14:paraId="3CD25498" w14:textId="77777777" w:rsidR="00276E5F" w:rsidRPr="005F3BF8" w:rsidRDefault="00276E5F" w:rsidP="00B01DB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280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76817CF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1.認識臺灣民歌及歷史背景。</w:t>
            </w:r>
          </w:p>
          <w:p w14:paraId="60A3446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2.認識臺灣流行音樂的發展脈絡及各時期歌曲風格。</w:t>
            </w:r>
          </w:p>
          <w:p w14:paraId="7284F4D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3.認識蕭泰然及其作品創作背景。</w:t>
            </w:r>
          </w:p>
          <w:p w14:paraId="71B0F35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‧技能部分：1.能以中音直笛吹奏#c2、#f2及#g2及直笛曲〈手牽手〉。</w:t>
            </w:r>
          </w:p>
          <w:p w14:paraId="2C74C69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2.能演唱流行歌曲〈飛揚的青春〉。</w:t>
            </w:r>
          </w:p>
          <w:p w14:paraId="16F39BA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‧情意部分：1.能以尊重的態度、開闊的心胸接納個人不同的音樂喜好。</w:t>
            </w:r>
          </w:p>
          <w:p w14:paraId="1AA6EE66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2.能肯定自我價值並訂定個人未來目標。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7049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  <w:r w:rsidRPr="005F3BF8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5F3BF8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460F5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綜合活動領域：透過瞭解家人當時喜愛的流行音樂，建立屬於家庭的共同回憶。</w:t>
            </w:r>
          </w:p>
          <w:p w14:paraId="06A878F0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社會領域：瞭解民歌創作的背景與文化關聯性。</w:t>
            </w:r>
          </w:p>
        </w:tc>
      </w:tr>
      <w:tr w:rsidR="00276E5F" w:rsidRPr="003F5D61" w14:paraId="29C82732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14AA8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DA05B8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32E4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501F46DE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看見臺灣‧音樂情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9E0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0F310AD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</w:tc>
        <w:tc>
          <w:tcPr>
            <w:tcW w:w="2662" w:type="dxa"/>
            <w:gridSpan w:val="2"/>
          </w:tcPr>
          <w:p w14:paraId="6778EE6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相關音樂語彙，如音色；和聲等描述音樂元素之音樂術語，或相關之一般性用語。</w:t>
            </w:r>
          </w:p>
          <w:p w14:paraId="255FF17E" w14:textId="77777777" w:rsidR="00276E5F" w:rsidRPr="005F3BF8" w:rsidRDefault="00276E5F" w:rsidP="00B01DBC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281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22CEF8D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1.認識臺灣民歌及歷史背景。</w:t>
            </w:r>
          </w:p>
          <w:p w14:paraId="792CF49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2.認識臺灣流行音樂的發展脈絡及各時期歌曲風格。</w:t>
            </w:r>
          </w:p>
          <w:p w14:paraId="4CB056A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3.認識蕭泰然及其作品創作背景。</w:t>
            </w:r>
          </w:p>
          <w:p w14:paraId="23F9A3E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‧技能部分：1.能以中音直笛吹奏#c2、#f2及</w:t>
            </w: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#g2及直笛曲〈手牽手〉。</w:t>
            </w:r>
          </w:p>
          <w:p w14:paraId="3B10CCB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2.能演唱流行歌曲〈飛揚的青春〉。</w:t>
            </w:r>
          </w:p>
          <w:p w14:paraId="0E89C05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‧情意部分：1.能以尊重的態度、開闊的心胸接納個人不同的音樂喜好。</w:t>
            </w:r>
          </w:p>
          <w:p w14:paraId="55A40D10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2.能肯定自我價值並訂定個人未來目標。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01A5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  <w:r w:rsidRPr="005F3BF8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5F3BF8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E0D2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綜合活動領域：透過瞭解家人當時喜愛的流行音樂，建立屬於家庭的共同回憶。</w:t>
            </w:r>
          </w:p>
          <w:p w14:paraId="55C2B5E0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社會領</w:t>
            </w: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lastRenderedPageBreak/>
              <w:t>域：瞭解民歌創作的背景與文化關聯性。</w:t>
            </w:r>
          </w:p>
        </w:tc>
      </w:tr>
      <w:tr w:rsidR="00276E5F" w:rsidRPr="003F5D61" w14:paraId="5BE5E1A4" w14:textId="77777777" w:rsidTr="00E36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1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47450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03F2863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133D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54D7EA9E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看見臺灣‧音樂情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98F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01095FA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</w:tc>
        <w:tc>
          <w:tcPr>
            <w:tcW w:w="2662" w:type="dxa"/>
            <w:gridSpan w:val="2"/>
          </w:tcPr>
          <w:p w14:paraId="5FA833C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相關音樂語彙，如音色；和聲等描述音樂元素之音樂術語，或相關之一般性用語。</w:t>
            </w:r>
          </w:p>
          <w:p w14:paraId="52D85C5F" w14:textId="77777777" w:rsidR="00276E5F" w:rsidRPr="005F3BF8" w:rsidRDefault="00276E5F" w:rsidP="00621DA9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9B7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68C47D0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1.認識臺灣民歌及歷史背景。</w:t>
            </w:r>
          </w:p>
          <w:p w14:paraId="54FDE8E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2.認識臺灣流行音樂的發展脈絡及各時期歌曲風格。</w:t>
            </w:r>
          </w:p>
          <w:p w14:paraId="2BDD0B4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3.認識蕭泰然及其作品創作背景。</w:t>
            </w:r>
          </w:p>
          <w:p w14:paraId="5A06C4C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‧技能部分：1.能以中音直笛吹奏#c2、#f2及#g2及直笛曲〈手牽手〉。</w:t>
            </w:r>
          </w:p>
          <w:p w14:paraId="50B847F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2.能演唱流行歌曲〈飛揚的青春〉。</w:t>
            </w:r>
          </w:p>
          <w:p w14:paraId="48AE56C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‧情意部分：1.能以尊重的態度、開闊的心胸接納個人不同的音樂喜好。</w:t>
            </w:r>
          </w:p>
          <w:p w14:paraId="6343EE07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2.能肯定自我價值並訂定個人未來目標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654C" w14:textId="77777777" w:rsidR="00276E5F" w:rsidRPr="005F3BF8" w:rsidRDefault="00276E5F" w:rsidP="00621DA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  <w:r w:rsidRPr="005F3BF8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5F3BF8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FDE3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綜合活動領域：透過瞭解家人當時喜愛的流行音樂，建立屬於家庭的共同回憶。</w:t>
            </w:r>
          </w:p>
          <w:p w14:paraId="12F1A8D0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社會領域：瞭解民歌創作的背景與文化關聯性。</w:t>
            </w:r>
          </w:p>
        </w:tc>
      </w:tr>
      <w:tr w:rsidR="00276E5F" w:rsidRPr="003F5D61" w14:paraId="2A6F4C2F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E459E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7918D99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0032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1FFE614C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看見臺灣‧音樂情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5FF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能使用適當的音樂語彙，賞析各類音樂作品，體會藝術文化之美。</w:t>
            </w:r>
          </w:p>
          <w:p w14:paraId="535AAD1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能透過討論，以探究樂曲創作背景與社會文化的關聯及其意義，表達多元觀點。</w:t>
            </w:r>
          </w:p>
        </w:tc>
        <w:tc>
          <w:tcPr>
            <w:tcW w:w="2662" w:type="dxa"/>
            <w:gridSpan w:val="2"/>
          </w:tcPr>
          <w:p w14:paraId="58AF94D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相關音樂語彙，如音色；和聲等描述音樂元素之音樂術語，或相關之一般性用語。</w:t>
            </w:r>
          </w:p>
          <w:p w14:paraId="62EDC023" w14:textId="77777777" w:rsidR="00276E5F" w:rsidRPr="005F3BF8" w:rsidRDefault="00276E5F" w:rsidP="00802760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FC3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1908D3B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1.認識臺灣民歌及歷史背景。</w:t>
            </w:r>
          </w:p>
          <w:p w14:paraId="02AE4E5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2.認識臺灣流行音樂的發展脈絡及各時期歌曲風格。</w:t>
            </w:r>
          </w:p>
          <w:p w14:paraId="73FF86E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3.認識蕭泰然及其作品創作背景。</w:t>
            </w:r>
          </w:p>
          <w:p w14:paraId="2CE6B04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‧技能部分：1.能以中音直笛吹奏#c2、#f2及#g2及直笛曲〈手牽手〉。</w:t>
            </w:r>
          </w:p>
          <w:p w14:paraId="290536F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2.能演唱流行歌曲〈飛揚的青春〉。</w:t>
            </w:r>
          </w:p>
          <w:p w14:paraId="48194FE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‧情意部分：1.能以尊重的態度、開闊的心胸接納個人不同的音樂喜好。</w:t>
            </w:r>
          </w:p>
          <w:p w14:paraId="0E1C46E3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2.能肯定自我價值並訂定個人未來目標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3BBE" w14:textId="77777777" w:rsidR="00276E5F" w:rsidRPr="005F3BF8" w:rsidRDefault="00276E5F" w:rsidP="0080276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  <w:r w:rsidRPr="005F3BF8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5F3BF8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DA97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綜合活動領域：透過瞭解家人當時喜愛的流行音樂，建立屬於家庭的共同回憶。</w:t>
            </w:r>
          </w:p>
          <w:p w14:paraId="0666A25C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社會領域：瞭解</w:t>
            </w:r>
            <w:r w:rsidRPr="005F3BF8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lastRenderedPageBreak/>
              <w:t>民歌創作的背景與文化關聯性。</w:t>
            </w:r>
          </w:p>
        </w:tc>
      </w:tr>
      <w:tr w:rsidR="00276E5F" w:rsidRPr="003F5D61" w14:paraId="6305EA78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A79B9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4AC6F19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D119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3D187CB5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古典流行混搭風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F05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74340E9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  <w:p w14:paraId="0C21B06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音3-IV-2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0379DDC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753ECEA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相關音樂語彙。</w:t>
            </w:r>
          </w:p>
          <w:p w14:paraId="058A939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  <w:p w14:paraId="304CE73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F1C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42FAC78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1.認識各樂派的風格與特色。</w:t>
            </w:r>
          </w:p>
          <w:p w14:paraId="29C5E31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2.認識現在的流行歌曲採用了各樂派的哪些特點。</w:t>
            </w:r>
          </w:p>
          <w:p w14:paraId="27A5705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10D2F5E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1.習唱歌曲〈純真〉。</w:t>
            </w:r>
          </w:p>
          <w:p w14:paraId="082F3E1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2.習奏中音直笛曲〈大學慶典〉。</w:t>
            </w:r>
          </w:p>
          <w:p w14:paraId="176C9B5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‧情意部分：1.能體會音樂當中有很多風格與特點是共通的、不曾消失的。</w:t>
            </w:r>
          </w:p>
          <w:p w14:paraId="3C8F5269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2.能欣賞不同風格的樂曲。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53C5" w14:textId="77777777" w:rsidR="00276E5F" w:rsidRPr="005F3BF8" w:rsidRDefault="00276E5F" w:rsidP="005F3BF8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3AEF8D4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BA44A4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BA44A4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A44A4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898F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科技領域：透過各種3C設備聆聽網路上不同樂派的音樂演奏。</w:t>
            </w:r>
          </w:p>
        </w:tc>
      </w:tr>
      <w:tr w:rsidR="00276E5F" w:rsidRPr="003F5D61" w14:paraId="64826B89" w14:textId="77777777" w:rsidTr="00E36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0EE48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FC2478D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CEC2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79EB967B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古典流行混搭風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DAC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2EECF18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  <w:p w14:paraId="52F9E86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音3-IV-2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5856CCD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14FDC1E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相關音樂語彙。</w:t>
            </w:r>
          </w:p>
          <w:p w14:paraId="66058F2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  <w:p w14:paraId="7E5237F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F1C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2AA0B91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1.認識各樂派的風格與特色。</w:t>
            </w:r>
          </w:p>
          <w:p w14:paraId="72EA422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2.認識現在的流行歌曲採用了各樂派的哪些特點。</w:t>
            </w:r>
          </w:p>
          <w:p w14:paraId="1FF7FFD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081E03A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1.習唱歌曲〈純真〉。</w:t>
            </w:r>
          </w:p>
          <w:p w14:paraId="027F6B9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2.習奏中音直笛曲〈大學慶典〉。</w:t>
            </w:r>
          </w:p>
          <w:p w14:paraId="6D4E9F9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‧情意部分：1.能體會音樂當中有很多風格與特點是共通的、不曾消失的。</w:t>
            </w:r>
          </w:p>
          <w:p w14:paraId="7C4C9495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2.能欣賞不同風格的樂</w:t>
            </w: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024E" w14:textId="77777777" w:rsidR="00276E5F" w:rsidRPr="005F3BF8" w:rsidRDefault="00276E5F" w:rsidP="005F3BF8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3F7E2CA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BA44A4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BA44A4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A44A4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ACA0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科技領域：透過各種3C設備聆聽網路上不同樂派的音樂演奏。</w:t>
            </w:r>
          </w:p>
        </w:tc>
      </w:tr>
      <w:tr w:rsidR="00276E5F" w:rsidRPr="003F5D61" w14:paraId="791A98E2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458CF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DCEB1A1" w14:textId="77777777" w:rsidR="00276E5F" w:rsidRDefault="00276E5F" w:rsidP="005F3B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  <w:p w14:paraId="76AFE892" w14:textId="00E4FAA9" w:rsidR="001A1B23" w:rsidRPr="005F3BF8" w:rsidRDefault="001A1B23" w:rsidP="005F3BF8">
            <w:pPr>
              <w:spacing w:line="26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【第二次段考】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0E1E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45F40251" w14:textId="77777777" w:rsidR="00276E5F" w:rsidRDefault="00276E5F" w:rsidP="00276E5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古典流行混搭風</w:t>
            </w:r>
          </w:p>
          <w:p w14:paraId="467C7016" w14:textId="0E29D4FD" w:rsidR="00333F5F" w:rsidRPr="005F3BF8" w:rsidRDefault="00333F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D80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1C3F7A4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  <w:p w14:paraId="4A43B0F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音3-IV-2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21E7E6A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5887FA4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相關音樂語彙。</w:t>
            </w:r>
          </w:p>
          <w:p w14:paraId="7399EB7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  <w:p w14:paraId="72EBBE8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09C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64F9BF5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1.認識各樂派的風格與特色。</w:t>
            </w:r>
          </w:p>
          <w:p w14:paraId="5C2E131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2.認識現在的流行歌曲採用了各樂派的哪些特點。</w:t>
            </w:r>
          </w:p>
          <w:p w14:paraId="6EA04DA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16D0AF4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1.習唱歌曲〈純真〉。</w:t>
            </w:r>
          </w:p>
          <w:p w14:paraId="5EE110E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2.習奏中音直笛曲〈大學慶典〉。</w:t>
            </w:r>
          </w:p>
          <w:p w14:paraId="7B53680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‧情意部分：1.能體會音樂當中有很多風格與特點是共通的、不曾消失的。</w:t>
            </w:r>
          </w:p>
          <w:p w14:paraId="49C9DDA2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2.能欣賞不同風格的樂曲。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5FA6" w14:textId="77777777" w:rsidR="00276E5F" w:rsidRPr="005F3BF8" w:rsidRDefault="00276E5F" w:rsidP="005F3BF8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538A4E4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BA44A4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BA44A4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A44A4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C87F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科技領域：透過各種3C設備聆聽網路上不同樂派的音樂演奏。</w:t>
            </w:r>
          </w:p>
        </w:tc>
      </w:tr>
      <w:tr w:rsidR="00276E5F" w:rsidRPr="003F5D61" w14:paraId="1608F376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813E9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FD08439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497C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74A8FE86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古典流行混搭風</w:t>
            </w: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4AC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3AF65D9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  <w:p w14:paraId="1870D3D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音3-IV-2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3B7B366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0E38EE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相關音樂語彙。</w:t>
            </w:r>
          </w:p>
          <w:p w14:paraId="34ECDF5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  <w:p w14:paraId="7E41271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30F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4B11DA4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1.認識各樂派的風格與特色。</w:t>
            </w:r>
          </w:p>
          <w:p w14:paraId="06EFF8D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2.認識現在的流行歌曲採用了各樂派的哪些特點。</w:t>
            </w:r>
          </w:p>
          <w:p w14:paraId="3F2A0D2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4B482C3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1.習唱歌曲〈純真〉。</w:t>
            </w:r>
          </w:p>
          <w:p w14:paraId="2AD64FD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2.習奏中音直笛曲〈大學慶典〉。</w:t>
            </w:r>
          </w:p>
          <w:p w14:paraId="7AC2CF7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‧情意部分：1.能體會音樂當中有很多風格與特點是共通的、不曾消失的。</w:t>
            </w:r>
          </w:p>
          <w:p w14:paraId="1E9DDD93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2.能欣賞不同風格的樂曲。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260C" w14:textId="77777777" w:rsidR="00276E5F" w:rsidRPr="005F3BF8" w:rsidRDefault="00276E5F" w:rsidP="005F3BF8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1CA2657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BA44A4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BA44A4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A44A4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53AE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科技領域：透過各種3C設備聆聽網路上不同樂派的音樂演奏。</w:t>
            </w:r>
          </w:p>
        </w:tc>
      </w:tr>
      <w:tr w:rsidR="00276E5F" w:rsidRPr="003F5D61" w14:paraId="16149122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0A0A6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BCFF5A5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7FCC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41A6B28A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古典流行混搭風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348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5C17AAB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lastRenderedPageBreak/>
              <w:t>背景與社會文化的關聯及其意義，表達多元觀點。</w:t>
            </w:r>
          </w:p>
          <w:p w14:paraId="12FDAEA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音3-IV-2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2922645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lastRenderedPageBreak/>
              <w:t>音A-IV-1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器樂曲與聲樂曲，如：傳統戲曲、音樂劇、世界音樂、電影配樂等多元風格之樂曲。各種音樂展演形式，以及樂曲之作曲家、音樂表演團體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lastRenderedPageBreak/>
              <w:t>與創作背景。</w:t>
            </w:r>
          </w:p>
          <w:p w14:paraId="2770E48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相關音樂語彙。</w:t>
            </w:r>
          </w:p>
          <w:p w14:paraId="30FBF75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  <w:p w14:paraId="4D4CBED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153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‧認知部分：</w:t>
            </w:r>
          </w:p>
          <w:p w14:paraId="1FD7CF2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（1.認識各樂派的風格與特色。</w:t>
            </w:r>
          </w:p>
          <w:p w14:paraId="3532BB6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2.認識現在的流行歌曲採用了各樂派的哪些特點。</w:t>
            </w:r>
          </w:p>
          <w:p w14:paraId="764CF72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‧技能部分：</w:t>
            </w:r>
          </w:p>
          <w:p w14:paraId="01B3442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1.習唱歌曲〈純真〉。</w:t>
            </w:r>
          </w:p>
          <w:p w14:paraId="5549644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2.習奏中音直笛曲〈大學慶典〉。</w:t>
            </w:r>
          </w:p>
          <w:p w14:paraId="7B97E94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‧情意部分：1.能體會音樂當中有很多風格與特點是共通的、不曾消失的。</w:t>
            </w:r>
          </w:p>
          <w:p w14:paraId="0DDD4D92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2.能欣賞不同風格的樂曲。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886B" w14:textId="77777777" w:rsidR="00276E5F" w:rsidRPr="005F3BF8" w:rsidRDefault="00276E5F" w:rsidP="005F3BF8">
            <w:pPr>
              <w:spacing w:line="260" w:lineRule="exact"/>
              <w:jc w:val="both"/>
              <w:rPr>
                <w:b/>
                <w:color w:val="00000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4F7F5B6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BA44A4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BA44A4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A44A4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FD19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科技領域：透過各種3C設備聆聽網路上不同樂派的音</w:t>
            </w:r>
            <w:r w:rsidRPr="005F3BF8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樂演奏。</w:t>
            </w:r>
          </w:p>
        </w:tc>
      </w:tr>
      <w:tr w:rsidR="00276E5F" w:rsidRPr="003F5D61" w14:paraId="72D86012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09228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CC3C2FA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BE60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7C631C46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樂音藏寶庫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9A8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音1-IV-1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能理解音樂符號並回應指揮，進行歌唱及演奏，展現音樂美感意識。</w:t>
            </w:r>
          </w:p>
          <w:p w14:paraId="2673D7B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音1-IV-2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能融入傳統、當代或流行音樂的風格，改編樂曲，以表達觀點。</w:t>
            </w:r>
          </w:p>
          <w:p w14:paraId="4527A90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1D8C483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  <w:p w14:paraId="29BA95C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音3-IV-1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能透過多元音樂活動，探索音樂及其他藝術之共通性，關懷在地及全球藝術文化。</w:t>
            </w:r>
          </w:p>
        </w:tc>
        <w:tc>
          <w:tcPr>
            <w:tcW w:w="2662" w:type="dxa"/>
            <w:gridSpan w:val="2"/>
          </w:tcPr>
          <w:p w14:paraId="7611F26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相關音樂語彙。</w:t>
            </w:r>
          </w:p>
          <w:p w14:paraId="298D28D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  <w:p w14:paraId="2764AEA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06E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02F13FB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1.認識各樂器分類的科學原理。</w:t>
            </w:r>
          </w:p>
          <w:p w14:paraId="7C25C54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2.認識各樂器之發聲方式以及在樂團中的位置與聲音特性。</w:t>
            </w:r>
          </w:p>
          <w:p w14:paraId="500E8D1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59486B3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1.習唱歌曲。</w:t>
            </w:r>
          </w:p>
          <w:p w14:paraId="4A4653C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2.習奏中音直笛曲。</w:t>
            </w:r>
          </w:p>
          <w:p w14:paraId="0709E77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</w:t>
            </w:r>
          </w:p>
          <w:p w14:paraId="2201B41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1.能體會各種樂器的樣貌與特徵。</w:t>
            </w:r>
          </w:p>
          <w:p w14:paraId="3665E956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2.能欣賞不同樂器的音色。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710" w14:textId="77777777" w:rsidR="00276E5F" w:rsidRDefault="00276E5F" w:rsidP="005F3BF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14:paraId="0DDA045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BA44A4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BA44A4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A44A4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4282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自然領域：認識各樂器發聲之物理現象</w:t>
            </w:r>
          </w:p>
        </w:tc>
      </w:tr>
      <w:tr w:rsidR="00276E5F" w:rsidRPr="003F5D61" w14:paraId="64666672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A93A3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F2ED338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E0B0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42DD9581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樂音藏寶庫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605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音1-IV-1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能理解音樂符號並回應指揮，進行歌唱及演奏，展現音樂美感意識。</w:t>
            </w:r>
          </w:p>
          <w:p w14:paraId="0125A15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音1-IV-2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能融入傳統、當代或流行音樂的風格，改編樂曲，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lastRenderedPageBreak/>
              <w:t>以表達觀點。</w:t>
            </w:r>
          </w:p>
          <w:p w14:paraId="1BABD8E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2AADF72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  <w:p w14:paraId="6EEE9C1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音3-IV-1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能透過多元音樂活動，探索音樂及其他藝術之共通性，關懷在地及全球藝術文化。</w:t>
            </w:r>
          </w:p>
        </w:tc>
        <w:tc>
          <w:tcPr>
            <w:tcW w:w="2662" w:type="dxa"/>
            <w:gridSpan w:val="2"/>
          </w:tcPr>
          <w:p w14:paraId="52E63006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lastRenderedPageBreak/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相關音樂語彙。</w:t>
            </w:r>
          </w:p>
          <w:p w14:paraId="63CD315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  <w:p w14:paraId="51EBBF2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63D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222FB75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1.認識各樂器分類的科學原理。</w:t>
            </w:r>
          </w:p>
          <w:p w14:paraId="1B99AA6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2.認識各樂器之發聲方式以及在樂團中的位置與聲音特性。</w:t>
            </w:r>
          </w:p>
          <w:p w14:paraId="712BC9F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37EF4B8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1.習唱歌曲。</w:t>
            </w:r>
          </w:p>
          <w:p w14:paraId="7230D18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2.習奏中音直笛曲。</w:t>
            </w:r>
          </w:p>
          <w:p w14:paraId="55E237CD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</w:t>
            </w:r>
          </w:p>
          <w:p w14:paraId="628389B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1.能體會各種樂器的樣貌與特徵。</w:t>
            </w:r>
          </w:p>
          <w:p w14:paraId="6B470DF1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2.能欣賞不同樂器的音色。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B5F0" w14:textId="77777777" w:rsidR="00276E5F" w:rsidRDefault="00276E5F" w:rsidP="005F3BF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【多元文化教育】</w:t>
            </w:r>
          </w:p>
          <w:p w14:paraId="23C6748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BA44A4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BA44A4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A44A4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5B2C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自然領域：認識各樂器發聲之物理現象</w:t>
            </w:r>
          </w:p>
        </w:tc>
      </w:tr>
      <w:tr w:rsidR="00276E5F" w:rsidRPr="003F5D61" w14:paraId="2B08C20C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51DD9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306E007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5058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04903E14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樂音藏寶庫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2D4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音1-IV-1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能理解音樂符號並回應指揮，進行歌唱及演奏，展現音樂美感意識。</w:t>
            </w:r>
          </w:p>
          <w:p w14:paraId="1797D67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音1-IV-2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能融入傳統、當代或流行音樂的風格，改編樂曲，以表達觀點。</w:t>
            </w:r>
          </w:p>
          <w:p w14:paraId="370C16C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65D2D84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  <w:p w14:paraId="64C05C5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音3-IV-1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能透過多元音樂活動，探索音樂及其他藝術之共通性，關懷在地及全球藝術文化。</w:t>
            </w:r>
          </w:p>
        </w:tc>
        <w:tc>
          <w:tcPr>
            <w:tcW w:w="2662" w:type="dxa"/>
            <w:gridSpan w:val="2"/>
          </w:tcPr>
          <w:p w14:paraId="42A4083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相關音樂語彙。</w:t>
            </w:r>
          </w:p>
          <w:p w14:paraId="29DC1B2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  <w:p w14:paraId="7C0B1DC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6CD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6D39A4D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1.認識各樂器分類的科學原理。</w:t>
            </w:r>
          </w:p>
          <w:p w14:paraId="5776789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2.認識各樂器之發聲方式以及在樂團中的位置與聲音特性。</w:t>
            </w:r>
          </w:p>
          <w:p w14:paraId="76FC3B3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4577FC4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1.習唱歌曲。</w:t>
            </w:r>
          </w:p>
          <w:p w14:paraId="2716073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2.習奏中音直笛曲。</w:t>
            </w:r>
          </w:p>
          <w:p w14:paraId="132061A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</w:t>
            </w:r>
          </w:p>
          <w:p w14:paraId="5C4F7A9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1.能體會各種樂器的樣貌與特徵。</w:t>
            </w:r>
          </w:p>
          <w:p w14:paraId="701DF546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2.能欣賞不同樂器的音色。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6E26" w14:textId="77777777" w:rsidR="00276E5F" w:rsidRDefault="00276E5F" w:rsidP="005F3BF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14:paraId="5D297B0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BA44A4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BA44A4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A44A4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73FF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自然領域：認識各樂器發聲之物理現象</w:t>
            </w:r>
          </w:p>
        </w:tc>
      </w:tr>
      <w:tr w:rsidR="00276E5F" w:rsidRPr="003F5D61" w14:paraId="1EE8BB63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919FC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A3680F0" w14:textId="77777777" w:rsidR="00276E5F" w:rsidRPr="005F3BF8" w:rsidRDefault="00276E5F" w:rsidP="005F3BF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26FE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05CDB3C5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樂音藏寶庫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49B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音1-IV-1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能理解音樂符號並回應指揮，進行歌唱及演奏，展現音樂美感意識。</w:t>
            </w:r>
          </w:p>
          <w:p w14:paraId="37F686F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音1-IV-2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能融入傳統、當代或流行音樂的風格，改編樂曲，以表達觀點。</w:t>
            </w:r>
          </w:p>
          <w:p w14:paraId="07A5506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6C0A7DF8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  <w:p w14:paraId="698F8B4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音3-IV-1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能透過多元音樂活動，探索音樂及其他藝術之共通性，關懷在地及全球藝術文化。</w:t>
            </w:r>
          </w:p>
        </w:tc>
        <w:tc>
          <w:tcPr>
            <w:tcW w:w="2662" w:type="dxa"/>
            <w:gridSpan w:val="2"/>
          </w:tcPr>
          <w:p w14:paraId="42DF0A1F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相關音樂語彙。</w:t>
            </w:r>
          </w:p>
          <w:p w14:paraId="01940D4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  <w:p w14:paraId="27CCF66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1F4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2E5D36E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1.認識各樂器分類的科學原理。</w:t>
            </w:r>
          </w:p>
          <w:p w14:paraId="490F166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2.認識各樂器之發聲方式以及在樂團中的位置與聲音特性。</w:t>
            </w:r>
          </w:p>
          <w:p w14:paraId="62DB3DE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0FE230D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1.習唱歌曲。</w:t>
            </w:r>
          </w:p>
          <w:p w14:paraId="7377855C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2.習奏中音直笛曲。</w:t>
            </w:r>
          </w:p>
          <w:p w14:paraId="4B44068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</w:t>
            </w:r>
          </w:p>
          <w:p w14:paraId="0BBBE08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1.能體會各種樂器的樣貌與特徵。</w:t>
            </w:r>
          </w:p>
          <w:p w14:paraId="41A199AC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2.能欣賞不同樂器的音色。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3446" w14:textId="77777777" w:rsidR="00276E5F" w:rsidRDefault="00276E5F" w:rsidP="005F3BF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14:paraId="308F44A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BA44A4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BA44A4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A44A4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E794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自然領域：認識各樂器發聲之物理現象</w:t>
            </w:r>
          </w:p>
        </w:tc>
      </w:tr>
      <w:tr w:rsidR="00276E5F" w:rsidRPr="003F5D61" w14:paraId="18FFC601" w14:textId="77777777" w:rsidTr="00E36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9754B" w14:textId="77777777" w:rsidR="00276E5F" w:rsidRPr="00287C65" w:rsidRDefault="00276E5F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6151DE0" w14:textId="77777777" w:rsidR="00276E5F" w:rsidRDefault="00276E5F" w:rsidP="005F3BF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  <w:p w14:paraId="25C5B529" w14:textId="53280692" w:rsidR="001A1B23" w:rsidRPr="005F3BF8" w:rsidRDefault="001A1B23" w:rsidP="005F3BF8">
            <w:pPr>
              <w:spacing w:line="26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【</w:t>
            </w: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第三次段考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】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A37D" w14:textId="77777777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6863B1B9" w14:textId="09BD91BF" w:rsidR="00276E5F" w:rsidRPr="005F3BF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樂音藏寶庫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F2B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音1-IV-1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能理解音樂符號並回應指揮，進行歌唱及演奏，展現音樂美感意識。</w:t>
            </w:r>
          </w:p>
          <w:p w14:paraId="205CBDD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音1-IV-2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能融入傳統、當代或流行音樂的風格，改編樂曲，以表達觀點。</w:t>
            </w:r>
          </w:p>
          <w:p w14:paraId="20EB5113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能使用適當的音樂語彙，賞析各類音樂作品，體會藝術文化之美。</w:t>
            </w:r>
          </w:p>
          <w:p w14:paraId="7E91FE5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音2-IV-2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能透過討論，以探究樂曲創作背景與社會文化的關聯及其意義，表達多元觀點。</w:t>
            </w:r>
          </w:p>
          <w:p w14:paraId="41D6876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lastRenderedPageBreak/>
              <w:t>音3-IV-1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能透過多元音樂活動，探索音樂及其他藝術之共通性，關懷在地及全球藝術文化。</w:t>
            </w:r>
          </w:p>
        </w:tc>
        <w:tc>
          <w:tcPr>
            <w:tcW w:w="2662" w:type="dxa"/>
            <w:gridSpan w:val="2"/>
          </w:tcPr>
          <w:p w14:paraId="5E1443D1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lastRenderedPageBreak/>
              <w:t>音A-IV-2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相關音樂語彙。</w:t>
            </w:r>
          </w:p>
          <w:p w14:paraId="4A7A8FE0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音A-IV-3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音樂美感原則，如：均衡、漸層等。</w:t>
            </w:r>
          </w:p>
          <w:p w14:paraId="5AEE743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zCs w:val="20"/>
              </w:rPr>
              <w:t>音P-IV-2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Pr="005F3BF8">
              <w:rPr>
                <w:rFonts w:ascii="標楷體" w:eastAsia="標楷體" w:hAnsi="標楷體" w:hint="eastAsia"/>
                <w:bCs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4FA2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‧認知部分：</w:t>
            </w:r>
          </w:p>
          <w:p w14:paraId="3971BCEA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1.認識各樂器分類的科學原理。</w:t>
            </w:r>
          </w:p>
          <w:p w14:paraId="5B692649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2.認識各樂器之發聲方式以及在樂團中的位置與聲音特性。</w:t>
            </w:r>
          </w:p>
          <w:p w14:paraId="6BEEB115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‧技能部分：</w:t>
            </w:r>
          </w:p>
          <w:p w14:paraId="3F0C686B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1.習唱歌曲。</w:t>
            </w:r>
          </w:p>
          <w:p w14:paraId="5A0E990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2.習奏中音直笛曲。</w:t>
            </w:r>
          </w:p>
          <w:p w14:paraId="7D11784E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‧情意部分：</w:t>
            </w:r>
          </w:p>
          <w:p w14:paraId="22415594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1.能體會各種樂器的樣貌與特徵。</w:t>
            </w:r>
          </w:p>
          <w:p w14:paraId="3F7CD161" w14:textId="77777777" w:rsidR="00276E5F" w:rsidRPr="005F3BF8" w:rsidRDefault="00276E5F" w:rsidP="005F3BF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2.能欣賞不同樂器的音色。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3C13" w14:textId="77777777" w:rsidR="00276E5F" w:rsidRDefault="00276E5F" w:rsidP="005F3BF8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5F3BF8">
              <w:rPr>
                <w:rFonts w:ascii="標楷體" w:eastAsia="標楷體" w:hAnsi="標楷體" w:hint="eastAsia"/>
                <w:b/>
                <w:bCs/>
                <w:szCs w:val="20"/>
              </w:rPr>
              <w:t>【多元文化教育】</w:t>
            </w:r>
          </w:p>
          <w:p w14:paraId="70026377" w14:textId="77777777" w:rsidR="00276E5F" w:rsidRPr="005F3BF8" w:rsidRDefault="00276E5F" w:rsidP="005F3BF8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BA44A4">
              <w:rPr>
                <w:rFonts w:ascii="標楷體" w:eastAsia="標楷體" w:hAnsi="標楷體" w:hint="eastAsia"/>
                <w:szCs w:val="20"/>
              </w:rPr>
              <w:t>多</w:t>
            </w:r>
            <w:r>
              <w:rPr>
                <w:rFonts w:ascii="標楷體" w:eastAsia="標楷體" w:hAnsi="標楷體" w:hint="eastAsia"/>
                <w:szCs w:val="20"/>
              </w:rPr>
              <w:t>J</w:t>
            </w:r>
            <w:r w:rsidRPr="00BA44A4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A44A4">
              <w:rPr>
                <w:rFonts w:ascii="標楷體" w:eastAsia="標楷體" w:hAnsi="標楷體" w:hint="eastAsia"/>
                <w:szCs w:val="20"/>
              </w:rPr>
              <w:t>探討不同文化接觸時可能產生的衝突融合和創新。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BFC6" w14:textId="77777777" w:rsidR="00276E5F" w:rsidRPr="005F3BF8" w:rsidRDefault="00276E5F" w:rsidP="005F3BF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自然領域：認識各樂器發聲之物理現象</w:t>
            </w:r>
          </w:p>
        </w:tc>
      </w:tr>
      <w:tr w:rsidR="00276E5F" w:rsidRPr="003F5D61" w14:paraId="4836B069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BDB3F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425" w:type="dxa"/>
            <w:vAlign w:val="center"/>
          </w:tcPr>
          <w:p w14:paraId="09F6D349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515D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統整（音樂）</w:t>
            </w:r>
          </w:p>
          <w:p w14:paraId="6F823F50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帶著傳統跨現代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DAC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5EAD8BF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42DF641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能使用適當的音樂語彙，賞析各類音樂作品，體會藝術文化之美。</w:t>
            </w:r>
          </w:p>
          <w:p w14:paraId="0F0E91C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3CFB629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能透過多元音樂活動，探索音樂及其他藝術之共通性，關懷在地及全球藝術文化。</w:t>
            </w:r>
          </w:p>
          <w:p w14:paraId="13016EB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3901C0C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134E02D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32CEC1F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40F35FB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53AAF00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5FC7178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相關音樂語彙，如音色、和聲等描述音樂元素之音樂術語，或相關之一般性用語。</w:t>
            </w:r>
          </w:p>
          <w:p w14:paraId="73DD9D5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17E9AE2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音樂與跨領域藝術文化活動。</w:t>
            </w:r>
          </w:p>
          <w:p w14:paraId="7ACBEE8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A13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歷程性評量</w:t>
            </w:r>
          </w:p>
          <w:p w14:paraId="13B5917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379AD9F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4AA816F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2D85095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63C36C9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5B2A134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14:paraId="78337C7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總結性評量</w:t>
            </w:r>
          </w:p>
          <w:p w14:paraId="6A3BA97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認知部分：</w:t>
            </w:r>
          </w:p>
          <w:p w14:paraId="0DE217C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1.認識八音分類法。</w:t>
            </w:r>
          </w:p>
          <w:p w14:paraId="35B6C7F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2.認識中國傳統樂器。</w:t>
            </w:r>
          </w:p>
          <w:p w14:paraId="4022420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3.認識中國傳統五聲音階。</w:t>
            </w:r>
          </w:p>
          <w:p w14:paraId="7D4C8EB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技能部分：</w:t>
            </w:r>
          </w:p>
          <w:p w14:paraId="7D0CD45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1.判斷中國傳統五聲音階調式。</w:t>
            </w:r>
          </w:p>
          <w:p w14:paraId="703A9B7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</w:t>
            </w:r>
            <w:r w:rsidRPr="00B708C8">
              <w:rPr>
                <w:rFonts w:ascii="標楷體" w:eastAsia="標楷體" w:hAnsi="標楷體" w:hint="eastAsia"/>
                <w:szCs w:val="20"/>
              </w:rPr>
              <w:t>能分析</w:t>
            </w:r>
            <w:r>
              <w:rPr>
                <w:rFonts w:ascii="標楷體" w:eastAsia="標楷體" w:hAnsi="標楷體" w:hint="eastAsia"/>
                <w:szCs w:val="20"/>
              </w:rPr>
              <w:t>〈陽明春曉〉</w:t>
            </w:r>
            <w:r w:rsidRPr="00B708C8">
              <w:rPr>
                <w:rFonts w:ascii="標楷體" w:eastAsia="標楷體" w:hAnsi="標楷體" w:hint="eastAsia"/>
                <w:szCs w:val="20"/>
              </w:rPr>
              <w:t>的段落表現。</w:t>
            </w:r>
          </w:p>
          <w:p w14:paraId="136B154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情意部分：</w:t>
            </w:r>
          </w:p>
          <w:p w14:paraId="0E1CE23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1.體會傳統音樂之美。</w:t>
            </w:r>
          </w:p>
          <w:p w14:paraId="051E6CF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2.體會作曲家將生活物品融入樂曲的創意。</w:t>
            </w:r>
          </w:p>
          <w:p w14:paraId="7B47CAB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3.體會電影配樂中運用的國樂曲。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15FD" w14:textId="77777777" w:rsidR="00276E5F" w:rsidRPr="00AC40EA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C40EA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5EB0402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多J1 珍惜並維護我族文化。</w:t>
            </w:r>
          </w:p>
          <w:p w14:paraId="2A9B2A8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1DBB8CF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多J8 探討不同文化接觸時可能產生的衝突、融合或創新。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5067" w14:textId="77777777" w:rsidR="00276E5F" w:rsidRPr="001172EC" w:rsidRDefault="00276E5F" w:rsidP="005A059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172EC">
              <w:rPr>
                <w:rFonts w:ascii="標楷體" w:eastAsia="標楷體" w:hAnsi="標楷體" w:hint="eastAsia"/>
                <w:color w:val="000000" w:themeColor="text1"/>
                <w:szCs w:val="20"/>
              </w:rPr>
              <w:t>社會領域：理解他國文化發展與音樂風格類型，增進自我國際觀。</w:t>
            </w:r>
          </w:p>
          <w:p w14:paraId="3C454361" w14:textId="77777777" w:rsidR="00276E5F" w:rsidRPr="001172EC" w:rsidRDefault="00276E5F" w:rsidP="005A0598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1172EC">
              <w:rPr>
                <w:rFonts w:ascii="標楷體" w:eastAsia="標楷體" w:hAnsi="標楷體" w:hint="eastAsia"/>
                <w:color w:val="000000" w:themeColor="text1"/>
                <w:szCs w:val="20"/>
              </w:rPr>
              <w:t>綜合活動領域：與同儕合作完成演出。</w:t>
            </w:r>
          </w:p>
        </w:tc>
      </w:tr>
      <w:tr w:rsidR="00276E5F" w:rsidRPr="003F5D61" w14:paraId="65C9F707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A939E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9E0EAF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13D6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統整（音樂）</w:t>
            </w:r>
          </w:p>
          <w:p w14:paraId="6F53BE6C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帶著傳統跨現代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329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474AA05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14F659E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能使用適當的音樂語彙，賞析各類音樂作品，體會藝術文化之美。</w:t>
            </w:r>
          </w:p>
          <w:p w14:paraId="49E428D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50FFC13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能透過多元音樂活動，探索音樂及其他藝術之共通性，關懷在地及全球藝術文化。</w:t>
            </w:r>
          </w:p>
          <w:p w14:paraId="7EA3E6D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70DAD49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161A77A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106D109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43216EC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74A3BBE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486C978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相關音樂語彙，如音色、和聲等描述音樂元素之音樂術語，或相關之一般性用語。</w:t>
            </w:r>
          </w:p>
          <w:p w14:paraId="08FE3E1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1CA17BC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音樂與跨領域藝術文化活動。</w:t>
            </w:r>
          </w:p>
          <w:p w14:paraId="7A15952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8EB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歷程性評量</w:t>
            </w:r>
          </w:p>
          <w:p w14:paraId="4857617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5B41DB8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0890B69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32B8CCA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7690767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1F1E865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14:paraId="71152F1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總結性評量</w:t>
            </w:r>
          </w:p>
          <w:p w14:paraId="54BC83F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認知部分：</w:t>
            </w:r>
          </w:p>
          <w:p w14:paraId="5F20337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1.認識八音分類法。</w:t>
            </w:r>
          </w:p>
          <w:p w14:paraId="71640D3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2.認識中國傳統樂器。</w:t>
            </w:r>
          </w:p>
          <w:p w14:paraId="265ACEE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3.認識中國傳統五聲音階。</w:t>
            </w:r>
          </w:p>
          <w:p w14:paraId="04C0D72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技能部分：</w:t>
            </w:r>
          </w:p>
          <w:p w14:paraId="750BAFF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1.判斷中國傳統五聲音階調式。</w:t>
            </w:r>
          </w:p>
          <w:p w14:paraId="5C6A6FA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2.能分析〈陽明春曉〉</w:t>
            </w:r>
            <w:r w:rsidRPr="00B708C8">
              <w:rPr>
                <w:rFonts w:ascii="標楷體" w:eastAsia="標楷體" w:hAnsi="標楷體" w:hint="eastAsia"/>
                <w:szCs w:val="20"/>
              </w:rPr>
              <w:t>的段落表現。</w:t>
            </w:r>
          </w:p>
          <w:p w14:paraId="7A4AE45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情意部分：</w:t>
            </w:r>
          </w:p>
          <w:p w14:paraId="2626A2B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1.體會傳統音樂之美。</w:t>
            </w:r>
          </w:p>
          <w:p w14:paraId="333C260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2.體會作曲家將生活物品融入樂曲的創意。</w:t>
            </w:r>
          </w:p>
          <w:p w14:paraId="258CEB6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3.體會電影配樂中運用的國樂曲。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EC72" w14:textId="77777777" w:rsidR="00276E5F" w:rsidRPr="00AB7A39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B7A39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0B8E87F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多J1 珍惜並維護我族文化。</w:t>
            </w:r>
          </w:p>
          <w:p w14:paraId="7602CB3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643A2D6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多J8 探討不同文化接觸時可能產生的衝突、融合或創新。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CC85" w14:textId="77777777" w:rsidR="00276E5F" w:rsidRPr="001172EC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172EC">
              <w:rPr>
                <w:rFonts w:ascii="標楷體" w:eastAsia="標楷體" w:hAnsi="標楷體" w:hint="eastAsia"/>
                <w:szCs w:val="20"/>
              </w:rPr>
              <w:t>社會領域：理解他國文化發展與音樂風格類型，增進自我國際觀。</w:t>
            </w:r>
          </w:p>
          <w:p w14:paraId="656EC6B5" w14:textId="77777777" w:rsidR="00276E5F" w:rsidRPr="001172EC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1172EC">
              <w:rPr>
                <w:rFonts w:ascii="標楷體" w:eastAsia="標楷體" w:hAnsi="標楷體" w:hint="eastAsia"/>
                <w:szCs w:val="20"/>
              </w:rPr>
              <w:t>綜合活動領域：與同儕合作完成演出。</w:t>
            </w:r>
          </w:p>
        </w:tc>
      </w:tr>
      <w:tr w:rsidR="00276E5F" w:rsidRPr="003F5D61" w14:paraId="3644288E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6A941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067D0B2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0B57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統整（音樂）</w:t>
            </w:r>
          </w:p>
          <w:p w14:paraId="4AC5D7CE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帶著傳統跨現代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D37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2560C5E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0C953B0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能使用適當的音樂語彙，賞析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各類音樂作品，體會藝術文化之美。</w:t>
            </w:r>
          </w:p>
          <w:p w14:paraId="5406955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1B9D33D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能透過多元音樂活動，探索音樂及其他藝術之共通性，關懷在地及全球藝術文化。</w:t>
            </w:r>
          </w:p>
          <w:p w14:paraId="78DA2F7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655B03A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6FA8E6F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3DB1EA9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6D80D6A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如：音色、調式、和聲等。</w:t>
            </w:r>
          </w:p>
          <w:p w14:paraId="02B7A8E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5AD8411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相關音樂語彙，如音色、和聲等描述音樂元素之音樂術語，或相關之一般性用語。</w:t>
            </w:r>
          </w:p>
          <w:p w14:paraId="3545397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3BBB5B1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音樂與跨領域藝術文化活動。</w:t>
            </w:r>
          </w:p>
          <w:p w14:paraId="1DA30DD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2A8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歷程性評量</w:t>
            </w:r>
          </w:p>
          <w:p w14:paraId="6BAA2C7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7A78F6F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0DA7803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6DEE2B5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6500E03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6DA6D93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14:paraId="34E85CD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總結性評量</w:t>
            </w:r>
          </w:p>
          <w:p w14:paraId="513E64C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認知部分：</w:t>
            </w:r>
          </w:p>
          <w:p w14:paraId="61ACAA0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1.認識八音分類法。</w:t>
            </w:r>
          </w:p>
          <w:p w14:paraId="38041E9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2.認識中國傳統樂器。</w:t>
            </w:r>
          </w:p>
          <w:p w14:paraId="11177D3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3.認識中國傳統五聲音階。</w:t>
            </w:r>
          </w:p>
          <w:p w14:paraId="4D2AD34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技能部分：</w:t>
            </w:r>
          </w:p>
          <w:p w14:paraId="7EF8757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1.判斷中國傳統五聲音階調式。</w:t>
            </w:r>
          </w:p>
          <w:p w14:paraId="1CBFC0F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</w:t>
            </w:r>
            <w:r w:rsidRPr="00B708C8">
              <w:rPr>
                <w:rFonts w:ascii="標楷體" w:eastAsia="標楷體" w:hAnsi="標楷體" w:hint="eastAsia"/>
                <w:szCs w:val="20"/>
              </w:rPr>
              <w:t>能分析</w:t>
            </w:r>
            <w:r>
              <w:rPr>
                <w:rFonts w:ascii="標楷體" w:eastAsia="標楷體" w:hAnsi="標楷體" w:hint="eastAsia"/>
                <w:szCs w:val="20"/>
              </w:rPr>
              <w:t>〈陽明春曉〉</w:t>
            </w:r>
            <w:r w:rsidRPr="00B708C8">
              <w:rPr>
                <w:rFonts w:ascii="標楷體" w:eastAsia="標楷體" w:hAnsi="標楷體" w:hint="eastAsia"/>
                <w:szCs w:val="20"/>
              </w:rPr>
              <w:t>的段落表現。</w:t>
            </w:r>
          </w:p>
          <w:p w14:paraId="035B3A2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情意部分：</w:t>
            </w:r>
          </w:p>
          <w:p w14:paraId="5DD36D6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1.體會傳統音樂之美。</w:t>
            </w:r>
          </w:p>
          <w:p w14:paraId="13198DF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2.體會作曲家將生活物品融入樂曲的創意。</w:t>
            </w:r>
          </w:p>
          <w:p w14:paraId="5669273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3.體會電影配樂中運用的國樂曲。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FA19" w14:textId="77777777" w:rsidR="00276E5F" w:rsidRPr="00AB7A39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B7A39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421147A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多J1 珍惜並維護我族文化。</w:t>
            </w:r>
          </w:p>
          <w:p w14:paraId="2BF5CE5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0FF8E9A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多J8 探討不同文化接觸時可能產生的衝突、融合或創新。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22B5" w14:textId="77777777" w:rsidR="00276E5F" w:rsidRPr="00A163F9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63F9">
              <w:rPr>
                <w:rFonts w:ascii="標楷體" w:eastAsia="標楷體" w:hAnsi="標楷體" w:hint="eastAsia"/>
                <w:szCs w:val="20"/>
              </w:rPr>
              <w:t>社會領域：理解他國文化發展與音樂風格類型，增進自我國際觀。</w:t>
            </w:r>
          </w:p>
          <w:p w14:paraId="54254E9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63F9">
              <w:rPr>
                <w:rFonts w:ascii="標楷體" w:eastAsia="標楷體" w:hAnsi="標楷體" w:hint="eastAsia"/>
                <w:szCs w:val="20"/>
              </w:rPr>
              <w:t>綜合活動領域：與</w:t>
            </w:r>
            <w:r w:rsidRPr="00A163F9">
              <w:rPr>
                <w:rFonts w:ascii="標楷體" w:eastAsia="標楷體" w:hAnsi="標楷體" w:hint="eastAsia"/>
                <w:szCs w:val="20"/>
              </w:rPr>
              <w:lastRenderedPageBreak/>
              <w:t>同儕合作完成演出。</w:t>
            </w:r>
          </w:p>
        </w:tc>
      </w:tr>
      <w:tr w:rsidR="00276E5F" w:rsidRPr="003F5D61" w14:paraId="1FC1B461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4B08A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859FFC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5825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統整（音樂）</w:t>
            </w:r>
          </w:p>
          <w:p w14:paraId="23DD55DD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帶著傳統跨現代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D1A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47FDFF3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76354A1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能使用適當的音樂語彙，賞析各類音樂作品，體會藝術文化之美。</w:t>
            </w:r>
          </w:p>
          <w:p w14:paraId="7567E4B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2DBD24D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性，關懷在地及全球藝術文化。</w:t>
            </w:r>
          </w:p>
          <w:p w14:paraId="4C3BB53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29A38F5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02BDE0D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49670D0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116B30C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583B9A2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0195FC8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相關音樂語彙，如音色、和聲等描述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音樂元素之音樂術語，或相關之一般性用語。</w:t>
            </w:r>
          </w:p>
          <w:p w14:paraId="720479A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30BC4D5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音樂與跨領域藝術文化活動。</w:t>
            </w:r>
          </w:p>
          <w:p w14:paraId="42EF0AA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3D3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歷程性評量</w:t>
            </w:r>
          </w:p>
          <w:p w14:paraId="0AD09E8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005E621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3FE58C9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644EF88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44A08D4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5E58FF3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14:paraId="1744993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總結性評量</w:t>
            </w:r>
          </w:p>
          <w:p w14:paraId="3DB65C1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認知部分：</w:t>
            </w:r>
          </w:p>
          <w:p w14:paraId="17F8F13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1.認識八音分類法。</w:t>
            </w:r>
          </w:p>
          <w:p w14:paraId="444BCB8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2.認識中國傳統樂器。</w:t>
            </w:r>
          </w:p>
          <w:p w14:paraId="2ACB415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3.認識中國傳統五聲音階。</w:t>
            </w:r>
          </w:p>
          <w:p w14:paraId="5295D3B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技能部分：</w:t>
            </w:r>
          </w:p>
          <w:p w14:paraId="58E8B12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1.判斷中國傳統五聲音階調式。</w:t>
            </w:r>
          </w:p>
          <w:p w14:paraId="71E2226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</w:t>
            </w:r>
            <w:r w:rsidRPr="00B708C8">
              <w:rPr>
                <w:rFonts w:ascii="標楷體" w:eastAsia="標楷體" w:hAnsi="標楷體" w:hint="eastAsia"/>
                <w:szCs w:val="20"/>
              </w:rPr>
              <w:t>能分析</w:t>
            </w:r>
            <w:r>
              <w:rPr>
                <w:rFonts w:ascii="標楷體" w:eastAsia="標楷體" w:hAnsi="標楷體" w:hint="eastAsia"/>
                <w:szCs w:val="20"/>
              </w:rPr>
              <w:t>〈陽明春曉〉</w:t>
            </w:r>
            <w:r w:rsidRPr="00B708C8">
              <w:rPr>
                <w:rFonts w:ascii="標楷體" w:eastAsia="標楷體" w:hAnsi="標楷體" w:hint="eastAsia"/>
                <w:szCs w:val="20"/>
              </w:rPr>
              <w:t>的段落表現。</w:t>
            </w:r>
          </w:p>
          <w:p w14:paraId="0B4EAA7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情意部分：</w:t>
            </w:r>
          </w:p>
          <w:p w14:paraId="63EDE04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1.體會傳統音樂之美。</w:t>
            </w:r>
          </w:p>
          <w:p w14:paraId="37C30B1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2.體會作曲家將生活物品融入樂曲的創意。</w:t>
            </w:r>
          </w:p>
          <w:p w14:paraId="508C793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3.體會電影配樂中運用的國樂曲。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3935" w14:textId="77777777" w:rsidR="00276E5F" w:rsidRPr="00AB7A39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B7A39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7AE37F7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多J1 珍惜並維護我族文化。</w:t>
            </w:r>
          </w:p>
          <w:p w14:paraId="049EEB6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5FBA88B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多J8 探討不同文化接觸時可能產生的衝突、融合或創新。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BA31" w14:textId="77777777" w:rsidR="00276E5F" w:rsidRPr="00A163F9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63F9">
              <w:rPr>
                <w:rFonts w:ascii="標楷體" w:eastAsia="標楷體" w:hAnsi="標楷體" w:hint="eastAsia"/>
                <w:szCs w:val="20"/>
              </w:rPr>
              <w:t>社會領域：理解他國文化發展與音樂風格類型，增進自我國際觀。</w:t>
            </w:r>
          </w:p>
          <w:p w14:paraId="731FA31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63F9">
              <w:rPr>
                <w:rFonts w:ascii="標楷體" w:eastAsia="標楷體" w:hAnsi="標楷體" w:hint="eastAsia"/>
                <w:szCs w:val="20"/>
              </w:rPr>
              <w:t>綜合活動領域：與同儕合作完成演出。</w:t>
            </w:r>
          </w:p>
        </w:tc>
      </w:tr>
      <w:tr w:rsidR="00276E5F" w:rsidRPr="003F5D61" w14:paraId="13B95CCD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1B817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F7035CE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E572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統整（音樂）</w:t>
            </w:r>
          </w:p>
          <w:p w14:paraId="258B1670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帶著傳統跨現代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A03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6E57AD3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349D9A4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能使用適當的音樂語彙，賞析各類音樂作品，體會藝術文化之美。</w:t>
            </w:r>
          </w:p>
          <w:p w14:paraId="1D35958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2BB5304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能透過多元音樂活動，探索音樂及其他藝術之共通性，關懷在地及全球藝術文化。</w:t>
            </w:r>
          </w:p>
          <w:p w14:paraId="610B144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0114B50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1271252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19AB4D0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5BB7785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2890CC4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55F8BA9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相關音樂語彙，如音色、和聲等描述音樂元素之音樂術語，或相關之一般性用語。</w:t>
            </w:r>
          </w:p>
          <w:p w14:paraId="421A4E8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0643629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音樂與跨領域藝術文化活動。</w:t>
            </w:r>
          </w:p>
          <w:p w14:paraId="6229202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687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歷程性評量</w:t>
            </w:r>
          </w:p>
          <w:p w14:paraId="632E1B8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7AE21D3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4F88DD9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50AAC73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42AA955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253072E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14:paraId="4EB45C7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總結性評量</w:t>
            </w:r>
          </w:p>
          <w:p w14:paraId="784BE73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認知部分：</w:t>
            </w:r>
          </w:p>
          <w:p w14:paraId="12F22CB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1.認識八音分類法。</w:t>
            </w:r>
          </w:p>
          <w:p w14:paraId="6FA9DBD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2.認識中國傳統樂器。</w:t>
            </w:r>
          </w:p>
          <w:p w14:paraId="6262C66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3.認識中國傳統五聲音階。</w:t>
            </w:r>
          </w:p>
          <w:p w14:paraId="02614EF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技能部分：</w:t>
            </w:r>
          </w:p>
          <w:p w14:paraId="6A1FC18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 xml:space="preserve">1.判斷中國傳統五聲音階調式。 </w:t>
            </w:r>
          </w:p>
          <w:p w14:paraId="5F5164A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</w:t>
            </w:r>
            <w:r w:rsidRPr="00B708C8">
              <w:rPr>
                <w:rFonts w:ascii="標楷體" w:eastAsia="標楷體" w:hAnsi="標楷體" w:hint="eastAsia"/>
                <w:szCs w:val="20"/>
              </w:rPr>
              <w:t>能分析</w:t>
            </w:r>
            <w:r>
              <w:rPr>
                <w:rFonts w:ascii="標楷體" w:eastAsia="標楷體" w:hAnsi="標楷體" w:hint="eastAsia"/>
                <w:szCs w:val="20"/>
              </w:rPr>
              <w:t>〈陽明春曉〉</w:t>
            </w:r>
            <w:r w:rsidRPr="00B708C8">
              <w:rPr>
                <w:rFonts w:ascii="標楷體" w:eastAsia="標楷體" w:hAnsi="標楷體" w:hint="eastAsia"/>
                <w:szCs w:val="20"/>
              </w:rPr>
              <w:t>的段落表現。</w:t>
            </w:r>
          </w:p>
          <w:p w14:paraId="508EC25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情意部分：</w:t>
            </w:r>
          </w:p>
          <w:p w14:paraId="0FC175F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1.體會傳統音樂之美。</w:t>
            </w:r>
          </w:p>
          <w:p w14:paraId="0BD85F9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2.體會作曲家將生活物品融入樂曲的創意。</w:t>
            </w:r>
          </w:p>
          <w:p w14:paraId="06D75D2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3.體會電影配樂中運用的國樂曲。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5C7C" w14:textId="77777777" w:rsidR="00276E5F" w:rsidRPr="00AB7A39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B7A39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4E14BBF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多J1 珍惜並維護我族文化。</w:t>
            </w:r>
          </w:p>
          <w:p w14:paraId="0C7ADD8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60922B4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多J8 探討不同文化接觸時可能產生的衝突、融合或創新。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764A" w14:textId="77777777" w:rsidR="00276E5F" w:rsidRPr="00A163F9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63F9">
              <w:rPr>
                <w:rFonts w:ascii="標楷體" w:eastAsia="標楷體" w:hAnsi="標楷體" w:hint="eastAsia"/>
                <w:szCs w:val="20"/>
              </w:rPr>
              <w:t>社會領域：理解他國文化發展與音樂風格類型，增進自我國際觀。</w:t>
            </w:r>
          </w:p>
          <w:p w14:paraId="27D0E3A1" w14:textId="77777777" w:rsidR="00276E5F" w:rsidRPr="00A163F9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63F9">
              <w:rPr>
                <w:rFonts w:ascii="標楷體" w:eastAsia="標楷體" w:hAnsi="標楷體" w:hint="eastAsia"/>
                <w:szCs w:val="20"/>
              </w:rPr>
              <w:t>綜合活動領域：與同儕合作完成演出。</w:t>
            </w:r>
          </w:p>
        </w:tc>
      </w:tr>
      <w:tr w:rsidR="00276E5F" w:rsidRPr="003F5D61" w14:paraId="5DA96ADB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9D89F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EF457DE" w14:textId="77777777" w:rsidR="00276E5F" w:rsidRDefault="00276E5F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  <w:p w14:paraId="656835C9" w14:textId="57E466B8" w:rsidR="001A1B23" w:rsidRPr="00E77FE2" w:rsidRDefault="001A1B23" w:rsidP="005A0598">
            <w:pPr>
              <w:spacing w:line="26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【第一次段考】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3AAE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582B8177" w14:textId="77777777" w:rsidR="00276E5F" w:rsidRDefault="00276E5F" w:rsidP="00276E5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團團玩音樂</w:t>
            </w:r>
          </w:p>
          <w:p w14:paraId="73AC1D2B" w14:textId="321DBA5A" w:rsidR="00CE652D" w:rsidRPr="00B708C8" w:rsidRDefault="00CE652D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F36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5971AF2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7958505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C0FF5A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B4FB08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1E7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</w:p>
          <w:p w14:paraId="5325117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501B4E8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42A0848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3.分組合作程度。</w:t>
            </w:r>
          </w:p>
          <w:p w14:paraId="2308458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4.隨堂表現紀錄。</w:t>
            </w:r>
          </w:p>
          <w:p w14:paraId="0F60C8E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0F09075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686C376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1A96423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1.認識樂團歷史的演變。</w:t>
            </w:r>
          </w:p>
          <w:p w14:paraId="1177CD2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2.認識樂團組成的類型。</w:t>
            </w:r>
          </w:p>
          <w:p w14:paraId="3C05B3A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41C9AB6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1.習奏中音直笛曲〈頑固〉。</w:t>
            </w:r>
          </w:p>
          <w:p w14:paraId="70C1DF9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2.習唱歌曲〈我不願錯過一切〉。</w:t>
            </w:r>
          </w:p>
          <w:p w14:paraId="58AC8FA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6F0F0E9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1.能體會不同樂團形式的組成能帶來不同風格的音樂感受。</w:t>
            </w:r>
          </w:p>
          <w:p w14:paraId="2FAFC7C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2.聆賞路易斯普萊瑪作品〈Sing </w:t>
            </w:r>
            <w:proofErr w:type="spell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Sing</w:t>
            </w:r>
            <w:proofErr w:type="spell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spell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Sing</w:t>
            </w:r>
            <w:proofErr w:type="spell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〉，感受爵士樂團帶動的特殊風格與熱情。</w:t>
            </w:r>
          </w:p>
          <w:p w14:paraId="058F8F6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3.能欣賞不同樂團形式的作品。</w:t>
            </w:r>
          </w:p>
          <w:p w14:paraId="6F7E580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37E4" w14:textId="77777777" w:rsidR="00276E5F" w:rsidRPr="00AB7A39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B7A39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5F8406B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63F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48A2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社會領域：音樂創作與社會文化的關聯與意義。</w:t>
            </w:r>
          </w:p>
        </w:tc>
      </w:tr>
      <w:tr w:rsidR="00276E5F" w:rsidRPr="003F5D61" w14:paraId="29E688B2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54500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8E4EAFC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CB86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08E77E78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團團玩音樂（第一次段考）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6A3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6956437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2D67040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6411A5B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40FCB1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976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歷程性評量</w:t>
            </w:r>
          </w:p>
          <w:p w14:paraId="283436A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7621300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723D7A4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3.分組合作程度。</w:t>
            </w:r>
          </w:p>
          <w:p w14:paraId="3B89C77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4.隨堂表現紀錄。</w:t>
            </w:r>
          </w:p>
          <w:p w14:paraId="2FB71FC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1F4B5B4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28F8A26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657B48C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1.認識樂團歷史的演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變。</w:t>
            </w:r>
          </w:p>
          <w:p w14:paraId="45A48BD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2.認識樂團組成的類型。</w:t>
            </w:r>
          </w:p>
          <w:p w14:paraId="549630E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20DF717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1.習奏中音直笛曲〈頑固〉。</w:t>
            </w:r>
          </w:p>
          <w:p w14:paraId="3711217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2.習唱歌曲〈我不願錯過一切〉。</w:t>
            </w:r>
          </w:p>
          <w:p w14:paraId="273D013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6A65271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1.能體會不同樂團形式的組成能帶來不同風格的音樂感受。</w:t>
            </w:r>
          </w:p>
          <w:p w14:paraId="4598DA4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2.聆賞路易斯普萊瑪作品〈Sing </w:t>
            </w:r>
            <w:proofErr w:type="spell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Sing</w:t>
            </w:r>
            <w:proofErr w:type="spell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spell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Sing</w:t>
            </w:r>
            <w:proofErr w:type="spell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〉，感受爵士樂團帶動的特殊風格與熱情。</w:t>
            </w:r>
          </w:p>
          <w:p w14:paraId="13FB59A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3.能欣賞不同樂團形式的作品。</w:t>
            </w:r>
          </w:p>
          <w:p w14:paraId="2CAAE61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96FC" w14:textId="77777777" w:rsidR="00276E5F" w:rsidRPr="00D856B1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D856B1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293215D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E421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C036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社會領域：音樂創作與社會文化的關聯與意義。</w:t>
            </w:r>
          </w:p>
        </w:tc>
      </w:tr>
      <w:tr w:rsidR="00276E5F" w:rsidRPr="003F5D61" w14:paraId="2BDF8978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6ED89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6A349B7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E8BB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11A017AB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團團玩音樂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A46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578806D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187B56E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EC0910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4C87FE6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6960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</w:p>
          <w:p w14:paraId="472F502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7D23D96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6358962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3.分組合作程度。</w:t>
            </w:r>
          </w:p>
          <w:p w14:paraId="5884CCC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4.隨堂表現紀錄。</w:t>
            </w:r>
          </w:p>
          <w:p w14:paraId="79B1B99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322B113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393FEF4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64CA51A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1.認識樂團歷史的演變。</w:t>
            </w:r>
          </w:p>
          <w:p w14:paraId="40AB409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2.認識樂團組成的類型。</w:t>
            </w:r>
          </w:p>
          <w:p w14:paraId="04DADC2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5B3C3CC0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1.習奏中音直笛曲〈頑固〉。</w:t>
            </w:r>
          </w:p>
          <w:p w14:paraId="30F36C4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2.習唱歌曲〈我不願錯過一切〉。</w:t>
            </w:r>
          </w:p>
          <w:p w14:paraId="058D305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14853A7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1.能體會不同樂團形式的組成能帶來不同風格的音樂感受。</w:t>
            </w:r>
          </w:p>
          <w:p w14:paraId="56201F60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2.聆賞路易斯普萊瑪作品〈Sing </w:t>
            </w:r>
            <w:proofErr w:type="spell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Sing</w:t>
            </w:r>
            <w:proofErr w:type="spell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spell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Sing</w:t>
            </w:r>
            <w:proofErr w:type="spell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〉，感受爵士樂團帶動的特殊風格與熱情。</w:t>
            </w:r>
          </w:p>
          <w:p w14:paraId="2960784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3.能欣賞不同樂團形式的作品。</w:t>
            </w:r>
          </w:p>
          <w:p w14:paraId="74F3CDF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FB62" w14:textId="77777777" w:rsidR="00276E5F" w:rsidRPr="00FC056C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FC056C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1A28AE4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E421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AA50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社會領域：音樂創作與社會文化的關聯與意義。</w:t>
            </w:r>
          </w:p>
        </w:tc>
      </w:tr>
      <w:tr w:rsidR="00276E5F" w:rsidRPr="003F5D61" w14:paraId="75A23A29" w14:textId="77777777" w:rsidTr="00E36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9823B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6F5EFC5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2658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4B57C646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團團玩音樂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502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1A3506F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7F59DB3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353AF6D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321CD7C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755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</w:p>
          <w:p w14:paraId="7595685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7FD0B45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04A416D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3.分組合作程度。</w:t>
            </w:r>
          </w:p>
          <w:p w14:paraId="260D4C30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4.隨堂表現紀錄。</w:t>
            </w:r>
          </w:p>
          <w:p w14:paraId="6730A09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4F8E4BF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21057E5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6ACD15F0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1.認識樂團歷史的演變。</w:t>
            </w:r>
          </w:p>
          <w:p w14:paraId="58CF90D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2.認識樂團組成的類型。</w:t>
            </w:r>
          </w:p>
          <w:p w14:paraId="2DF3B337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792F002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1.習奏中音直笛曲〈頑固〉。</w:t>
            </w:r>
          </w:p>
          <w:p w14:paraId="1B2684D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2.習唱歌曲〈我不願錯過一切〉。</w:t>
            </w:r>
          </w:p>
          <w:p w14:paraId="2FC39C8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7E59A2A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1.能體會不同樂團形式的組成能帶來不同風格的音樂感受。</w:t>
            </w:r>
          </w:p>
          <w:p w14:paraId="4FC14A1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2.聆賞路易斯普萊瑪作品〈Sing </w:t>
            </w:r>
            <w:proofErr w:type="spell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Sing</w:t>
            </w:r>
            <w:proofErr w:type="spell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spell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Sing</w:t>
            </w:r>
            <w:proofErr w:type="spell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〉，感受爵士樂團帶動的特殊風格與熱情。</w:t>
            </w:r>
          </w:p>
          <w:p w14:paraId="454520F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3.能欣賞不同樂團形式的作品。</w:t>
            </w:r>
          </w:p>
          <w:p w14:paraId="080E62D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4.能引起興趣與動機學習樂器，並與同學合作組成樂團演奏。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E9E2" w14:textId="77777777" w:rsidR="00276E5F" w:rsidRPr="00FC056C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FC056C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1DA6438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E421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E711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社會領域：音樂創作與社會文化的關聯與意義。</w:t>
            </w:r>
          </w:p>
        </w:tc>
      </w:tr>
      <w:tr w:rsidR="00276E5F" w:rsidRPr="003F5D61" w14:paraId="6E3AE9F2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E1F91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C2DF470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42C7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0399C12F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團團玩音樂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E95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37C86A1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1E9B237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0AC52A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2DEC13B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音P-IV-2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D95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</w:p>
          <w:p w14:paraId="6BEA256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10AAFCD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0AB1FAE7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3.分組合作程度。</w:t>
            </w:r>
          </w:p>
          <w:p w14:paraId="68F337F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4.隨堂表現紀錄。</w:t>
            </w:r>
          </w:p>
          <w:p w14:paraId="55B827C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14DBA81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49CCFC5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57F931A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1.認識樂團歷史的演變。</w:t>
            </w:r>
          </w:p>
          <w:p w14:paraId="0DF1C4C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2.認識樂團組成的類型。</w:t>
            </w:r>
          </w:p>
          <w:p w14:paraId="0F16F79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7F25018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1.習奏中音直笛曲〈頑固〉。</w:t>
            </w:r>
          </w:p>
          <w:p w14:paraId="49B9195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2.習唱歌曲〈我不願錯過一切〉。</w:t>
            </w:r>
          </w:p>
          <w:p w14:paraId="5D0E3BE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061C0AB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1.能體會不同樂團形式的組成能帶來不同風格的音樂感受。</w:t>
            </w:r>
          </w:p>
          <w:p w14:paraId="7CD30DF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2.聆賞路易斯普萊瑪作品〈Sing </w:t>
            </w:r>
            <w:proofErr w:type="spell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Sing</w:t>
            </w:r>
            <w:proofErr w:type="spell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</w:t>
            </w:r>
            <w:proofErr w:type="spellStart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Sing</w:t>
            </w:r>
            <w:proofErr w:type="spellEnd"/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〉，感受爵士樂團帶動的特殊風格與熱情。</w:t>
            </w:r>
          </w:p>
          <w:p w14:paraId="47CC1C5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3.能欣賞不同樂團形式的作品。</w:t>
            </w:r>
          </w:p>
          <w:p w14:paraId="7C6729D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E658" w14:textId="77777777" w:rsidR="00276E5F" w:rsidRPr="00FC056C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FC056C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3C3A768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E421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6B4B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社會領域：音樂創作與社會文化的關聯與意義。</w:t>
            </w:r>
          </w:p>
        </w:tc>
      </w:tr>
      <w:tr w:rsidR="00276E5F" w:rsidRPr="003F5D61" w14:paraId="46375C1D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D09D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A8FFDD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792E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0371C6E3" w14:textId="77777777" w:rsidR="00276E5F" w:rsidRPr="00583190" w:rsidRDefault="00276E5F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吟詩作樂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—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音樂與文學的邂逅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988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55D3575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各類音樂作品，體會藝術文化之美。</w:t>
            </w:r>
          </w:p>
          <w:p w14:paraId="27CBB9A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4D9EAD0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5B60286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2FAC8D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音A-IV-3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39F8B12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體。</w:t>
            </w:r>
          </w:p>
          <w:p w14:paraId="14B03FF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4891CB2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7A4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歷程性評量</w:t>
            </w:r>
          </w:p>
          <w:p w14:paraId="715AE19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468D066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2B3B0E8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13A8657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3E48A68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042A246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5FC41BB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016875E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1F7FF5C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1.認識音樂與文學的結合方式。</w:t>
            </w:r>
          </w:p>
          <w:p w14:paraId="0B04015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2.認識藝術歌曲。</w:t>
            </w:r>
          </w:p>
          <w:p w14:paraId="33B39712" w14:textId="77777777" w:rsidR="00276E5F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BB75B6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1.習奏中音直笛曲〈阮若打開心內的門窗〉。</w:t>
            </w:r>
          </w:p>
          <w:p w14:paraId="143B4A8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2.習唱歌曲〈隨風而逝〉。</w:t>
            </w:r>
          </w:p>
          <w:p w14:paraId="41A75B7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3.適當運用文字與音樂表達內心情感。</w:t>
            </w:r>
          </w:p>
          <w:p w14:paraId="4C6D1027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0F118C9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1.以開放的態度欣賞各種不同文化的音樂。</w:t>
            </w:r>
          </w:p>
          <w:p w14:paraId="2F4AA62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2.尊重多元文化差異。</w:t>
            </w:r>
          </w:p>
          <w:p w14:paraId="5DD56D0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3.能與同學分享對於音樂的感受。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823A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10C4DF5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6BB9A2A9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4BA2303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國J3 了解我國與全球議題之關連性。</w:t>
            </w:r>
          </w:p>
          <w:p w14:paraId="2820B3E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國J4 尊重與欣賞世界不同文化的價值。</w:t>
            </w:r>
          </w:p>
          <w:p w14:paraId="09A188EC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50E727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29ED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語文領域：劇作家撰寫文本所需文學參照元素。</w:t>
            </w:r>
          </w:p>
        </w:tc>
      </w:tr>
      <w:tr w:rsidR="00276E5F" w:rsidRPr="003F5D61" w14:paraId="7481AD72" w14:textId="77777777" w:rsidTr="00E36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6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59768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11E4694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4E6B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387B309E" w14:textId="77777777" w:rsidR="00276E5F" w:rsidRPr="00583190" w:rsidRDefault="00276E5F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吟詩作樂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—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音樂與文學的邂逅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FDC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7F87C59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16B3B14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06A3F97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5BA4E39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5FBC615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音A-IV-3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58EF0AA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65780CB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498CD23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C2D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</w:p>
          <w:p w14:paraId="6006D96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01CEA8C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702D666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18BF742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03D73BF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7323E64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43469F3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0757D8D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5026058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1.認識音樂與文學的結合方式。</w:t>
            </w:r>
          </w:p>
          <w:p w14:paraId="5DAF9F1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2.認識藝術歌曲。</w:t>
            </w:r>
          </w:p>
          <w:p w14:paraId="3577A11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496B670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1.習奏中音直笛曲〈阮若打開心內的門窗〉。</w:t>
            </w:r>
          </w:p>
          <w:p w14:paraId="385CBE4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2.習唱歌曲〈隨風而逝〉。</w:t>
            </w:r>
          </w:p>
          <w:p w14:paraId="58FB925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3.適當運用文字與音樂表達內心情感。</w:t>
            </w:r>
          </w:p>
          <w:p w14:paraId="462ACFF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7378992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1.以開放的態度欣賞各種不同文化的音樂。</w:t>
            </w:r>
          </w:p>
          <w:p w14:paraId="749790D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2.尊重多元文化差異。</w:t>
            </w:r>
          </w:p>
          <w:p w14:paraId="759D03C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3.能與同學分享對於音樂的感受。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3B52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619B71A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23643511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56548A6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國J3 了解我國與全球議題之關連性。</w:t>
            </w:r>
          </w:p>
          <w:p w14:paraId="044E078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國J4 尊重與欣賞世界不同文化的價值。</w:t>
            </w:r>
          </w:p>
          <w:p w14:paraId="4083A0C8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4BBF13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E603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語文領域：劇作家撰寫文本所需文學參照元素。</w:t>
            </w:r>
          </w:p>
        </w:tc>
      </w:tr>
      <w:tr w:rsidR="00276E5F" w:rsidRPr="003F5D61" w14:paraId="30BF5814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7DCA3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B5C12E8" w14:textId="77777777" w:rsidR="00276E5F" w:rsidRDefault="00276E5F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  <w:p w14:paraId="3308142F" w14:textId="3D9CC9D9" w:rsidR="001A1B23" w:rsidRPr="00E77FE2" w:rsidRDefault="001A1B23" w:rsidP="005A0598">
            <w:pPr>
              <w:spacing w:line="26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【第二次段考】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270A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11AB35E7" w14:textId="77777777" w:rsidR="00276E5F" w:rsidRDefault="00276E5F" w:rsidP="00276E5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吟詩作樂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—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音樂與文學的邂逅</w:t>
            </w:r>
          </w:p>
          <w:p w14:paraId="59158DE9" w14:textId="66185B52" w:rsidR="00CE652D" w:rsidRPr="00583190" w:rsidRDefault="00CE652D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175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2476031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5E61D38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69FC24F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0923633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2DA2DB86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音A-IV-3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5BCC7EA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4F23470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17697FA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4A3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</w:p>
          <w:p w14:paraId="2753E9D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593DC0B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31179C8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71DDA62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5F3C640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2AD691E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04A7FC3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3B83DE1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4CECDC5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1.認識音樂與文學的結合方式。</w:t>
            </w:r>
          </w:p>
          <w:p w14:paraId="35CE05B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2.認識藝術歌曲。</w:t>
            </w:r>
          </w:p>
          <w:p w14:paraId="3BBD3C7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65C5103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1.習奏中音直笛曲〈阮若打開心內的門窗〉。</w:t>
            </w:r>
          </w:p>
          <w:p w14:paraId="540C2BA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2.習唱歌曲〈隨風而逝〉。</w:t>
            </w:r>
          </w:p>
          <w:p w14:paraId="71F29FE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3.適當運用文字與音樂表達內心情感。</w:t>
            </w:r>
          </w:p>
          <w:p w14:paraId="03EDF1D0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5A625A5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1.以開放的態度欣賞各種不同文化的音樂。</w:t>
            </w:r>
          </w:p>
          <w:p w14:paraId="0A312BD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2.尊重多元文化差異。</w:t>
            </w:r>
          </w:p>
          <w:p w14:paraId="1B6B248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3.能與同學分享對於音樂的感受。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37F1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5E1FFDC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0C57A46C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194B70A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國J3 了解我國與全球議題之關連性。</w:t>
            </w:r>
          </w:p>
          <w:p w14:paraId="7E2D204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國J4 尊重與欣賞世界不同文化的價值。</w:t>
            </w:r>
          </w:p>
          <w:p w14:paraId="243B9EA1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E415CB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4E65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語文領域：劇作家撰寫文本所需文學參照元素。</w:t>
            </w:r>
          </w:p>
        </w:tc>
      </w:tr>
      <w:tr w:rsidR="00276E5F" w:rsidRPr="003F5D61" w14:paraId="01B78BD1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2B382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7CD5D90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4743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2639A930" w14:textId="77777777" w:rsidR="00276E5F" w:rsidRPr="008F74A9" w:rsidRDefault="00276E5F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吟詩作樂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—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音樂與文學的邂逅（第二次段考）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3B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12C4F6B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293A874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論，以探究樂曲創作背景與社會文化的關聯及其意義，表達多元觀點。</w:t>
            </w:r>
          </w:p>
          <w:p w14:paraId="456487B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3CB8021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7A34776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音A-IV-3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49D4B45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0016F08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0B16481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FE3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歷程性評量</w:t>
            </w:r>
          </w:p>
          <w:p w14:paraId="4F9D534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61907D3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7F20B08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2421D79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4158382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707040B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1D70481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778A3B1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0D0A166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1.認識音樂與文學的結合方式。</w:t>
            </w:r>
          </w:p>
          <w:p w14:paraId="5709817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2.認識藝術歌曲。</w:t>
            </w:r>
          </w:p>
          <w:p w14:paraId="22B7D61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19C3A5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1.習奏中音直笛曲〈阮若打開心內的門窗〉。</w:t>
            </w:r>
          </w:p>
          <w:p w14:paraId="6177189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2.習唱歌曲〈隨風而逝〉。</w:t>
            </w:r>
          </w:p>
          <w:p w14:paraId="30F70B6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3.適當運用文字與音樂表達內心情感。</w:t>
            </w:r>
          </w:p>
          <w:p w14:paraId="107E779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5EBDD22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1.以開放的態度欣賞各種不同文化的音樂。</w:t>
            </w:r>
          </w:p>
          <w:p w14:paraId="3333681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2.尊重多元文化差異。</w:t>
            </w:r>
          </w:p>
          <w:p w14:paraId="562D69B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3.能與同學分享對於音樂的感受。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6047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5246476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6D2D27EE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7861D18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國J3 了解我國與全球議題之關連性。</w:t>
            </w:r>
          </w:p>
          <w:p w14:paraId="5BB0938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國J4 尊重與欣賞世界不同文化的價值。</w:t>
            </w:r>
          </w:p>
          <w:p w14:paraId="20191171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CBEDCA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閱J5 活用文本，認識並運用滿足基本生活需求所使用之文本。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4915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語文領域：劇作家撰寫文本所需文學參照元素。</w:t>
            </w:r>
          </w:p>
        </w:tc>
      </w:tr>
      <w:tr w:rsidR="00276E5F" w:rsidRPr="003F5D61" w14:paraId="542001D9" w14:textId="77777777" w:rsidTr="00E36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B7497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034B062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5CD1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7578A71F" w14:textId="77777777" w:rsidR="00276E5F" w:rsidRPr="008F74A9" w:rsidRDefault="00276E5F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吟詩作樂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—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音樂與文學的邂逅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515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772E356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42C46BD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046AF26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15E2093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B88A53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音A-IV-3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6436790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18CE0A2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3367BF9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429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</w:p>
          <w:p w14:paraId="1960930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28F5CDF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78EB1C5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6EAB753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42BBEA8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3E216ED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23A655F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3F3BF9F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7AF10C0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認識音樂與文學的結合方式。</w:t>
            </w:r>
          </w:p>
          <w:p w14:paraId="0C68966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2.認識藝術歌曲。</w:t>
            </w:r>
          </w:p>
          <w:p w14:paraId="235EF07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C3BF98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1.習奏中音直笛曲〈阮若打開心內的門窗〉。</w:t>
            </w:r>
          </w:p>
          <w:p w14:paraId="73E0398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2.習唱歌曲〈隨風而逝〉。</w:t>
            </w:r>
          </w:p>
          <w:p w14:paraId="7C0CFF6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3.適當運用文字與音樂表達內心情感。</w:t>
            </w:r>
          </w:p>
          <w:p w14:paraId="19AF3EA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7304637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1.以開放的態度欣賞各種不同文化的音樂。</w:t>
            </w:r>
          </w:p>
          <w:p w14:paraId="0A68A64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2.尊重多元文化差異。</w:t>
            </w:r>
          </w:p>
          <w:p w14:paraId="6BC071F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3.能與同學分享對於音樂的感受。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386B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6B3E4E7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505607A5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0F70370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國J3 了解我國與全球議題之關連性。</w:t>
            </w:r>
          </w:p>
          <w:p w14:paraId="5EFD066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國J4 尊重與欣賞世界不同文化的價值。</w:t>
            </w:r>
          </w:p>
          <w:p w14:paraId="2BEC647B" w14:textId="77777777" w:rsidR="00276E5F" w:rsidRPr="00532F14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26D7973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7B89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語文領域：劇作家撰寫文本所需文學參照元素。</w:t>
            </w:r>
          </w:p>
        </w:tc>
      </w:tr>
      <w:tr w:rsidR="00276E5F" w:rsidRPr="003F5D61" w14:paraId="7370D8B7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3BBD2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37946E6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B6B3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1CEAE65E" w14:textId="77777777" w:rsidR="00276E5F" w:rsidRPr="00B708C8" w:rsidRDefault="00276E5F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聽畫</w:t>
            </w:r>
          </w:p>
          <w:p w14:paraId="7A946901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48C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能理解音樂符號並回應指揮，進行歌唱及演奏，展現音樂美感意識。</w:t>
            </w:r>
          </w:p>
          <w:p w14:paraId="092E704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能融入傳統、當代或流行音樂的風格，改編樂曲，以表達觀點。</w:t>
            </w:r>
          </w:p>
          <w:p w14:paraId="5596608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050139B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14:paraId="1B0FD6D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  <w:p w14:paraId="49B1697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3626F98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03EA17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音A-IV-3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音樂美感原則，如：均衡、漸層等。</w:t>
            </w:r>
          </w:p>
          <w:p w14:paraId="4DC4C5F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907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</w:p>
          <w:p w14:paraId="11B5A80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00FC239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63EDDB7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3708C03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65C1EEF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5BF876E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65F6769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3B2FCC8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33C5484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1.認識印象樂派的風格與特色。</w:t>
            </w:r>
          </w:p>
          <w:p w14:paraId="3273B13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2.認識十九世紀的全球大記事如何影響視覺藝術以及音樂</w:t>
            </w:r>
          </w:p>
          <w:p w14:paraId="1B61DBB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14364AA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1.習唱歌曲〈與你相遇的顏色〉。</w:t>
            </w:r>
          </w:p>
          <w:p w14:paraId="01D9CBD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1B6DF0A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1.能體會音樂當中有很多風格與特點是共通、不曾消失的。</w:t>
            </w:r>
          </w:p>
          <w:p w14:paraId="63B58EE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53A3" w14:textId="77777777" w:rsidR="00276E5F" w:rsidRPr="00FD47F4" w:rsidRDefault="00276E5F" w:rsidP="005A0598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FD47F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14:paraId="30905E6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D47F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多J6 分析不同群體的文化如何影響社會與生活方式。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1BCA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社會領域：十九世紀發生的國際大事件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</w:tr>
      <w:tr w:rsidR="00276E5F" w:rsidRPr="003F5D61" w14:paraId="073897E9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6D77F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1F5F616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6064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0AF4B13A" w14:textId="77777777" w:rsidR="00276E5F" w:rsidRPr="00B708C8" w:rsidRDefault="00276E5F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聽畫</w:t>
            </w:r>
          </w:p>
          <w:p w14:paraId="683FA9D4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06D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能理解音樂符號並回應指揮，進行歌唱及演奏，展現音樂美感意識。</w:t>
            </w:r>
          </w:p>
          <w:p w14:paraId="0B0AB51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能融入傳統、當代或流行音樂的風格，改編樂曲，以表達觀點。</w:t>
            </w:r>
          </w:p>
          <w:p w14:paraId="34D0CE9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各類音樂作品，體會藝術文化之美。</w:t>
            </w:r>
          </w:p>
          <w:p w14:paraId="4992AEB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音2-IV-2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1B460C0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  <w:p w14:paraId="69486F6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1AE70D8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2CFF9E1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音A-IV-3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音樂美感原則，如：均衡、漸層等。</w:t>
            </w:r>
          </w:p>
          <w:p w14:paraId="6561616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8B7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</w:p>
          <w:p w14:paraId="5EB07480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327240A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6426D43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40A8B08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2289F840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22057FB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4801B93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052A769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4914B7B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1.認識印象樂派的風格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與特色。</w:t>
            </w:r>
          </w:p>
          <w:p w14:paraId="3AD8525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2.認識十九世紀的全球大記事如何影響視覺藝術以及音樂</w:t>
            </w:r>
          </w:p>
          <w:p w14:paraId="17DC17F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7191482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1.習唱歌曲〈與你相遇的顏色〉。</w:t>
            </w:r>
          </w:p>
          <w:p w14:paraId="6D8B15E7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0BD42F3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1.能體會音樂當中有很多風格與特點是共通、不曾消失的。</w:t>
            </w:r>
          </w:p>
          <w:p w14:paraId="6624F56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2E44" w14:textId="77777777" w:rsidR="00276E5F" w:rsidRPr="00D856B1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D856B1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1043AE1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D47F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多J6 分析不同群體的文化如何影響社會與生活方式。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45FC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社會領域：十九世紀發生的國際大事件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</w:tr>
      <w:tr w:rsidR="00276E5F" w:rsidRPr="003F5D61" w14:paraId="77C90FFA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88470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6D7868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FEB4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55281FD3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聽畫看樂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B2B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能理解音樂符號並回應指揮，進行歌唱及演奏，展現音樂美感意識。</w:t>
            </w:r>
          </w:p>
          <w:p w14:paraId="2F2A519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能融入傳統、當代或流行音樂的風格，改編樂曲，以表達觀點。</w:t>
            </w:r>
          </w:p>
          <w:p w14:paraId="058863A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5C648D3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音2-IV-2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188A0E49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  <w:p w14:paraId="0352CCC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音3-IV-2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1A87BCD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6464ABA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音A-IV-3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音樂美感原則，如：均衡、漸層等。</w:t>
            </w:r>
          </w:p>
          <w:p w14:paraId="0519CF7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62C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</w:p>
          <w:p w14:paraId="1690000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2D5DF72B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08DFF24F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125F715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728B78E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6BAB455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2490C0D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60432A5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0BBCE9FC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1.認識印象樂派的風格與特色。</w:t>
            </w:r>
          </w:p>
          <w:p w14:paraId="696924D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2.認識十九世紀的全球大記事如何影響視覺藝術以及音樂</w:t>
            </w:r>
          </w:p>
          <w:p w14:paraId="01B81498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DFACAB0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習唱歌曲〈與你相遇的顏色〉。</w:t>
            </w:r>
          </w:p>
          <w:p w14:paraId="693E6FA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1B4DF62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1.能體會音樂當中有很多風格與特點是共通、不曾消失的。</w:t>
            </w:r>
          </w:p>
          <w:p w14:paraId="18E89DD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2.能欣賞十九世紀多元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藝術風格。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37E" w14:textId="77777777" w:rsidR="00276E5F" w:rsidRPr="00D856B1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D856B1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75F33712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D47F4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A6A0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社會領域：十九世紀發生的國際大事件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</w:tr>
      <w:tr w:rsidR="00276E5F" w:rsidRPr="003F5D61" w14:paraId="278C3624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6F170" w14:textId="77777777" w:rsidR="00276E5F" w:rsidRPr="00287C65" w:rsidRDefault="00276E5F" w:rsidP="005A059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9194D33" w14:textId="77777777" w:rsidR="00276E5F" w:rsidRPr="00E77FE2" w:rsidRDefault="00276E5F" w:rsidP="005A0598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6C94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60593571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聽畫看樂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1B6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能理解音樂符號並回應指揮，進行歌唱及演奏，展現音樂美感意識。</w:t>
            </w:r>
          </w:p>
          <w:p w14:paraId="707CE33C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能融入傳統、當代或流行音樂的風格，改編樂曲，以表達觀點。</w:t>
            </w:r>
          </w:p>
          <w:p w14:paraId="02266F4F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1788DC94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14:paraId="7882DA0E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  <w:p w14:paraId="4EF43615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09CBAC2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65983CE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音A-IV-3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音樂美感原則，如：均衡、漸層等。</w:t>
            </w:r>
          </w:p>
          <w:p w14:paraId="1C65DAAA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76B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</w:p>
          <w:p w14:paraId="4A1009F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645C16C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3BE2073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693C852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51CDFD4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667A0573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722FEE4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33D43FE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70A375C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1.認識印象樂派的風格與特色。</w:t>
            </w:r>
          </w:p>
          <w:p w14:paraId="49EA215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2.認識十九世紀的全球大記事如何影響視覺藝術以及音樂</w:t>
            </w:r>
          </w:p>
          <w:p w14:paraId="360EF77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7738E579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習唱歌曲〈與你相遇的顏色〉。</w:t>
            </w:r>
          </w:p>
          <w:p w14:paraId="5CC8513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0BE0610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1.能體會音樂當中有很多風格與特點是共通、不曾消失的。</w:t>
            </w:r>
          </w:p>
          <w:p w14:paraId="39F63BC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2805" w14:textId="77777777" w:rsidR="00276E5F" w:rsidRPr="00D856B1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D856B1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21EC22C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E5A7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多J6 分析不同群體的文化如何影響社會與生活方式。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19C3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社會領域：十九世紀發生的國際大事件</w:t>
            </w:r>
          </w:p>
        </w:tc>
      </w:tr>
      <w:tr w:rsidR="00276E5F" w:rsidRPr="003F5D61" w14:paraId="1F9B7685" w14:textId="77777777" w:rsidTr="0027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77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5D6EC" w14:textId="77777777" w:rsidR="00276E5F" w:rsidRPr="00287C65" w:rsidRDefault="00276E5F" w:rsidP="005A0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57970F2" w14:textId="77777777" w:rsidR="00276E5F" w:rsidRDefault="00276E5F" w:rsidP="005A059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  <w:p w14:paraId="0012FF65" w14:textId="088074AD" w:rsidR="001A1B23" w:rsidRPr="00E77FE2" w:rsidRDefault="001A1B23" w:rsidP="005A0598">
            <w:pPr>
              <w:spacing w:line="26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【第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三次段考】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6921" w14:textId="77777777" w:rsidR="00276E5F" w:rsidRPr="00B708C8" w:rsidRDefault="00276E5F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音樂</w:t>
            </w:r>
          </w:p>
          <w:p w14:paraId="7BD17858" w14:textId="77777777" w:rsidR="00276E5F" w:rsidRDefault="00276E5F" w:rsidP="00276E5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聽畫看樂</w:t>
            </w:r>
          </w:p>
          <w:p w14:paraId="69BA13F8" w14:textId="5C207E15" w:rsidR="00CE652D" w:rsidRPr="00B708C8" w:rsidRDefault="00CE652D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F7D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能理解音樂符號並回應指揮，進行歌唱及演奏，展現音樂美感意識。</w:t>
            </w:r>
          </w:p>
          <w:p w14:paraId="7ADC0E40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能融入傳統、當代或流行音樂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的風格，改編樂曲，以表達觀點。</w:t>
            </w:r>
          </w:p>
          <w:p w14:paraId="671B9AB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290B6D3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ab/>
              <w:t>能透過討論，以探究樂曲創作背景與社會文化的關聯及其意義，表達多元觀點。</w:t>
            </w:r>
          </w:p>
          <w:p w14:paraId="3669D828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  <w:p w14:paraId="15965611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4370945B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50F83A27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音A-IV-3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音樂美感原則，如：均衡、漸層等。</w:t>
            </w:r>
          </w:p>
          <w:p w14:paraId="5DDBD4D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154D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歷程性評量</w:t>
            </w:r>
          </w:p>
          <w:p w14:paraId="7A77FDD7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68521D4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31396C6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030190AE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6E18191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2D872B7A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359BA0A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</w:p>
          <w:p w14:paraId="2E6E8BB2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61F1F684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1.認識印象樂派的風格與特色。</w:t>
            </w:r>
          </w:p>
          <w:p w14:paraId="1A8B1167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2.認識十九世紀的全球大記事如何影響視覺藝術以及音樂</w:t>
            </w:r>
          </w:p>
          <w:p w14:paraId="64276206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55E87691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習唱歌曲〈與你相遇的顏色〉。</w:t>
            </w:r>
          </w:p>
          <w:p w14:paraId="52197237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353F8425" w14:textId="77777777" w:rsidR="00276E5F" w:rsidRPr="00B708C8" w:rsidRDefault="00276E5F" w:rsidP="005A0598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1.能體會音樂當中有很多風格與特點是共通、不曾消失的。</w:t>
            </w:r>
          </w:p>
          <w:p w14:paraId="60BD42F3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575E" w14:textId="77777777" w:rsidR="00276E5F" w:rsidRPr="00D856B1" w:rsidRDefault="00276E5F" w:rsidP="005A0598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D856B1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3C2A8AFD" w14:textId="77777777" w:rsidR="00276E5F" w:rsidRPr="00B708C8" w:rsidRDefault="00276E5F" w:rsidP="005A0598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E5A7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DD95" w14:textId="77777777" w:rsidR="00276E5F" w:rsidRPr="00B708C8" w:rsidRDefault="00276E5F" w:rsidP="005A0598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社會領域：十九世紀發生的國際大事件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。</w:t>
            </w:r>
          </w:p>
        </w:tc>
      </w:tr>
      <w:tr w:rsidR="00276E5F" w:rsidRPr="003F5D61" w14:paraId="7B937977" w14:textId="77777777" w:rsidTr="00F036AC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1E9A8B" w14:textId="77777777" w:rsidR="00276E5F" w:rsidRPr="00287C65" w:rsidRDefault="00276E5F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731B923F" w14:textId="77777777" w:rsidR="00276E5F" w:rsidRPr="00287C65" w:rsidRDefault="00276E5F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6D3B" w14:textId="77777777" w:rsidR="00276E5F" w:rsidRDefault="00276E5F" w:rsidP="00F036A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課程所需相關文件與影音資源</w:t>
            </w:r>
          </w:p>
          <w:p w14:paraId="6E592B1A" w14:textId="77777777" w:rsidR="00276E5F" w:rsidRDefault="00276E5F" w:rsidP="00F036AC"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DVD播放器與音響</w:t>
            </w:r>
          </w:p>
          <w:p w14:paraId="6DD766E6" w14:textId="77777777" w:rsidR="00276E5F" w:rsidRDefault="00276E5F" w:rsidP="00F036AC"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電腦與單槍投影機或多媒體講桌</w:t>
            </w:r>
          </w:p>
        </w:tc>
      </w:tr>
      <w:tr w:rsidR="00276E5F" w:rsidRPr="003F5D61" w14:paraId="28DA50E6" w14:textId="77777777" w:rsidTr="00F036AC">
        <w:trPr>
          <w:trHeight w:val="72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A7CA6E" w14:textId="77777777" w:rsidR="00276E5F" w:rsidRPr="003F5D61" w:rsidRDefault="00276E5F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  註</w:t>
            </w:r>
          </w:p>
        </w:tc>
        <w:tc>
          <w:tcPr>
            <w:tcW w:w="143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DD612" w14:textId="77777777" w:rsidR="00276E5F" w:rsidRPr="003F5D61" w:rsidRDefault="00276E5F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5A5E51A8" w14:textId="77777777" w:rsidR="005D457E" w:rsidRDefault="005D457E"/>
    <w:p w14:paraId="09E609D8" w14:textId="77777777" w:rsidR="00F5623C" w:rsidRDefault="00F5623C" w:rsidP="00F562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學期成績計算方式:</w:t>
      </w:r>
    </w:p>
    <w:p w14:paraId="59144BDB" w14:textId="77777777" w:rsidR="00F5623C" w:rsidRDefault="00F5623C" w:rsidP="00F5623C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一.測驗成績，佔學期成績60%</w:t>
      </w:r>
    </w:p>
    <w:p w14:paraId="7AAEE6B9" w14:textId="77777777" w:rsidR="00F5623C" w:rsidRDefault="00F5623C" w:rsidP="00F5623C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1.紙筆測驗：於課堂中完成</w:t>
      </w:r>
    </w:p>
    <w:p w14:paraId="22D64311" w14:textId="77777777" w:rsidR="00F5623C" w:rsidRPr="00F57F2A" w:rsidRDefault="00F5623C" w:rsidP="00F5623C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2.課堂筆記：於課堂中完成</w:t>
      </w:r>
    </w:p>
    <w:p w14:paraId="10D7A065" w14:textId="77777777" w:rsidR="00F5623C" w:rsidRDefault="00F5623C" w:rsidP="00F5623C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3.歌唱：每學期一次，個人上台表演。由指定歌曲中擇一，背詞演唱。</w:t>
      </w:r>
    </w:p>
    <w:p w14:paraId="3B310587" w14:textId="77777777" w:rsidR="00F5623C" w:rsidRDefault="00F5623C" w:rsidP="00F5623C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評分標準：包含音量、熟練度、音準、節奏、臺風、禮儀、麥克風的使用</w:t>
      </w:r>
    </w:p>
    <w:p w14:paraId="62ADE6C8" w14:textId="77777777" w:rsidR="00F5623C" w:rsidRDefault="00F5623C" w:rsidP="00F5623C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4.直笛：每學期一次，個人上台表演。背譜演奏指定樂段</w:t>
      </w:r>
    </w:p>
    <w:p w14:paraId="447B5F39" w14:textId="77777777" w:rsidR="00F5623C" w:rsidRDefault="00F5623C" w:rsidP="00F5623C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評分標準：包含流暢度、運舌、指法正確性、音準、節奏、音色、臺風</w:t>
      </w:r>
    </w:p>
    <w:p w14:paraId="4C00DC02" w14:textId="77777777" w:rsidR="00F5623C" w:rsidRDefault="00F5623C" w:rsidP="00F5623C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5.缺席者，應於回校後第一堂音樂課，進行補考，及補交筆記</w:t>
      </w:r>
    </w:p>
    <w:p w14:paraId="58050B72" w14:textId="77777777" w:rsidR="00F5623C" w:rsidRDefault="00F5623C" w:rsidP="00F5623C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二.平時成績，佔學期成績40%</w:t>
      </w:r>
    </w:p>
    <w:p w14:paraId="549502A2" w14:textId="77777777" w:rsidR="00F5623C" w:rsidRPr="00990A8F" w:rsidRDefault="00F5623C" w:rsidP="00F5623C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包含出缺席、攜帶用具、課堂常規、秩序表現、整潔表現、團隊合作、禮貌</w:t>
      </w:r>
    </w:p>
    <w:p w14:paraId="7392E21B" w14:textId="77777777" w:rsidR="00F5623C" w:rsidRDefault="00F5623C" w:rsidP="00F562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64F91D2B" w14:textId="77777777" w:rsidR="00F5623C" w:rsidRDefault="00F5623C" w:rsidP="00F5623C">
      <w:pPr>
        <w:rPr>
          <w:rFonts w:ascii="標楷體" w:eastAsia="標楷體" w:hAnsi="標楷體"/>
        </w:rPr>
      </w:pPr>
    </w:p>
    <w:p w14:paraId="6C145724" w14:textId="77777777" w:rsidR="00F5623C" w:rsidRPr="00F5623C" w:rsidRDefault="00F5623C"/>
    <w:sectPr w:rsidR="00F5623C" w:rsidRPr="00F5623C" w:rsidSect="00F665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03E0" w14:textId="77777777" w:rsidR="002230C6" w:rsidRDefault="002230C6" w:rsidP="00F036AC">
      <w:r>
        <w:separator/>
      </w:r>
    </w:p>
  </w:endnote>
  <w:endnote w:type="continuationSeparator" w:id="0">
    <w:p w14:paraId="05AA2046" w14:textId="77777777" w:rsidR="002230C6" w:rsidRDefault="002230C6" w:rsidP="00F0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3D5F" w14:textId="77777777" w:rsidR="002230C6" w:rsidRDefault="002230C6" w:rsidP="00F036AC">
      <w:r>
        <w:separator/>
      </w:r>
    </w:p>
  </w:footnote>
  <w:footnote w:type="continuationSeparator" w:id="0">
    <w:p w14:paraId="34D8AFDF" w14:textId="77777777" w:rsidR="002230C6" w:rsidRDefault="002230C6" w:rsidP="00F0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1A1B23"/>
    <w:rsid w:val="002230C6"/>
    <w:rsid w:val="00276E5F"/>
    <w:rsid w:val="00287C65"/>
    <w:rsid w:val="002C6451"/>
    <w:rsid w:val="00333F5F"/>
    <w:rsid w:val="003450BF"/>
    <w:rsid w:val="003A78FC"/>
    <w:rsid w:val="003B4418"/>
    <w:rsid w:val="003F5D61"/>
    <w:rsid w:val="005C7A2F"/>
    <w:rsid w:val="005D457E"/>
    <w:rsid w:val="006410C6"/>
    <w:rsid w:val="00662E76"/>
    <w:rsid w:val="0076276E"/>
    <w:rsid w:val="00763185"/>
    <w:rsid w:val="00822A2A"/>
    <w:rsid w:val="00A074E2"/>
    <w:rsid w:val="00A12057"/>
    <w:rsid w:val="00A60302"/>
    <w:rsid w:val="00A77973"/>
    <w:rsid w:val="00CE652D"/>
    <w:rsid w:val="00CF3B58"/>
    <w:rsid w:val="00E36A3A"/>
    <w:rsid w:val="00F036AC"/>
    <w:rsid w:val="00F5623C"/>
    <w:rsid w:val="00F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C720"/>
  <w15:docId w15:val="{CC72868E-A204-462B-8617-D3C58AB7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6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6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3873</Words>
  <Characters>22078</Characters>
  <Application>Microsoft Office Word</Application>
  <DocSecurity>0</DocSecurity>
  <Lines>183</Lines>
  <Paragraphs>51</Paragraphs>
  <ScaleCrop>false</ScaleCrop>
  <Company/>
  <LinksUpToDate>false</LinksUpToDate>
  <CharactersWithSpaces>25900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谷鴻 林</cp:lastModifiedBy>
  <cp:revision>10</cp:revision>
  <dcterms:created xsi:type="dcterms:W3CDTF">2021-05-28T09:51:00Z</dcterms:created>
  <dcterms:modified xsi:type="dcterms:W3CDTF">2021-07-01T10:08:00Z</dcterms:modified>
</cp:coreProperties>
</file>