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FB1D10">
        <w:rPr>
          <w:rFonts w:ascii="標楷體" w:eastAsia="標楷體" w:hAnsi="標楷體" w:hint="eastAsia"/>
          <w:sz w:val="32"/>
          <w:szCs w:val="32"/>
        </w:rPr>
        <w:t>萬芳</w:t>
      </w:r>
      <w:r w:rsidRPr="000D5A31">
        <w:rPr>
          <w:rFonts w:ascii="標楷體" w:eastAsia="標楷體" w:hAnsi="標楷體"/>
          <w:sz w:val="32"/>
          <w:szCs w:val="32"/>
        </w:rPr>
        <w:t>國民中學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</w:t>
      </w:r>
      <w:r w:rsidR="00FB1D10" w:rsidRPr="00FB1D10">
        <w:rPr>
          <w:rFonts w:ascii="標楷體" w:eastAsia="標楷體" w:hAnsi="標楷體" w:hint="eastAsia"/>
          <w:b/>
          <w:sz w:val="32"/>
          <w:szCs w:val="32"/>
        </w:rPr>
        <w:t>藝術</w:t>
      </w:r>
      <w:r w:rsidRPr="000D5A31">
        <w:rPr>
          <w:rFonts w:ascii="標楷體" w:eastAsia="標楷體" w:hAnsi="標楷體"/>
          <w:sz w:val="32"/>
          <w:szCs w:val="32"/>
        </w:rPr>
        <w:t>領域/</w:t>
      </w:r>
      <w:r w:rsidR="00FB1D10" w:rsidRPr="00FB1D10">
        <w:rPr>
          <w:rFonts w:ascii="標楷體" w:eastAsia="標楷體" w:hAnsi="標楷體" w:hint="eastAsia"/>
          <w:b/>
          <w:sz w:val="32"/>
          <w:szCs w:val="32"/>
        </w:rPr>
        <w:t>視覺藝術</w:t>
      </w:r>
      <w:r w:rsidRPr="000D5A31">
        <w:rPr>
          <w:rFonts w:ascii="標楷體" w:eastAsia="標楷體" w:hAnsi="標楷體"/>
          <w:sz w:val="32"/>
          <w:szCs w:val="32"/>
        </w:rPr>
        <w:t>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0D5A31" w:rsidTr="00290AE2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A62B5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藝術(□音樂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視覺藝術□表演藝術)□綜合活動(□家政□童軍□輔導)□科技(□資訊科技□生活科技)</w:t>
            </w:r>
          </w:p>
        </w:tc>
      </w:tr>
      <w:tr w:rsidR="000D5A31" w:rsidTr="00290AE2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7B35C3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年級  </w:t>
            </w:r>
            <w:r w:rsidR="00805203"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  <w:r w:rsidR="00361A1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05203"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  <w:r w:rsidR="00C451F9">
              <w:rPr>
                <w:rFonts w:hint="eastAsia"/>
              </w:rPr>
              <w:t xml:space="preserve">        </w:t>
            </w:r>
            <w:r w:rsidR="000A62B5"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 w:rsidR="000A62B5"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290AE2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3869B0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805203">
              <w:rPr>
                <w:rFonts w:ascii="標楷體" w:eastAsia="標楷體" w:hAnsi="標楷體" w:hint="eastAsia"/>
                <w:color w:val="000000"/>
                <w:u w:val="single"/>
              </w:rPr>
              <w:t>康軒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4D0829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自編教材  (</w:t>
            </w:r>
            <w:proofErr w:type="gramStart"/>
            <w:r w:rsidR="000D5A31"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Pr="003869B0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3869B0" w:rsidRPr="003869B0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Pr="003869B0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</w:tr>
      <w:tr w:rsidR="000D5A31" w:rsidTr="00290AE2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藝-J-A1 參與藝術活動，增進美感知能。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藝-J-A2 嘗試設計思考，探索藝術實踐解決問題的途徑。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藝-J-A3 嘗試規劃與執行藝術活動，因應情境需求發揮創意。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藝-J-B1 應用藝術符號，以表達觀點與風格。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藝-J-B2 思辨科技資訊、媒體與藝術的關係，進行創作與鑑賞。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藝-J-B3 善用多元感官，探索理解藝術與生活的關聯，以展現美感意識。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藝-J-C1 探討藝術活動中社會議題的意義。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藝-J-C2 透過藝術實踐，建立利他與合群的知能，培養團隊合作與溝通協調的能力。</w:t>
            </w:r>
          </w:p>
          <w:p w:rsidR="00154812" w:rsidRPr="00C86025" w:rsidRDefault="007F3ADD" w:rsidP="007F3ADD">
            <w:pPr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藝-J-C3 理解在地及全球藝術與文化的多元與差異。</w:t>
            </w:r>
          </w:p>
        </w:tc>
      </w:tr>
      <w:tr w:rsidR="000D5A31" w:rsidTr="00290AE2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54812" w:rsidRPr="00154812" w:rsidRDefault="00154812" w:rsidP="001548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上學期</w:t>
            </w:r>
          </w:p>
          <w:p w:rsidR="0078161B" w:rsidRDefault="0078161B" w:rsidP="0078161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《攝影》</w:t>
            </w:r>
          </w:p>
          <w:p w:rsidR="0078161B" w:rsidRPr="00881F1A" w:rsidRDefault="0078161B" w:rsidP="0078161B">
            <w:pPr>
              <w:suppressAutoHyphens w:val="0"/>
              <w:autoSpaceDN/>
              <w:ind w:leftChars="100" w:left="240"/>
              <w:textAlignment w:val="auto"/>
              <w:rPr>
                <w:rFonts w:ascii="標楷體" w:eastAsia="標楷體" w:hAnsi="標楷體"/>
                <w:kern w:val="2"/>
              </w:rPr>
            </w:pPr>
            <w:r w:rsidRPr="00881F1A">
              <w:rPr>
                <w:rFonts w:ascii="標楷體" w:eastAsia="標楷體" w:hAnsi="標楷體" w:hint="eastAsia"/>
                <w:kern w:val="2"/>
              </w:rPr>
              <w:t>1.認識攝影基礎概念及欣賞攝影形式。</w:t>
            </w:r>
          </w:p>
          <w:p w:rsidR="0078161B" w:rsidRPr="00881F1A" w:rsidRDefault="0078161B" w:rsidP="0078161B">
            <w:pPr>
              <w:suppressAutoHyphens w:val="0"/>
              <w:autoSpaceDN/>
              <w:ind w:leftChars="100" w:left="240"/>
              <w:textAlignment w:val="auto"/>
              <w:rPr>
                <w:rFonts w:ascii="標楷體" w:eastAsia="標楷體" w:hAnsi="標楷體"/>
                <w:kern w:val="2"/>
              </w:rPr>
            </w:pPr>
            <w:r w:rsidRPr="00881F1A">
              <w:rPr>
                <w:rFonts w:ascii="標楷體" w:eastAsia="標楷體" w:hAnsi="標楷體" w:hint="eastAsia"/>
                <w:kern w:val="2"/>
              </w:rPr>
              <w:t>2.瞭解、學習攝影表現技術及方法。</w:t>
            </w:r>
          </w:p>
          <w:p w:rsidR="0078161B" w:rsidRPr="0078161B" w:rsidRDefault="0078161B" w:rsidP="0078161B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881F1A">
              <w:rPr>
                <w:rFonts w:ascii="標楷體" w:eastAsia="標楷體" w:hAnsi="標楷體" w:hint="eastAsia"/>
                <w:kern w:val="2"/>
              </w:rPr>
              <w:t>3.引導嘗試練習及</w:t>
            </w:r>
            <w:proofErr w:type="gramStart"/>
            <w:r w:rsidRPr="00881F1A">
              <w:rPr>
                <w:rFonts w:ascii="標楷體" w:eastAsia="標楷體" w:hAnsi="標楷體" w:hint="eastAsia"/>
                <w:kern w:val="2"/>
              </w:rPr>
              <w:t>規</w:t>
            </w:r>
            <w:proofErr w:type="gramEnd"/>
            <w:r w:rsidRPr="00881F1A">
              <w:rPr>
                <w:rFonts w:ascii="標楷體" w:eastAsia="標楷體" w:hAnsi="標楷體" w:hint="eastAsia"/>
                <w:kern w:val="2"/>
              </w:rPr>
              <w:t>畫各式主題攝影。</w:t>
            </w:r>
          </w:p>
          <w:p w:rsidR="000D5A31" w:rsidRDefault="00154812" w:rsidP="001C2F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</w:t>
            </w:r>
            <w:r w:rsidR="0078161B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《</w:t>
            </w:r>
            <w:r w:rsidR="00F26B7B">
              <w:rPr>
                <w:rFonts w:ascii="標楷體" w:eastAsia="標楷體" w:hAnsi="標楷體" w:hint="eastAsia"/>
                <w:color w:val="000000"/>
              </w:rPr>
              <w:t>漫畫</w:t>
            </w:r>
            <w:r>
              <w:rPr>
                <w:rFonts w:ascii="標楷體" w:eastAsia="標楷體" w:hAnsi="標楷體" w:hint="eastAsia"/>
                <w:color w:val="000000"/>
              </w:rPr>
              <w:t>》：</w:t>
            </w:r>
          </w:p>
          <w:p w:rsidR="00F26B7B" w:rsidRDefault="00F26B7B" w:rsidP="00F26B7B">
            <w:pPr>
              <w:autoSpaceDE w:val="0"/>
              <w:adjustRightInd w:val="0"/>
              <w:spacing w:line="242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6815">
              <w:rPr>
                <w:rFonts w:ascii="標楷體" w:eastAsia="標楷體" w:hAnsi="標楷體" w:hint="eastAsia"/>
                <w:szCs w:val="24"/>
              </w:rPr>
              <w:t>1.能使用表情和肢體動作等構成要素，完成單一角色造</w:t>
            </w:r>
            <w:r>
              <w:rPr>
                <w:rFonts w:ascii="標楷體" w:eastAsia="標楷體" w:hAnsi="標楷體" w:hint="eastAsia"/>
                <w:szCs w:val="24"/>
              </w:rPr>
              <w:t>形</w:t>
            </w:r>
            <w:r w:rsidRPr="00A36815">
              <w:rPr>
                <w:rFonts w:ascii="標楷體" w:eastAsia="標楷體" w:hAnsi="標楷體" w:hint="eastAsia"/>
                <w:szCs w:val="24"/>
              </w:rPr>
              <w:t>表現。</w:t>
            </w:r>
          </w:p>
          <w:p w:rsidR="00F26B7B" w:rsidRPr="00A36815" w:rsidRDefault="00F26B7B" w:rsidP="00F26B7B">
            <w:pPr>
              <w:autoSpaceDE w:val="0"/>
              <w:adjustRightInd w:val="0"/>
              <w:spacing w:line="242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6815">
              <w:rPr>
                <w:rFonts w:ascii="標楷體" w:eastAsia="標楷體" w:hAnsi="標楷體" w:hint="eastAsia"/>
                <w:szCs w:val="24"/>
              </w:rPr>
              <w:t>2.能使用平面媒材表現技法，表現個人觀點。</w:t>
            </w:r>
          </w:p>
          <w:p w:rsidR="00F26B7B" w:rsidRDefault="00F26B7B" w:rsidP="00F26B7B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A36815">
              <w:rPr>
                <w:rFonts w:ascii="標楷體" w:eastAsia="標楷體" w:hAnsi="標楷體" w:hint="eastAsia"/>
                <w:szCs w:val="24"/>
              </w:rPr>
              <w:t>3.能體驗動畫作品，理解動畫的類型，拓展多元視野。</w:t>
            </w:r>
          </w:p>
          <w:p w:rsidR="00154812" w:rsidRDefault="00154812" w:rsidP="00154812">
            <w:pPr>
              <w:rPr>
                <w:rFonts w:ascii="標楷體" w:eastAsia="標楷體" w:hAnsi="標楷體"/>
              </w:rPr>
            </w:pPr>
            <w:r w:rsidRPr="00154812">
              <w:rPr>
                <w:rFonts w:ascii="標楷體" w:eastAsia="標楷體" w:hAnsi="標楷體" w:hint="eastAsia"/>
              </w:rPr>
              <w:t>下學期</w:t>
            </w:r>
          </w:p>
          <w:p w:rsidR="00154812" w:rsidRDefault="0053682D" w:rsidP="00290AE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《</w:t>
            </w:r>
            <w:r w:rsidR="0078161B">
              <w:rPr>
                <w:rFonts w:ascii="標楷體" w:eastAsia="標楷體" w:hAnsi="標楷體" w:hint="eastAsia"/>
                <w:color w:val="000000"/>
              </w:rPr>
              <w:t>建築</w:t>
            </w:r>
            <w:r>
              <w:rPr>
                <w:rFonts w:ascii="標楷體" w:eastAsia="標楷體" w:hAnsi="標楷體" w:hint="eastAsia"/>
                <w:color w:val="000000"/>
              </w:rPr>
              <w:t>》：</w:t>
            </w:r>
          </w:p>
          <w:p w:rsidR="0078161B" w:rsidRPr="0078161B" w:rsidRDefault="0078161B" w:rsidP="0078161B">
            <w:pPr>
              <w:pStyle w:val="a3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78161B">
              <w:rPr>
                <w:rFonts w:ascii="標楷體" w:eastAsia="標楷體" w:hAnsi="標楷體" w:hint="eastAsia"/>
                <w:color w:val="000000"/>
              </w:rPr>
              <w:t>認識庭園建築、古典建築與現代建築</w:t>
            </w:r>
          </w:p>
          <w:p w:rsidR="0078161B" w:rsidRDefault="0078161B" w:rsidP="0078161B">
            <w:pPr>
              <w:pStyle w:val="a3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能介紹一處家鄉的建築</w:t>
            </w:r>
          </w:p>
          <w:p w:rsidR="0078161B" w:rsidRPr="0078161B" w:rsidRDefault="003377D0" w:rsidP="0078161B">
            <w:pPr>
              <w:pStyle w:val="a3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創作心中的</w:t>
            </w:r>
            <w:r w:rsidR="0078161B">
              <w:rPr>
                <w:rFonts w:ascii="標楷體" w:eastAsia="標楷體" w:hAnsi="標楷體" w:hint="eastAsia"/>
                <w:color w:val="000000"/>
              </w:rPr>
              <w:t>綠建築</w:t>
            </w:r>
          </w:p>
          <w:p w:rsidR="001E779C" w:rsidRDefault="0053682D" w:rsidP="001E77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</w:t>
            </w:r>
            <w:r w:rsidR="00F26B7B">
              <w:rPr>
                <w:rFonts w:ascii="標楷體" w:eastAsia="標楷體" w:hAnsi="標楷體" w:hint="eastAsia"/>
                <w:color w:val="000000"/>
              </w:rPr>
              <w:t>二</w:t>
            </w:r>
            <w:r w:rsidR="001E779C">
              <w:rPr>
                <w:rFonts w:ascii="標楷體" w:eastAsia="標楷體" w:hAnsi="標楷體" w:hint="eastAsia"/>
                <w:color w:val="000000"/>
              </w:rPr>
              <w:t>《名畫戲仿》：</w:t>
            </w:r>
          </w:p>
          <w:p w:rsidR="001E779C" w:rsidRDefault="001E779C" w:rsidP="001E779C">
            <w:pPr>
              <w:pStyle w:val="a3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303ECE">
              <w:rPr>
                <w:rFonts w:ascii="標楷體" w:eastAsia="標楷體" w:hAnsi="標楷體" w:hint="eastAsia"/>
              </w:rPr>
              <w:t>認識藝術鑑賞方式與步驟</w:t>
            </w:r>
          </w:p>
          <w:p w:rsidR="0078161B" w:rsidRPr="0078161B" w:rsidRDefault="001E779C" w:rsidP="0078161B">
            <w:pPr>
              <w:pStyle w:val="a3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303ECE">
              <w:rPr>
                <w:rFonts w:ascii="標楷體" w:eastAsia="標楷體" w:hAnsi="標楷體"/>
                <w:kern w:val="0"/>
                <w:lang w:val="zh-TW"/>
              </w:rPr>
              <w:t>《</w:t>
            </w:r>
            <w:r w:rsidRPr="00303ECE">
              <w:rPr>
                <w:rFonts w:ascii="標楷體" w:eastAsia="標楷體" w:hAnsi="標楷體"/>
                <w:snapToGrid w:val="0"/>
                <w:kern w:val="0"/>
              </w:rPr>
              <w:t>蒙娜麗莎</w:t>
            </w:r>
            <w:r w:rsidRPr="00303ECE">
              <w:rPr>
                <w:rFonts w:ascii="標楷體" w:eastAsia="標楷體" w:hAnsi="標楷體"/>
                <w:kern w:val="0"/>
                <w:lang w:val="zh-TW"/>
              </w:rPr>
              <w:t>》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作品的歷史地位與角色</w:t>
            </w:r>
          </w:p>
          <w:p w:rsidR="00A36815" w:rsidRPr="0078161B" w:rsidRDefault="001E779C" w:rsidP="0078161B">
            <w:pPr>
              <w:pStyle w:val="a3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78161B">
              <w:rPr>
                <w:rFonts w:ascii="標楷體" w:eastAsia="標楷體" w:hAnsi="標楷體" w:hint="eastAsia"/>
              </w:rPr>
              <w:t>理解與體驗藝術作品的二次創作</w:t>
            </w:r>
          </w:p>
        </w:tc>
      </w:tr>
      <w:tr w:rsidR="000D5A31" w:rsidTr="00290AE2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0D5A31" w:rsidRDefault="000D5A31" w:rsidP="0007406B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0D5A31" w:rsidRPr="00E43AAA" w:rsidRDefault="000D5A31" w:rsidP="00E43A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0D5A31" w:rsidTr="00290AE2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B1B08" w:rsidTr="00DB6C17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B08" w:rsidRDefault="002B1B08" w:rsidP="002B1B08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Default="002B1B08" w:rsidP="002B1B08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1-</w:t>
            </w:r>
            <w:r w:rsidR="00A02261">
              <w:rPr>
                <w:rFonts w:ascii="Times New Roman" w:eastAsia="標楷體" w:hAnsi="Times New Roman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C3" w:rsidRPr="007E278B" w:rsidRDefault="008945C3" w:rsidP="008945C3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行動學習-</w:t>
            </w:r>
            <w:r w:rsidRPr="007E278B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人像</w:t>
            </w:r>
            <w:r w:rsidRPr="007E278B">
              <w:rPr>
                <w:rFonts w:ascii="標楷體" w:eastAsia="標楷體" w:hAnsi="標楷體" w:hint="eastAsia"/>
                <w:b/>
                <w:color w:val="000000"/>
              </w:rPr>
              <w:t>攝影</w:t>
            </w:r>
          </w:p>
          <w:p w:rsidR="008945C3" w:rsidRPr="002C4837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雲端帳號上傳、教室</w:t>
            </w:r>
            <w:proofErr w:type="spellStart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wifi</w:t>
            </w:r>
            <w:proofErr w:type="spellEnd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、行動載具課堂規範</w:t>
            </w:r>
          </w:p>
          <w:p w:rsidR="008945C3" w:rsidRPr="002C4837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常見攝影APP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示範</w:t>
            </w:r>
          </w:p>
          <w:p w:rsidR="008945C3" w:rsidRPr="002C4837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人像攝影構圖、網美構圖</w:t>
            </w:r>
          </w:p>
          <w:p w:rsidR="008945C3" w:rsidRPr="002C4837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手機內建的常用色溫、曝光、增豔、飽和度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調整</w:t>
            </w:r>
          </w:p>
          <w:p w:rsidR="008945C3" w:rsidRPr="002C4837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proofErr w:type="gramStart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觸控筆編修</w:t>
            </w:r>
            <w:proofErr w:type="gramEnd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與美編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APP</w:t>
            </w:r>
          </w:p>
          <w:p w:rsidR="002B1B08" w:rsidRDefault="008945C3" w:rsidP="008945C3">
            <w:pPr>
              <w:rPr>
                <w:rFonts w:ascii="標楷體" w:eastAsia="標楷體" w:hAnsi="標楷體"/>
                <w:color w:val="00000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著作權與</w:t>
            </w:r>
            <w:proofErr w:type="gramStart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媒體識讀在</w:t>
            </w:r>
            <w:proofErr w:type="gramEnd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媒體的規範與提醒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視1-IV-1能使用構成要素和形式原理，表達情感與想法。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視1-IV-3能使用數位及影音媒體，表達創作意念。 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視1-IV-4能透過議題創作，表達對生活環境及社會文化的理解。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視2-IV-1能體驗藝術作品，並接受多元的觀點。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視3-IV-3能應用設計思考及藝術知能，因應生活情境尋求解決方案。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視E-IV-1色彩理論、造形表現、符號意涵。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視E-IV-3數位影像、數位媒材。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視E-IV-4環境藝術、社區藝術。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視A-IV-1藝術常識、藝術鑑賞方法。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視P-IV-3設計思考、生活美感。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視P-IV-4視覺藝術相關工作的特性與種類。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204BA7" w:rsidRDefault="002B1B08" w:rsidP="002B1B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2B1B08" w:rsidRPr="00204BA7" w:rsidRDefault="002B1B08" w:rsidP="002B1B0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B1B08" w:rsidRPr="00204BA7" w:rsidRDefault="002B1B08" w:rsidP="002B1B0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　J4　應用運算思維解析問題。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 J11　落實康健的數位使用習慣與態度。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 J13　瞭解資訊科技相關行業之進路與生涯發展。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427204" w:rsidRDefault="002B1B08" w:rsidP="002B1B08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</w:tr>
      <w:tr w:rsidR="00A02261" w:rsidTr="00543D65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261" w:rsidRDefault="00A02261" w:rsidP="002B1B0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Default="00A02261" w:rsidP="002B1B08">
            <w:pPr>
              <w:pStyle w:val="1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Default="00A02261" w:rsidP="00A022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</w:tr>
      <w:tr w:rsidR="00A02261" w:rsidTr="00290A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261" w:rsidRDefault="00A02261" w:rsidP="00A0226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Default="00A02261" w:rsidP="00A02261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  <w:p w:rsidR="00A02261" w:rsidRDefault="00A02261" w:rsidP="00A02261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C3" w:rsidRPr="006E50F0" w:rsidRDefault="008945C3" w:rsidP="008945C3">
            <w:pPr>
              <w:rPr>
                <w:rFonts w:ascii="標楷體" w:eastAsia="標楷體" w:hAnsi="標楷體"/>
                <w:b/>
                <w:color w:val="000000"/>
              </w:rPr>
            </w:pPr>
            <w:r w:rsidRPr="006E50F0">
              <w:rPr>
                <w:rFonts w:ascii="標楷體" w:eastAsia="標楷體" w:hAnsi="標楷體" w:hint="eastAsia"/>
                <w:b/>
                <w:color w:val="000000"/>
              </w:rPr>
              <w:t>漫畫</w:t>
            </w:r>
          </w:p>
          <w:p w:rsidR="008945C3" w:rsidRPr="00467602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67602">
              <w:rPr>
                <w:rFonts w:ascii="標楷體" w:eastAsia="標楷體" w:hAnsi="標楷體"/>
                <w:kern w:val="0"/>
                <w:sz w:val="20"/>
                <w:szCs w:val="20"/>
              </w:rPr>
              <w:t>單格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467602">
              <w:rPr>
                <w:rFonts w:ascii="標楷體" w:eastAsia="標楷體" w:hAnsi="標楷體"/>
                <w:kern w:val="0"/>
                <w:sz w:val="20"/>
                <w:szCs w:val="20"/>
              </w:rPr>
              <w:t>多格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與</w:t>
            </w: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名人漫畫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賞析</w:t>
            </w:r>
          </w:p>
          <w:p w:rsidR="008945C3" w:rsidRPr="00467602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誇大與幽默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在漫畫形式與比例</w:t>
            </w: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的表現</w:t>
            </w:r>
          </w:p>
          <w:p w:rsidR="008945C3" w:rsidRPr="00467602" w:rsidRDefault="008945C3" w:rsidP="008945C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Pr="00467602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角色定位與特徵差異</w:t>
            </w:r>
          </w:p>
          <w:p w:rsidR="008945C3" w:rsidRPr="00467602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Pr="00467602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-臉部五官與表情</w:t>
            </w:r>
          </w:p>
          <w:p w:rsidR="00A02261" w:rsidRPr="0007406B" w:rsidRDefault="008945C3" w:rsidP="008945C3">
            <w:pPr>
              <w:rPr>
                <w:rFonts w:ascii="標楷體" w:eastAsia="標楷體" w:hAnsi="標楷體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Pr="00467602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-肢體動作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視1-Ⅳ-1 能使用構成要素和形式原理，表達情感與想法。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視1-Ⅳ-2 能使用多元媒材與技法，表現個人或社群的觀點。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視2-Ⅳ-1 能體驗藝術作品，並接受多元的觀點。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 2-Ⅳ-3 能理解藝術產物的功能與價值，以拓展多元視野。</w:t>
            </w:r>
          </w:p>
          <w:p w:rsidR="00A02261" w:rsidRPr="0025528D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視3-Ⅳ-3 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視E-Ⅳ-1 色彩理論、造形表現、符號意涵。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視E-Ⅳ-2 平面、立體及複合媒材的表現技法。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視A-Ⅳ-2 傳統藝術、當代藝術、視覺文化。</w:t>
            </w:r>
          </w:p>
          <w:p w:rsidR="00A02261" w:rsidRPr="0025528D" w:rsidRDefault="00A02261" w:rsidP="00A0226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視P-Ⅳ-3 設計思考、生活美感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04BA7" w:rsidRDefault="00A02261" w:rsidP="00A0226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A02261" w:rsidRPr="00204BA7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02261" w:rsidRPr="00204BA7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A02261" w:rsidRPr="0025528D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5528D" w:rsidRDefault="00A02261" w:rsidP="00A022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:rsidR="00A02261" w:rsidRPr="0025528D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Default="00A02261" w:rsidP="00A022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02261" w:rsidTr="00AE631B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261" w:rsidRDefault="00A02261" w:rsidP="002B1B0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A02261" w:rsidRDefault="00A02261" w:rsidP="00A02261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Default="00A02261" w:rsidP="00A022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段二</w:t>
            </w:r>
          </w:p>
        </w:tc>
      </w:tr>
      <w:tr w:rsidR="00A02261" w:rsidTr="00290A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261" w:rsidRDefault="00A02261" w:rsidP="00A0226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Default="00A02261" w:rsidP="00A02261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第13-20週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C3" w:rsidRPr="00643DEA" w:rsidRDefault="008945C3" w:rsidP="008945C3">
            <w:pPr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43DEA">
              <w:rPr>
                <w:rFonts w:ascii="標楷體" w:eastAsia="標楷體" w:hAnsi="標楷體" w:hint="eastAsia"/>
                <w:b/>
                <w:color w:val="000000"/>
              </w:rPr>
              <w:t>逐格動畫</w:t>
            </w:r>
            <w:proofErr w:type="gramEnd"/>
          </w:p>
          <w:p w:rsidR="008945C3" w:rsidRPr="0091367D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Pr="0091367D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 w:rsidRPr="0091367D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四種臉部五官睜眼、閉眼或嘴巴開與合表情變化</w:t>
            </w:r>
          </w:p>
          <w:p w:rsidR="008945C3" w:rsidRPr="0091367D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Pr="0091367D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 w:rsidRPr="0091367D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四種</w:t>
            </w:r>
            <w:r w:rsidRPr="0091367D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肢體動作變化</w:t>
            </w:r>
          </w:p>
          <w:p w:rsidR="008945C3" w:rsidRPr="0091367D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動畫逐格表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</w:t>
            </w:r>
            <w:proofErr w:type="gramEnd"/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與肢體動作排序與流暢度檢視</w:t>
            </w:r>
          </w:p>
          <w:p w:rsidR="008945C3" w:rsidRPr="0091367D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手機攝影翻拍表情與肢體動作手繪作品</w:t>
            </w:r>
          </w:p>
          <w:p w:rsidR="008945C3" w:rsidRPr="0091367D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影音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APP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編輯</w:t>
            </w:r>
            <w:proofErr w:type="gramStart"/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與影格複製</w:t>
            </w:r>
            <w:proofErr w:type="gramEnd"/>
          </w:p>
          <w:p w:rsidR="008945C3" w:rsidRPr="0091367D" w:rsidRDefault="008945C3" w:rsidP="008945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影音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APP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音樂匯入</w:t>
            </w:r>
          </w:p>
          <w:p w:rsidR="00A02261" w:rsidRPr="0007406B" w:rsidRDefault="008945C3" w:rsidP="008945C3">
            <w:pPr>
              <w:rPr>
                <w:rFonts w:ascii="標楷體" w:eastAsia="標楷體" w:hAnsi="標楷體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我的</w:t>
            </w: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動</w:t>
            </w:r>
            <w:r w:rsidRPr="0091367D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分享發表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視1-Ⅳ-1 能使用構成要素和形式原理，表達情感與想法。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視1-Ⅳ-2 能使用多元媒材與技法，表現個人或社群的觀點。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視2-Ⅳ-1 能體驗藝術作品，並接受多元的觀點。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 2-Ⅳ-3 能理解藝術產物的功能與價值，以拓展多元視野。</w:t>
            </w:r>
          </w:p>
          <w:p w:rsidR="00A02261" w:rsidRPr="0025528D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視3-Ⅳ-3 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視E-Ⅳ-1 色彩理論、造形表現、符號意涵。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視E-Ⅳ-2 平面、立體及複合媒材的表現技法。</w:t>
            </w:r>
          </w:p>
          <w:p w:rsidR="00A02261" w:rsidRPr="0025528D" w:rsidRDefault="00A02261" w:rsidP="00A0226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視A-Ⅳ-2 傳統藝術、當代藝術、視覺文化。</w:t>
            </w:r>
          </w:p>
          <w:p w:rsidR="00A02261" w:rsidRPr="0025528D" w:rsidRDefault="00A02261" w:rsidP="00A0226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視P-Ⅳ-3 設計思考、生活美感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04BA7" w:rsidRDefault="00A02261" w:rsidP="00A0226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A02261" w:rsidRPr="00204BA7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02261" w:rsidRPr="00204BA7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A02261" w:rsidRPr="0025528D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Pr="0025528D" w:rsidRDefault="00A02261" w:rsidP="00A022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:rsidR="00A02261" w:rsidRPr="0025528D" w:rsidRDefault="00A02261" w:rsidP="00A022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261" w:rsidRDefault="00A02261" w:rsidP="00A022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0A5D" w:rsidTr="008D0A5D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A5D" w:rsidRDefault="008D0A5D" w:rsidP="008D0A5D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A5D" w:rsidRDefault="008D0A5D" w:rsidP="008D0A5D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1-</w:t>
            </w:r>
            <w:r w:rsidR="00B223F5"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C3" w:rsidRPr="008945C3" w:rsidRDefault="008945C3" w:rsidP="008945C3">
            <w:pPr>
              <w:rPr>
                <w:rFonts w:ascii="標楷體" w:eastAsia="標楷體" w:hAnsi="標楷體"/>
                <w:b/>
                <w:color w:val="000000"/>
              </w:rPr>
            </w:pPr>
            <w:r w:rsidRPr="008945C3">
              <w:rPr>
                <w:rFonts w:ascii="標楷體" w:eastAsia="標楷體" w:hAnsi="標楷體" w:hint="eastAsia"/>
                <w:b/>
                <w:color w:val="000000"/>
              </w:rPr>
              <w:t>建築</w:t>
            </w:r>
          </w:p>
          <w:p w:rsidR="008945C3" w:rsidRPr="00472085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東西方建築特色與差異</w:t>
            </w:r>
          </w:p>
          <w:p w:rsidR="008945C3" w:rsidRPr="00472085" w:rsidRDefault="008945C3" w:rsidP="008945C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中國庭園</w:t>
            </w:r>
            <w:r w:rsidRPr="00472085">
              <w:rPr>
                <w:rFonts w:ascii="標楷體" w:eastAsia="標楷體" w:hAnsi="標楷體" w:hint="eastAsia"/>
                <w:sz w:val="20"/>
                <w:szCs w:val="20"/>
              </w:rPr>
              <w:t>建築特色與賞析-</w:t>
            </w:r>
            <w:r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板橋</w:t>
            </w:r>
            <w:proofErr w:type="gramStart"/>
            <w:r w:rsidRPr="00472085">
              <w:rPr>
                <w:rFonts w:ascii="標楷體" w:eastAsia="標楷體" w:hAnsi="標楷體" w:hint="eastAsia"/>
                <w:sz w:val="20"/>
                <w:szCs w:val="20"/>
              </w:rPr>
              <w:t>林家花園踏查</w:t>
            </w:r>
            <w:proofErr w:type="gramEnd"/>
          </w:p>
          <w:p w:rsidR="008945C3" w:rsidRPr="00472085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高第的新藝術建築風格</w:t>
            </w:r>
            <w:r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《</w:t>
            </w:r>
            <w:r w:rsidRPr="00472085">
              <w:rPr>
                <w:rFonts w:ascii="標楷體" w:eastAsia="標楷體" w:hAnsi="標楷體" w:hint="eastAsia"/>
                <w:sz w:val="20"/>
                <w:szCs w:val="20"/>
              </w:rPr>
              <w:t>巴特婁</w:t>
            </w:r>
            <w:r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欣賞</w:t>
            </w:r>
          </w:p>
          <w:p w:rsidR="008945C3" w:rsidRPr="00472085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新加坡創新與古典融合的建築藝術</w:t>
            </w:r>
          </w:p>
          <w:p w:rsidR="008945C3" w:rsidRPr="00472085" w:rsidRDefault="008945C3" w:rsidP="008945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建築欣賞心得報告分享</w:t>
            </w:r>
          </w:p>
          <w:p w:rsidR="008D0A5D" w:rsidRDefault="008945C3" w:rsidP="008945C3">
            <w:pPr>
              <w:rPr>
                <w:rFonts w:ascii="標楷體" w:eastAsia="標楷體" w:hAnsi="標楷體"/>
                <w:color w:val="00000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建築欣賞心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得報告分享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視1-IV-1 能使用構成要素和形式原理，表達情感與想法。</w:t>
            </w:r>
          </w:p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視2-IV-2 能理解視覺符號的意義，並表達多元的觀點。</w:t>
            </w:r>
          </w:p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視2-IV-3 能理解藝術產物的功能與價值，以拓展多元視野。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視E-IV-2 平面、立體及複合媒材的表現技法。</w:t>
            </w:r>
          </w:p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視E-IV-4 環境藝術、社區藝術。</w:t>
            </w:r>
          </w:p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視P-IV-3 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A5D" w:rsidRPr="00204BA7" w:rsidRDefault="008D0A5D" w:rsidP="008D0A5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8D0A5D" w:rsidRPr="00204BA7" w:rsidRDefault="008D0A5D" w:rsidP="008D0A5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D0A5D" w:rsidRPr="00204BA7" w:rsidRDefault="008D0A5D" w:rsidP="008D0A5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環J3 經由環境美學與自然文學了解自然環境的倫理價值。</w:t>
            </w:r>
          </w:p>
          <w:p w:rsidR="008D0A5D" w:rsidRPr="008D0A5D" w:rsidRDefault="008D0A5D" w:rsidP="008D0A5D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環J4 了解永續發展的意義（環境、社會與經濟的均衡發展）與原則。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A5D" w:rsidRDefault="008D0A5D" w:rsidP="008D0A5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223F5" w:rsidTr="002E32AC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3F5" w:rsidRDefault="00B223F5" w:rsidP="00B223F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Default="00B223F5" w:rsidP="00B223F5">
            <w:pPr>
              <w:pStyle w:val="1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Default="00B223F5" w:rsidP="00B223F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</w:tr>
      <w:tr w:rsidR="00B223F5" w:rsidTr="00C16DD8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3F5" w:rsidRDefault="00B223F5" w:rsidP="00B223F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Default="00B223F5" w:rsidP="00B223F5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F357E"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Pr="00DF3E5F" w:rsidRDefault="00B223F5" w:rsidP="00B223F5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F3E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名畫鑑賞</w:t>
            </w:r>
          </w:p>
          <w:p w:rsidR="00840BA0" w:rsidRPr="00DF3E5F" w:rsidRDefault="00840BA0" w:rsidP="00B223F5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F3E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DF3E5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</w:t>
            </w:r>
            <w:r w:rsidRPr="00DF3E5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《蒙娜麗莎》</w:t>
            </w:r>
            <w:r w:rsidRPr="00DF3E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作品內容與技法</w:t>
            </w:r>
          </w:p>
          <w:p w:rsidR="00840BA0" w:rsidRPr="00DF3E5F" w:rsidRDefault="00840BA0" w:rsidP="00B223F5">
            <w:pP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F3E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DF3E5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</w:t>
            </w:r>
            <w:r w:rsidRPr="00DF3E5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曠世天才達文西與文藝復興</w:t>
            </w:r>
            <w:r w:rsidRPr="00DF3E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的</w:t>
            </w:r>
            <w:r w:rsidR="00DF3E5F" w:rsidRPr="00DF3E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藝術張力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Pr="00C16DD8" w:rsidRDefault="00B223F5" w:rsidP="00B22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-2: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能使用多元媒材與技法，表現個人或社群的觀點。</w:t>
            </w:r>
          </w:p>
          <w:p w:rsidR="00B223F5" w:rsidRPr="00C16DD8" w:rsidRDefault="00B223F5" w:rsidP="00B22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2-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-1: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能體驗藝術作品，並接受多元的觀點。</w:t>
            </w:r>
          </w:p>
          <w:p w:rsidR="00B223F5" w:rsidRPr="00C16DD8" w:rsidRDefault="00B223F5" w:rsidP="00B22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/>
                <w:sz w:val="20"/>
                <w:szCs w:val="20"/>
              </w:rPr>
              <w:t>視2-Ⅳ-3:能理解藝術產物的功能與價值，以拓展多元視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野。</w:t>
            </w:r>
          </w:p>
          <w:p w:rsidR="00B223F5" w:rsidRPr="00C16DD8" w:rsidRDefault="00B223F5" w:rsidP="00B22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-3: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Pr="00C16DD8" w:rsidRDefault="00B223F5" w:rsidP="00B22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-2: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傳統藝術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當代藝術、視覺文化。</w:t>
            </w:r>
          </w:p>
          <w:p w:rsidR="00B223F5" w:rsidRPr="00C16DD8" w:rsidRDefault="00B223F5" w:rsidP="00B22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E-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-2: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平面、立體及複合媒材的表現技法。</w:t>
            </w:r>
          </w:p>
          <w:p w:rsidR="00B223F5" w:rsidRPr="00C16DD8" w:rsidRDefault="00B223F5" w:rsidP="00B223F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P-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-3: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Pr="00C16DD8" w:rsidRDefault="00B223F5" w:rsidP="00B223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B223F5" w:rsidRPr="00C16DD8" w:rsidRDefault="00B223F5" w:rsidP="00B223F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223F5" w:rsidRPr="00C16DD8" w:rsidRDefault="00B223F5" w:rsidP="00B223F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B223F5" w:rsidRPr="00C16DD8" w:rsidRDefault="00B223F5" w:rsidP="00B223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Pr="00C16DD8" w:rsidRDefault="00B223F5" w:rsidP="00B223F5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16D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人權教育</w:t>
            </w:r>
          </w:p>
          <w:p w:rsidR="00B223F5" w:rsidRPr="00C16DD8" w:rsidRDefault="00B223F5" w:rsidP="00B223F5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16D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2-4-1了解文化權並能欣賞、包容文化差異</w:t>
            </w:r>
          </w:p>
          <w:p w:rsidR="00B223F5" w:rsidRPr="00C16DD8" w:rsidRDefault="00B223F5" w:rsidP="00B223F5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16D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3-4-6 欣賞多元的生活文化，激發創意、美化生活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3F5" w:rsidRDefault="00B223F5" w:rsidP="00B223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357E" w:rsidTr="00001847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57E" w:rsidRDefault="006F357E" w:rsidP="005C22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Default="006F357E" w:rsidP="005C221A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Default="006F357E" w:rsidP="005C221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段二</w:t>
            </w:r>
          </w:p>
        </w:tc>
      </w:tr>
      <w:tr w:rsidR="006F357E" w:rsidTr="00C16DD8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57E" w:rsidRDefault="006F357E" w:rsidP="006F35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Default="006F357E" w:rsidP="006F357E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/>
                <w:color w:val="000000"/>
              </w:rPr>
              <w:t>13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8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Pr="00DF3E5F" w:rsidRDefault="006F357E" w:rsidP="006F357E">
            <w:pPr>
              <w:rPr>
                <w:rFonts w:ascii="標楷體" w:eastAsia="標楷體" w:hAnsi="標楷體"/>
                <w:b/>
                <w:color w:val="000000"/>
              </w:rPr>
            </w:pPr>
            <w:r w:rsidRPr="00DF3E5F">
              <w:rPr>
                <w:rFonts w:ascii="標楷體" w:eastAsia="標楷體" w:hAnsi="標楷體" w:hint="eastAsia"/>
                <w:b/>
                <w:color w:val="000000"/>
              </w:rPr>
              <w:t>名畫戲仿</w:t>
            </w:r>
          </w:p>
          <w:p w:rsidR="00DF3E5F" w:rsidRDefault="00DF3E5F" w:rsidP="006F35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F3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F3E5F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F3E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流行、經典、古典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與</w:t>
            </w:r>
            <w:r w:rsidRPr="00DF3E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復刻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在藝術作品的演變</w:t>
            </w:r>
          </w:p>
          <w:p w:rsidR="00DF3E5F" w:rsidRDefault="00DF3E5F" w:rsidP="006F3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名畫創新</w:t>
            </w:r>
            <w:r w:rsidR="00B75BB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的</w:t>
            </w:r>
            <w:r w:rsidRPr="00DF3E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惡搞、致敬</w:t>
            </w:r>
            <w:r w:rsidR="00B75BB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與</w:t>
            </w:r>
            <w:r w:rsidRPr="00DF3E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二次創作</w:t>
            </w:r>
            <w:r w:rsidR="00B75BB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表現</w:t>
            </w:r>
          </w:p>
          <w:p w:rsidR="00DF3E5F" w:rsidRDefault="00DF3E5F" w:rsidP="006F3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B75BB5" w:rsidRPr="00B75BB5">
              <w:rPr>
                <w:rFonts w:ascii="標楷體" w:eastAsia="標楷體" w:hAnsi="標楷體" w:hint="eastAsia"/>
                <w:sz w:val="20"/>
                <w:szCs w:val="20"/>
              </w:rPr>
              <w:t>名畫</w:t>
            </w:r>
            <w:proofErr w:type="gramStart"/>
            <w:r w:rsidR="00B75BB5" w:rsidRPr="00B75BB5">
              <w:rPr>
                <w:rFonts w:ascii="標楷體" w:eastAsia="標楷體" w:hAnsi="標楷體" w:hint="eastAsia"/>
                <w:sz w:val="20"/>
                <w:szCs w:val="20"/>
              </w:rPr>
              <w:t>戲仿</w:t>
            </w:r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t>創作</w:t>
            </w:r>
            <w:proofErr w:type="gramEnd"/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t>-經典作品了解與欣賞</w:t>
            </w:r>
          </w:p>
          <w:p w:rsidR="00DF3E5F" w:rsidRDefault="00DF3E5F" w:rsidP="006F3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B75BB5" w:rsidRPr="00B75BB5">
              <w:rPr>
                <w:rFonts w:ascii="標楷體" w:eastAsia="標楷體" w:hAnsi="標楷體" w:hint="eastAsia"/>
                <w:sz w:val="20"/>
                <w:szCs w:val="20"/>
              </w:rPr>
              <w:t>名畫</w:t>
            </w:r>
            <w:proofErr w:type="gramStart"/>
            <w:r w:rsidR="00B75BB5" w:rsidRPr="00B75BB5">
              <w:rPr>
                <w:rFonts w:ascii="標楷體" w:eastAsia="標楷體" w:hAnsi="標楷體" w:hint="eastAsia"/>
                <w:sz w:val="20"/>
                <w:szCs w:val="20"/>
              </w:rPr>
              <w:t>戲仿</w:t>
            </w:r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t>創作</w:t>
            </w:r>
            <w:proofErr w:type="gramEnd"/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t>現代元素的融入</w:t>
            </w:r>
          </w:p>
          <w:p w:rsidR="00B75BB5" w:rsidRDefault="00DF3E5F" w:rsidP="006F357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B75BB5" w:rsidRPr="00B75BB5">
              <w:rPr>
                <w:rFonts w:ascii="標楷體" w:eastAsia="標楷體" w:hAnsi="標楷體" w:hint="eastAsia"/>
                <w:sz w:val="20"/>
                <w:szCs w:val="20"/>
              </w:rPr>
              <w:t>名畫戲仿</w:t>
            </w:r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t>創作-</w:t>
            </w:r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t>手機修圖</w:t>
            </w:r>
            <w:r w:rsidR="00B75BB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APP合成</w:t>
            </w:r>
            <w:bookmarkStart w:id="1" w:name="_GoBack"/>
            <w:bookmarkEnd w:id="1"/>
          </w:p>
          <w:p w:rsidR="00DF3E5F" w:rsidRPr="00DF3E5F" w:rsidRDefault="00DF3E5F" w:rsidP="006F357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 w:rsidR="00B75BB5" w:rsidRPr="00B75BB5">
              <w:rPr>
                <w:rFonts w:ascii="標楷體" w:eastAsia="標楷體" w:hAnsi="標楷體" w:hint="eastAsia"/>
                <w:sz w:val="20"/>
                <w:szCs w:val="20"/>
              </w:rPr>
              <w:t>名畫戲仿作品</w:t>
            </w:r>
            <w:proofErr w:type="gramEnd"/>
            <w:r w:rsidR="00B75BB5" w:rsidRPr="00B75BB5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Pr="00C16DD8" w:rsidRDefault="006F357E" w:rsidP="006F357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-2: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能使用多元媒材與技法，表現個人或社群的觀點。</w:t>
            </w:r>
          </w:p>
          <w:p w:rsidR="006F357E" w:rsidRPr="00C16DD8" w:rsidRDefault="006F357E" w:rsidP="006F357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2-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-1: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能體驗藝術作品，並接受多元的觀點。</w:t>
            </w:r>
          </w:p>
          <w:p w:rsidR="006F357E" w:rsidRPr="00C16DD8" w:rsidRDefault="006F357E" w:rsidP="006F357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/>
                <w:sz w:val="20"/>
                <w:szCs w:val="20"/>
              </w:rPr>
              <w:t>視2-Ⅳ-3:能理解藝術產物的功能與價值，以拓展多元視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野。</w:t>
            </w:r>
          </w:p>
          <w:p w:rsidR="006F357E" w:rsidRPr="00C16DD8" w:rsidRDefault="006F357E" w:rsidP="006F357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-3: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Pr="00C16DD8" w:rsidRDefault="006F357E" w:rsidP="006F357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-2: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傳統藝術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當代藝術、視覺文化。</w:t>
            </w:r>
          </w:p>
          <w:p w:rsidR="006F357E" w:rsidRPr="00C16DD8" w:rsidRDefault="006F357E" w:rsidP="006F357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E-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-2: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平面、立體及複合媒材的表現技法。</w:t>
            </w:r>
          </w:p>
          <w:p w:rsidR="006F357E" w:rsidRPr="00C16DD8" w:rsidRDefault="006F357E" w:rsidP="006F35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P-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C16DD8">
              <w:rPr>
                <w:rFonts w:ascii="標楷體" w:eastAsia="標楷體" w:hAnsi="標楷體"/>
                <w:sz w:val="20"/>
                <w:szCs w:val="20"/>
              </w:rPr>
              <w:t>-3: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Pr="00C16DD8" w:rsidRDefault="006F357E" w:rsidP="006F357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6F357E" w:rsidRPr="00C16DD8" w:rsidRDefault="006F357E" w:rsidP="006F35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F357E" w:rsidRPr="00C16DD8" w:rsidRDefault="006F357E" w:rsidP="006F35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6F357E" w:rsidRPr="00C16DD8" w:rsidRDefault="006F357E" w:rsidP="006F35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6DD8">
              <w:rPr>
                <w:rFonts w:ascii="標楷體" w:eastAsia="標楷體" w:hAnsi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Pr="00C16DD8" w:rsidRDefault="006F357E" w:rsidP="006F357E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16D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人權教育</w:t>
            </w:r>
          </w:p>
          <w:p w:rsidR="006F357E" w:rsidRPr="00C16DD8" w:rsidRDefault="006F357E" w:rsidP="006F357E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16D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2-4-1了解文化權並能欣賞、包容文化差異</w:t>
            </w:r>
          </w:p>
          <w:p w:rsidR="006F357E" w:rsidRPr="00C16DD8" w:rsidRDefault="006F357E" w:rsidP="006F357E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16D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3-4-6 欣賞多元的生活文化，激發創意、美化生活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Default="006F357E" w:rsidP="006F357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357E" w:rsidTr="00765D45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57E" w:rsidRDefault="006F357E" w:rsidP="005C221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Default="006F357E" w:rsidP="005C221A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8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7E" w:rsidRDefault="006F357E" w:rsidP="005C221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畢業典禮</w:t>
            </w:r>
          </w:p>
        </w:tc>
      </w:tr>
      <w:tr w:rsidR="005C221A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21A" w:rsidRDefault="005C221A" w:rsidP="005C22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5C221A" w:rsidRDefault="005C221A" w:rsidP="005C22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1A" w:rsidRPr="00005B27" w:rsidRDefault="005C221A" w:rsidP="005C221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自編教案、教學簡報、自製教具與示範作品</w:t>
            </w:r>
          </w:p>
          <w:p w:rsidR="005C221A" w:rsidRDefault="005C221A" w:rsidP="005C221A">
            <w:pPr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桌電、單槍、iPad、APPLE VGA</w:t>
            </w:r>
          </w:p>
        </w:tc>
      </w:tr>
      <w:tr w:rsidR="005C221A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21A" w:rsidRDefault="005C221A" w:rsidP="005C221A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1A" w:rsidRDefault="005C221A" w:rsidP="005C22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196" w:rsidRDefault="00CA5196">
      <w:bookmarkStart w:id="2" w:name="_30j0zll"/>
      <w:bookmarkEnd w:id="2"/>
    </w:p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F43" w:rsidRDefault="007A0F43" w:rsidP="005A5A17">
      <w:r>
        <w:separator/>
      </w:r>
    </w:p>
  </w:endnote>
  <w:endnote w:type="continuationSeparator" w:id="0">
    <w:p w:rsidR="007A0F43" w:rsidRDefault="007A0F43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F43" w:rsidRDefault="007A0F43" w:rsidP="005A5A17">
      <w:r>
        <w:separator/>
      </w:r>
    </w:p>
  </w:footnote>
  <w:footnote w:type="continuationSeparator" w:id="0">
    <w:p w:rsidR="007A0F43" w:rsidRDefault="007A0F43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6E90"/>
    <w:multiLevelType w:val="hybridMultilevel"/>
    <w:tmpl w:val="F5AAFD16"/>
    <w:lvl w:ilvl="0" w:tplc="B20865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3B5B65"/>
    <w:multiLevelType w:val="hybridMultilevel"/>
    <w:tmpl w:val="028E55A0"/>
    <w:lvl w:ilvl="0" w:tplc="3B82417E">
      <w:start w:val="1"/>
      <w:numFmt w:val="decimal"/>
      <w:lvlText w:val="%1."/>
      <w:lvlJc w:val="left"/>
      <w:pPr>
        <w:ind w:left="60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26F379F"/>
    <w:multiLevelType w:val="hybridMultilevel"/>
    <w:tmpl w:val="357054F6"/>
    <w:lvl w:ilvl="0" w:tplc="2036151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5EC44151"/>
    <w:multiLevelType w:val="hybridMultilevel"/>
    <w:tmpl w:val="357054F6"/>
    <w:lvl w:ilvl="0" w:tplc="2036151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4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5" w15:restartNumberingAfterBreak="0">
    <w:nsid w:val="647F2370"/>
    <w:multiLevelType w:val="hybridMultilevel"/>
    <w:tmpl w:val="ED50D356"/>
    <w:lvl w:ilvl="0" w:tplc="277C1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1"/>
    <w:rsid w:val="000572E8"/>
    <w:rsid w:val="0007406B"/>
    <w:rsid w:val="000A62B5"/>
    <w:rsid w:val="000B7198"/>
    <w:rsid w:val="000D5A31"/>
    <w:rsid w:val="00134A83"/>
    <w:rsid w:val="00142F11"/>
    <w:rsid w:val="00154812"/>
    <w:rsid w:val="0016516C"/>
    <w:rsid w:val="001B3F42"/>
    <w:rsid w:val="001C2F90"/>
    <w:rsid w:val="001C398F"/>
    <w:rsid w:val="001E779C"/>
    <w:rsid w:val="00204BA7"/>
    <w:rsid w:val="0025528D"/>
    <w:rsid w:val="00290AE2"/>
    <w:rsid w:val="002B1B08"/>
    <w:rsid w:val="00303ECE"/>
    <w:rsid w:val="003377D0"/>
    <w:rsid w:val="00361A19"/>
    <w:rsid w:val="003869B0"/>
    <w:rsid w:val="003E71C5"/>
    <w:rsid w:val="003F20BE"/>
    <w:rsid w:val="003F778B"/>
    <w:rsid w:val="004069A8"/>
    <w:rsid w:val="00427204"/>
    <w:rsid w:val="004C75F4"/>
    <w:rsid w:val="004D0829"/>
    <w:rsid w:val="00525D2E"/>
    <w:rsid w:val="0053682D"/>
    <w:rsid w:val="005A5A17"/>
    <w:rsid w:val="005C221A"/>
    <w:rsid w:val="005E777F"/>
    <w:rsid w:val="00634264"/>
    <w:rsid w:val="006F357E"/>
    <w:rsid w:val="0078161B"/>
    <w:rsid w:val="00783909"/>
    <w:rsid w:val="007A0F43"/>
    <w:rsid w:val="007B35C3"/>
    <w:rsid w:val="007F3ADD"/>
    <w:rsid w:val="00805203"/>
    <w:rsid w:val="00840BA0"/>
    <w:rsid w:val="008638F4"/>
    <w:rsid w:val="008945C3"/>
    <w:rsid w:val="008D0A5D"/>
    <w:rsid w:val="009258D6"/>
    <w:rsid w:val="009626D4"/>
    <w:rsid w:val="009C5346"/>
    <w:rsid w:val="009D3AE3"/>
    <w:rsid w:val="00A02261"/>
    <w:rsid w:val="00A2146B"/>
    <w:rsid w:val="00A36815"/>
    <w:rsid w:val="00A60014"/>
    <w:rsid w:val="00A80B28"/>
    <w:rsid w:val="00B06956"/>
    <w:rsid w:val="00B213D4"/>
    <w:rsid w:val="00B223F5"/>
    <w:rsid w:val="00B22CDF"/>
    <w:rsid w:val="00B545E1"/>
    <w:rsid w:val="00B75BB5"/>
    <w:rsid w:val="00C16DD8"/>
    <w:rsid w:val="00C451F9"/>
    <w:rsid w:val="00C86025"/>
    <w:rsid w:val="00C9795E"/>
    <w:rsid w:val="00CA5196"/>
    <w:rsid w:val="00D3017F"/>
    <w:rsid w:val="00D61DB2"/>
    <w:rsid w:val="00D938A7"/>
    <w:rsid w:val="00DA1697"/>
    <w:rsid w:val="00DD6D36"/>
    <w:rsid w:val="00DF3E5F"/>
    <w:rsid w:val="00E43AAA"/>
    <w:rsid w:val="00E46244"/>
    <w:rsid w:val="00E506D0"/>
    <w:rsid w:val="00E652E2"/>
    <w:rsid w:val="00EA51BE"/>
    <w:rsid w:val="00EA731E"/>
    <w:rsid w:val="00EC7CD5"/>
    <w:rsid w:val="00ED4FEC"/>
    <w:rsid w:val="00F26B7B"/>
    <w:rsid w:val="00F60AAD"/>
    <w:rsid w:val="00F9108E"/>
    <w:rsid w:val="00FA56D9"/>
    <w:rsid w:val="00FB000B"/>
    <w:rsid w:val="00FB1D10"/>
    <w:rsid w:val="00FB526B"/>
    <w:rsid w:val="00FD3CD9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34FCF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莊婷琪</cp:lastModifiedBy>
  <cp:revision>16</cp:revision>
  <dcterms:created xsi:type="dcterms:W3CDTF">2021-05-23T07:08:00Z</dcterms:created>
  <dcterms:modified xsi:type="dcterms:W3CDTF">2021-07-15T15:47:00Z</dcterms:modified>
</cp:coreProperties>
</file>