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BE77" w14:textId="6E303F88" w:rsidR="003F5D61" w:rsidRPr="003F5D61" w:rsidRDefault="003F5D61" w:rsidP="003F5D61">
      <w:pPr>
        <w:widowControl/>
        <w:spacing w:line="480" w:lineRule="auto"/>
        <w:ind w:left="48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DC256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萬芳高中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國中</w:t>
      </w:r>
      <w:r w:rsidR="00DC256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部</w:t>
      </w:r>
      <w:r w:rsidR="00287C65" w:rsidRPr="00287C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110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學年度領域/科目課程計畫</w:t>
      </w:r>
    </w:p>
    <w:p w14:paraId="14269BBF" w14:textId="77777777" w:rsidR="003F5D61" w:rsidRPr="003F5D61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55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425"/>
        <w:gridCol w:w="1701"/>
        <w:gridCol w:w="2354"/>
        <w:gridCol w:w="623"/>
        <w:gridCol w:w="2059"/>
        <w:gridCol w:w="60"/>
        <w:gridCol w:w="2946"/>
        <w:gridCol w:w="3440"/>
        <w:gridCol w:w="1150"/>
      </w:tblGrid>
      <w:tr w:rsidR="003F5D61" w:rsidRPr="003F5D61" w14:paraId="7F62784A" w14:textId="77777777" w:rsidTr="00800226">
        <w:trPr>
          <w:trHeight w:val="689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31B0ED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32F7" w14:textId="77777777" w:rsidR="003F5D61" w:rsidRPr="003F5D61" w:rsidRDefault="003F5D61" w:rsidP="008002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□國語文□英語文□數學■社會(□歷史</w:t>
            </w:r>
            <w:r w:rsidR="00D808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地理□公民與社會)□自然科學(□理化□生物□地球科學)</w:t>
            </w:r>
          </w:p>
          <w:p w14:paraId="3378F06B" w14:textId="77777777" w:rsidR="003F5D61" w:rsidRPr="003F5D61" w:rsidRDefault="003F5D61" w:rsidP="008002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14:paraId="41AC05AC" w14:textId="77777777" w:rsidR="003F5D61" w:rsidRPr="003F5D61" w:rsidRDefault="003F5D61" w:rsidP="008002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14:paraId="2DE2BF8A" w14:textId="77777777" w:rsidTr="00800226">
        <w:trPr>
          <w:trHeight w:val="85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ADA2CB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B45F3" w14:textId="77777777" w:rsidR="003F5D61" w:rsidRPr="003F5D61" w:rsidRDefault="003F5D61" w:rsidP="008002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■9年級</w:t>
            </w:r>
          </w:p>
          <w:p w14:paraId="39C74D06" w14:textId="77777777" w:rsidR="003F5D61" w:rsidRPr="003F5D61" w:rsidRDefault="00D80899" w:rsidP="008002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851F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14:paraId="4CF1772C" w14:textId="77777777" w:rsidTr="00800226">
        <w:trPr>
          <w:trHeight w:val="935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DADB3C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7F49" w14:textId="5B769607" w:rsidR="003F5D61" w:rsidRPr="003F5D61" w:rsidRDefault="003F5D61" w:rsidP="008002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0A5C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康軒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14:paraId="36350257" w14:textId="799ED0EB" w:rsidR="003F5D61" w:rsidRPr="003F5D61" w:rsidRDefault="003F5D61" w:rsidP="008002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</w:t>
            </w:r>
            <w:r w:rsidR="00DC25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8FE2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7A77E" w14:textId="593ED41B" w:rsidR="003F5D61" w:rsidRPr="003F5D61" w:rsidRDefault="003F5D61" w:rsidP="00DC256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14:paraId="68705370" w14:textId="77777777" w:rsidTr="00800226">
        <w:trPr>
          <w:trHeight w:val="624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75AA20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98907FA" w14:textId="77777777" w:rsidR="000A5C61" w:rsidRPr="00B262C8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62C8">
              <w:rPr>
                <w:rFonts w:ascii="標楷體" w:eastAsia="標楷體" w:hAnsi="標楷體" w:cs="新細明體" w:hint="eastAsia"/>
                <w:kern w:val="0"/>
                <w:szCs w:val="24"/>
              </w:rPr>
              <w:t>社-J-A2:覺察人類生活相關議題，進而分析判斷及反思，並嘗試改善或解決問題。</w:t>
            </w:r>
          </w:p>
          <w:p w14:paraId="2903D18C" w14:textId="77777777" w:rsidR="000A5C61" w:rsidRPr="00B262C8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62C8">
              <w:rPr>
                <w:rFonts w:ascii="標楷體" w:eastAsia="標楷體" w:hAnsi="標楷體" w:cs="新細明體" w:hint="eastAsia"/>
                <w:kern w:val="0"/>
                <w:szCs w:val="24"/>
              </w:rPr>
              <w:t>社-J-B1:運用文字、語言、表格與圖像等表徵符號，表達人類生活的豐富面貌，並能促進相互溝通與理解。</w:t>
            </w:r>
          </w:p>
          <w:p w14:paraId="128AA587" w14:textId="77777777" w:rsidR="000A5C61" w:rsidRPr="00B262C8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62C8">
              <w:rPr>
                <w:rFonts w:ascii="標楷體" w:eastAsia="標楷體" w:hAnsi="標楷體" w:cs="新細明體" w:hint="eastAsia"/>
                <w:kern w:val="0"/>
                <w:szCs w:val="24"/>
              </w:rPr>
              <w:t>社-J-B3:欣賞不同時空環境下形塑的自 然、族群與文化之美，增進生活的豐富性。</w:t>
            </w:r>
          </w:p>
          <w:p w14:paraId="6BFCF253" w14:textId="77777777" w:rsidR="000A5C61" w:rsidRPr="00B262C8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62C8">
              <w:rPr>
                <w:rFonts w:ascii="標楷體" w:eastAsia="標楷體" w:hAnsi="標楷體" w:cs="新細明體" w:hint="eastAsia"/>
                <w:kern w:val="0"/>
                <w:szCs w:val="24"/>
              </w:rPr>
              <w:t>社-J-C1:培養道德思辨與實踐能力、尊重人權的態度，具備民主素養、法治觀念、環境倫理以及在地與全球意識，參與社會公益活動</w:t>
            </w:r>
          </w:p>
          <w:p w14:paraId="61E94287" w14:textId="77777777" w:rsidR="000A5C61" w:rsidRPr="00B262C8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62C8">
              <w:rPr>
                <w:rFonts w:ascii="標楷體" w:eastAsia="標楷體" w:hAnsi="標楷體" w:cs="新細明體" w:hint="eastAsia"/>
                <w:kern w:val="0"/>
                <w:szCs w:val="24"/>
              </w:rPr>
              <w:t>社-J-C2:具備同理與理性溝通的知能與態度，發展與人合作的互動關係。</w:t>
            </w:r>
          </w:p>
          <w:p w14:paraId="7F407FB6" w14:textId="4CAA0FEE" w:rsidR="000C5B9A" w:rsidRDefault="000A5C61" w:rsidP="000A5C61">
            <w:pPr>
              <w:jc w:val="both"/>
            </w:pPr>
            <w:r w:rsidRPr="00B262C8">
              <w:rPr>
                <w:rFonts w:ascii="標楷體" w:eastAsia="標楷體" w:hAnsi="標楷體" w:cs="新細明體" w:hint="eastAsia"/>
                <w:kern w:val="0"/>
                <w:szCs w:val="24"/>
              </w:rPr>
              <w:t>社-J-C3:尊重並欣賞各族群文化的多樣性，了解</w:t>
            </w:r>
            <w:proofErr w:type="gramStart"/>
            <w:r w:rsidRPr="00B262C8">
              <w:rPr>
                <w:rFonts w:ascii="標楷體" w:eastAsia="標楷體" w:hAnsi="標楷體" w:cs="新細明體" w:hint="eastAsia"/>
                <w:kern w:val="0"/>
                <w:szCs w:val="24"/>
              </w:rPr>
              <w:t>文化間的相互</w:t>
            </w:r>
            <w:proofErr w:type="gramEnd"/>
            <w:r w:rsidRPr="00B262C8">
              <w:rPr>
                <w:rFonts w:ascii="標楷體" w:eastAsia="標楷體" w:hAnsi="標楷體" w:cs="新細明體" w:hint="eastAsia"/>
                <w:kern w:val="0"/>
                <w:szCs w:val="24"/>
              </w:rPr>
              <w:t>關聯，以及臺灣與國際社會的互動關係。</w:t>
            </w:r>
          </w:p>
        </w:tc>
      </w:tr>
      <w:tr w:rsidR="003F5D61" w:rsidRPr="003F5D61" w14:paraId="7810927E" w14:textId="77777777" w:rsidTr="00800226">
        <w:trPr>
          <w:trHeight w:val="483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3DE64D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730740B" w14:textId="6FCD7CC2" w:rsidR="00D5663E" w:rsidRDefault="004E5AAE" w:rsidP="004E5AAE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利用七、</w:t>
            </w:r>
            <w:r w:rsidR="00FC286F">
              <w:rPr>
                <w:rFonts w:ascii="標楷體" w:eastAsia="標楷體" w:hAnsi="標楷體" w:hint="eastAsia"/>
                <w:szCs w:val="24"/>
              </w:rPr>
              <w:t>八年級</w:t>
            </w:r>
            <w:r>
              <w:rPr>
                <w:rFonts w:ascii="標楷體" w:eastAsia="標楷體" w:hAnsi="標楷體" w:hint="eastAsia"/>
                <w:szCs w:val="24"/>
              </w:rPr>
              <w:t>所學的地理技能</w:t>
            </w:r>
            <w:r w:rsidR="00FF7E29">
              <w:rPr>
                <w:rFonts w:ascii="標楷體" w:eastAsia="標楷體" w:hAnsi="標楷體" w:hint="eastAsia"/>
                <w:szCs w:val="24"/>
              </w:rPr>
              <w:t>與知識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4E5AAE">
              <w:rPr>
                <w:rFonts w:ascii="標楷體" w:eastAsia="標楷體" w:hAnsi="標楷體" w:hint="eastAsia"/>
                <w:szCs w:val="24"/>
              </w:rPr>
              <w:t>擴及與學生生活和學習相關的國際議題</w:t>
            </w:r>
            <w:r w:rsidR="00FF7E29">
              <w:rPr>
                <w:rFonts w:ascii="標楷體" w:eastAsia="標楷體" w:hAnsi="標楷體" w:hint="eastAsia"/>
                <w:szCs w:val="24"/>
              </w:rPr>
              <w:t>，</w:t>
            </w:r>
            <w:r w:rsidR="00F428BC">
              <w:rPr>
                <w:rFonts w:ascii="標楷體" w:eastAsia="標楷體" w:hAnsi="標楷體" w:hint="eastAsia"/>
                <w:szCs w:val="24"/>
              </w:rPr>
              <w:t>並培養尊重多元文化</w:t>
            </w:r>
            <w:r w:rsidR="00F428BC" w:rsidRPr="00F428BC">
              <w:rPr>
                <w:rFonts w:ascii="標楷體" w:eastAsia="標楷體" w:hAnsi="標楷體" w:hint="eastAsia"/>
                <w:szCs w:val="24"/>
              </w:rPr>
              <w:t>和關懷全球永續的責任意識。</w:t>
            </w:r>
            <w:r w:rsidR="00C95359">
              <w:rPr>
                <w:rFonts w:ascii="標楷體" w:eastAsia="標楷體" w:hAnsi="標楷體" w:hint="eastAsia"/>
                <w:szCs w:val="24"/>
              </w:rPr>
              <w:t>課程最後</w:t>
            </w:r>
            <w:r w:rsidR="00371BC8">
              <w:rPr>
                <w:rFonts w:ascii="標楷體" w:eastAsia="標楷體" w:hAnsi="標楷體" w:hint="eastAsia"/>
                <w:szCs w:val="24"/>
              </w:rPr>
              <w:t>藉由</w:t>
            </w:r>
            <w:r w:rsidR="00C95359">
              <w:rPr>
                <w:rFonts w:ascii="標楷體" w:eastAsia="標楷體" w:hAnsi="標楷體" w:hint="eastAsia"/>
                <w:szCs w:val="24"/>
              </w:rPr>
              <w:t>臺灣的議題探究，增進本土公民意識的覺醒。</w:t>
            </w:r>
            <w:r w:rsidR="00560E82">
              <w:rPr>
                <w:rFonts w:ascii="標楷體" w:eastAsia="標楷體" w:hAnsi="標楷體" w:hint="eastAsia"/>
                <w:szCs w:val="24"/>
              </w:rPr>
              <w:t>使</w:t>
            </w:r>
            <w:r w:rsidR="00AC2B8C">
              <w:rPr>
                <w:rFonts w:ascii="標楷體" w:eastAsia="標楷體" w:hAnsi="標楷體" w:hint="eastAsia"/>
                <w:szCs w:val="24"/>
              </w:rPr>
              <w:t>學生</w:t>
            </w:r>
            <w:r w:rsidR="00371BC8">
              <w:rPr>
                <w:rFonts w:ascii="標楷體" w:eastAsia="標楷體" w:hAnsi="標楷體" w:hint="eastAsia"/>
                <w:szCs w:val="24"/>
              </w:rPr>
              <w:t>瞭解臺灣地名的由來與意義，</w:t>
            </w:r>
            <w:r w:rsidR="00371BC8" w:rsidRPr="00371BC8">
              <w:rPr>
                <w:rFonts w:ascii="標楷體" w:eastAsia="標楷體" w:hAnsi="標楷體" w:hint="eastAsia"/>
                <w:szCs w:val="24"/>
              </w:rPr>
              <w:t>表達對居住地方社會事物與環境的關懷。</w:t>
            </w:r>
            <w:r w:rsidR="00AC2B8C">
              <w:rPr>
                <w:rFonts w:ascii="標楷體" w:eastAsia="標楷體" w:hAnsi="標楷體" w:hint="eastAsia"/>
                <w:szCs w:val="24"/>
              </w:rPr>
              <w:t>藉由分組合作討論與</w:t>
            </w:r>
            <w:r w:rsidR="00EE5849">
              <w:rPr>
                <w:rFonts w:ascii="標楷體" w:eastAsia="標楷體" w:hAnsi="標楷體" w:hint="eastAsia"/>
                <w:szCs w:val="24"/>
              </w:rPr>
              <w:t>發表</w:t>
            </w:r>
            <w:r w:rsidR="00F428BC">
              <w:rPr>
                <w:rFonts w:ascii="標楷體" w:eastAsia="標楷體" w:hAnsi="標楷體" w:hint="eastAsia"/>
                <w:szCs w:val="24"/>
              </w:rPr>
              <w:t>農業生產對環境的影響，</w:t>
            </w:r>
            <w:r w:rsidR="00D5663E" w:rsidRPr="00D5663E">
              <w:rPr>
                <w:rFonts w:ascii="標楷體" w:eastAsia="標楷體" w:hAnsi="標楷體" w:hint="eastAsia"/>
                <w:szCs w:val="24"/>
              </w:rPr>
              <w:t>涵育</w:t>
            </w:r>
            <w:r w:rsidR="00F428BC">
              <w:rPr>
                <w:rFonts w:ascii="標楷體" w:eastAsia="標楷體" w:hAnsi="標楷體" w:hint="eastAsia"/>
                <w:szCs w:val="24"/>
              </w:rPr>
              <w:t>關心食安問題的</w:t>
            </w:r>
            <w:r w:rsidR="00D5663E" w:rsidRPr="00D5663E">
              <w:rPr>
                <w:rFonts w:ascii="標楷體" w:eastAsia="標楷體" w:hAnsi="標楷體" w:hint="eastAsia"/>
                <w:szCs w:val="24"/>
              </w:rPr>
              <w:t>公民責任</w:t>
            </w:r>
            <w:r w:rsidR="009362AC">
              <w:rPr>
                <w:rFonts w:ascii="標楷體" w:eastAsia="標楷體" w:hAnsi="標楷體" w:hint="eastAsia"/>
                <w:szCs w:val="24"/>
              </w:rPr>
              <w:t>。</w:t>
            </w:r>
            <w:r w:rsidR="007B6546">
              <w:rPr>
                <w:rFonts w:ascii="標楷體" w:eastAsia="標楷體" w:hAnsi="標楷體" w:hint="eastAsia"/>
                <w:szCs w:val="24"/>
              </w:rPr>
              <w:t>課程內容包括：</w:t>
            </w:r>
          </w:p>
          <w:p w14:paraId="6E83BA26" w14:textId="131512AF" w:rsidR="000A5C61" w:rsidRPr="008C5529" w:rsidRDefault="000A5C61" w:rsidP="000A5C61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C5529">
              <w:rPr>
                <w:rFonts w:ascii="標楷體" w:eastAsia="標楷體" w:hAnsi="標楷體" w:hint="eastAsia"/>
                <w:szCs w:val="24"/>
              </w:rPr>
              <w:t>1.認識</w:t>
            </w:r>
            <w:proofErr w:type="gramStart"/>
            <w:r w:rsidRPr="008C5529">
              <w:rPr>
                <w:rFonts w:ascii="標楷體" w:eastAsia="標楷體" w:hAnsi="標楷體" w:hint="eastAsia"/>
                <w:szCs w:val="24"/>
              </w:rPr>
              <w:t>漠</w:t>
            </w:r>
            <w:proofErr w:type="gramEnd"/>
            <w:r w:rsidRPr="008C5529">
              <w:rPr>
                <w:rFonts w:ascii="標楷體" w:eastAsia="標楷體" w:hAnsi="標楷體" w:hint="eastAsia"/>
                <w:szCs w:val="24"/>
              </w:rPr>
              <w:t>南非洲的自然環境</w:t>
            </w:r>
            <w:r w:rsidR="00726A22">
              <w:rPr>
                <w:rFonts w:ascii="標楷體" w:eastAsia="標楷體" w:hAnsi="標楷體" w:hint="eastAsia"/>
                <w:szCs w:val="24"/>
              </w:rPr>
              <w:t>、經濟產業</w:t>
            </w:r>
            <w:r w:rsidRPr="008C5529">
              <w:rPr>
                <w:rFonts w:ascii="標楷體" w:eastAsia="標楷體" w:hAnsi="標楷體" w:hint="eastAsia"/>
                <w:szCs w:val="24"/>
              </w:rPr>
              <w:t>與文化特色</w:t>
            </w:r>
            <w:r w:rsidR="0089242E">
              <w:rPr>
                <w:rFonts w:ascii="標楷體" w:eastAsia="標楷體" w:hAnsi="標楷體" w:hint="eastAsia"/>
                <w:szCs w:val="24"/>
              </w:rPr>
              <w:t>，</w:t>
            </w:r>
            <w:r w:rsidRPr="008C5529">
              <w:rPr>
                <w:rFonts w:ascii="標楷體" w:eastAsia="標楷體" w:hAnsi="標楷體" w:hint="eastAsia"/>
                <w:szCs w:val="24"/>
              </w:rPr>
              <w:t>了解不公平貿易制度的形成</w:t>
            </w:r>
            <w:r w:rsidR="00726A22">
              <w:rPr>
                <w:rFonts w:ascii="標楷體" w:eastAsia="標楷體" w:hAnsi="標楷體" w:hint="eastAsia"/>
                <w:szCs w:val="24"/>
              </w:rPr>
              <w:t>和對當地人民</w:t>
            </w:r>
            <w:r w:rsidR="00514DD0">
              <w:rPr>
                <w:rFonts w:ascii="標楷體" w:eastAsia="標楷體" w:hAnsi="標楷體" w:hint="eastAsia"/>
                <w:szCs w:val="24"/>
              </w:rPr>
              <w:t>勞力剝削、環境破壞等議題</w:t>
            </w:r>
            <w:r w:rsidRPr="008C552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E5F58B4" w14:textId="07A44E5F" w:rsidR="000A5C61" w:rsidRPr="008C5529" w:rsidRDefault="0089242E" w:rsidP="000A5C61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0A5C61" w:rsidRPr="008C5529">
              <w:rPr>
                <w:rFonts w:ascii="標楷體" w:eastAsia="標楷體" w:hAnsi="標楷體" w:hint="eastAsia"/>
                <w:szCs w:val="24"/>
              </w:rPr>
              <w:t>.</w:t>
            </w:r>
            <w:r w:rsidR="00AC47E8">
              <w:rPr>
                <w:rFonts w:ascii="標楷體" w:eastAsia="標楷體" w:hAnsi="標楷體" w:hint="eastAsia"/>
                <w:szCs w:val="24"/>
              </w:rPr>
              <w:t>討論</w:t>
            </w:r>
            <w:r w:rsidR="000A5C61" w:rsidRPr="008C5529">
              <w:rPr>
                <w:rFonts w:ascii="標楷體" w:eastAsia="標楷體" w:hAnsi="標楷體" w:hint="eastAsia"/>
                <w:szCs w:val="24"/>
              </w:rPr>
              <w:t>歐洲</w:t>
            </w:r>
            <w:r w:rsidR="0092308F">
              <w:rPr>
                <w:rFonts w:ascii="標楷體" w:eastAsia="標楷體" w:hAnsi="標楷體" w:hint="eastAsia"/>
                <w:szCs w:val="24"/>
              </w:rPr>
              <w:t>與俄羅斯</w:t>
            </w:r>
            <w:r w:rsidR="000A5C61" w:rsidRPr="008C5529">
              <w:rPr>
                <w:rFonts w:ascii="標楷體" w:eastAsia="標楷體" w:hAnsi="標楷體" w:hint="eastAsia"/>
                <w:szCs w:val="24"/>
              </w:rPr>
              <w:t>的自然環境與產業發展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AC47E8">
              <w:rPr>
                <w:rFonts w:ascii="標楷體" w:eastAsia="標楷體" w:hAnsi="標楷體" w:hint="eastAsia"/>
                <w:szCs w:val="24"/>
              </w:rPr>
              <w:t>以探究</w:t>
            </w:r>
            <w:r w:rsidR="000A5C61" w:rsidRPr="008C5529">
              <w:rPr>
                <w:rFonts w:ascii="標楷體" w:eastAsia="標楷體" w:hAnsi="標楷體" w:hint="eastAsia"/>
                <w:szCs w:val="24"/>
              </w:rPr>
              <w:t>歐盟形成的原因與</w:t>
            </w:r>
            <w:r w:rsidR="00726A22">
              <w:rPr>
                <w:rFonts w:ascii="標楷體" w:eastAsia="標楷體" w:hAnsi="標楷體" w:hint="eastAsia"/>
                <w:szCs w:val="24"/>
              </w:rPr>
              <w:t>國際影響</w:t>
            </w:r>
            <w:r w:rsidR="000A5C61" w:rsidRPr="008C552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7152F35" w14:textId="1EC6EBAF" w:rsidR="000A5C61" w:rsidRPr="008C5529" w:rsidRDefault="0089242E" w:rsidP="000A5C61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="000A5C61" w:rsidRPr="008C5529">
              <w:rPr>
                <w:rFonts w:ascii="標楷體" w:eastAsia="標楷體" w:hAnsi="標楷體" w:hint="eastAsia"/>
                <w:szCs w:val="24"/>
              </w:rPr>
              <w:t>了解北美洲的自然環境與產業特色</w:t>
            </w:r>
            <w:r w:rsidR="005E73CC">
              <w:rPr>
                <w:rFonts w:ascii="標楷體" w:eastAsia="標楷體" w:hAnsi="標楷體" w:hint="eastAsia"/>
                <w:szCs w:val="24"/>
              </w:rPr>
              <w:t>、多元文化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0A5C61" w:rsidRPr="008C5529">
              <w:rPr>
                <w:rFonts w:ascii="標楷體" w:eastAsia="標楷體" w:hAnsi="標楷體" w:hint="eastAsia"/>
                <w:szCs w:val="24"/>
              </w:rPr>
              <w:t>明白北美洲經濟發達的原因。</w:t>
            </w:r>
          </w:p>
          <w:p w14:paraId="203570E7" w14:textId="4D9E0489" w:rsidR="000A5C61" w:rsidRPr="008C5529" w:rsidRDefault="0089242E" w:rsidP="000A5C61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 w:rsidR="000A5C61" w:rsidRPr="008C5529">
              <w:rPr>
                <w:rFonts w:ascii="標楷體" w:eastAsia="標楷體" w:hAnsi="標楷體" w:hint="eastAsia"/>
                <w:szCs w:val="24"/>
              </w:rPr>
              <w:t>認識中南美洲的自然環境與文化融合特色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F9188B">
              <w:rPr>
                <w:rFonts w:ascii="標楷體" w:eastAsia="標楷體" w:hAnsi="標楷體" w:hint="eastAsia"/>
                <w:szCs w:val="24"/>
              </w:rPr>
              <w:t>省思</w:t>
            </w:r>
            <w:r w:rsidR="005A2155">
              <w:rPr>
                <w:rFonts w:ascii="標楷體" w:eastAsia="標楷體" w:hAnsi="標楷體" w:hint="eastAsia"/>
                <w:szCs w:val="24"/>
              </w:rPr>
              <w:t>人類</w:t>
            </w:r>
            <w:r w:rsidR="000A5C61" w:rsidRPr="008C5529">
              <w:rPr>
                <w:rFonts w:ascii="標楷體" w:eastAsia="標楷體" w:hAnsi="標楷體" w:hint="eastAsia"/>
                <w:szCs w:val="24"/>
              </w:rPr>
              <w:t>開發熱帶雨林的原因與影響。</w:t>
            </w:r>
            <w:bookmarkStart w:id="0" w:name="_GoBack"/>
            <w:bookmarkEnd w:id="0"/>
          </w:p>
          <w:p w14:paraId="6B70A906" w14:textId="1C0A0E7F" w:rsidR="000A5C61" w:rsidRPr="004A5824" w:rsidRDefault="006437AB" w:rsidP="000A5C61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0A5C61" w:rsidRPr="004A5824">
              <w:rPr>
                <w:rFonts w:ascii="標楷體" w:eastAsia="標楷體" w:hAnsi="標楷體" w:hint="eastAsia"/>
                <w:szCs w:val="24"/>
              </w:rPr>
              <w:t>.</w:t>
            </w:r>
            <w:r w:rsidR="00652BFB">
              <w:rPr>
                <w:rFonts w:ascii="標楷體" w:eastAsia="標楷體" w:hAnsi="標楷體" w:hint="eastAsia"/>
                <w:szCs w:val="24"/>
              </w:rPr>
              <w:t>說明</w:t>
            </w:r>
            <w:r w:rsidR="000A5C61" w:rsidRPr="004A5824">
              <w:rPr>
                <w:rFonts w:ascii="標楷體" w:eastAsia="標楷體" w:hAnsi="標楷體" w:hint="eastAsia"/>
                <w:szCs w:val="24"/>
              </w:rPr>
              <w:t>臺灣的命名由來</w:t>
            </w:r>
            <w:r w:rsidR="0089242E">
              <w:rPr>
                <w:rFonts w:ascii="標楷體" w:eastAsia="標楷體" w:hAnsi="標楷體" w:hint="eastAsia"/>
                <w:szCs w:val="24"/>
              </w:rPr>
              <w:t>，探究</w:t>
            </w:r>
            <w:r w:rsidR="000A5C61" w:rsidRPr="004A5824">
              <w:rPr>
                <w:rFonts w:ascii="標楷體" w:eastAsia="標楷體" w:hAnsi="標楷體" w:hint="eastAsia"/>
                <w:szCs w:val="24"/>
              </w:rPr>
              <w:t>聚落的命名與環境、族群文化的關係</w:t>
            </w:r>
            <w:r>
              <w:rPr>
                <w:rFonts w:ascii="標楷體" w:eastAsia="標楷體" w:hAnsi="標楷體" w:hint="eastAsia"/>
                <w:szCs w:val="24"/>
              </w:rPr>
              <w:t>，並</w:t>
            </w:r>
            <w:r w:rsidR="000A5C61" w:rsidRPr="004A5824">
              <w:rPr>
                <w:rFonts w:ascii="標楷體" w:eastAsia="標楷體" w:hAnsi="標楷體" w:hint="eastAsia"/>
                <w:szCs w:val="24"/>
              </w:rPr>
              <w:t>認識縣市和鄉鎮市區的名稱由來與變遷</w:t>
            </w:r>
          </w:p>
          <w:p w14:paraId="2480B0EF" w14:textId="2702DD96" w:rsidR="00851F9F" w:rsidRPr="00652BFB" w:rsidRDefault="00652BFB" w:rsidP="00652BFB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="00AC2B8C">
              <w:rPr>
                <w:rFonts w:ascii="標楷體" w:eastAsia="標楷體" w:hAnsi="標楷體" w:hint="eastAsia"/>
                <w:szCs w:val="24"/>
              </w:rPr>
              <w:t>分析</w:t>
            </w:r>
            <w:r w:rsidR="000A5C61" w:rsidRPr="004A5824">
              <w:rPr>
                <w:rFonts w:ascii="標楷體" w:eastAsia="標楷體" w:hAnsi="標楷體" w:hint="eastAsia"/>
                <w:szCs w:val="24"/>
              </w:rPr>
              <w:t>農業生產與環境的關聯性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0A5C61" w:rsidRPr="004A5824">
              <w:rPr>
                <w:rFonts w:ascii="標楷體" w:eastAsia="標楷體" w:hAnsi="標楷體" w:hint="eastAsia"/>
                <w:szCs w:val="24"/>
              </w:rPr>
              <w:t>由地理</w:t>
            </w:r>
            <w:proofErr w:type="gramStart"/>
            <w:r w:rsidR="000A5C61" w:rsidRPr="004A5824">
              <w:rPr>
                <w:rFonts w:ascii="標楷體" w:eastAsia="標楷體" w:hAnsi="標楷體" w:hint="eastAsia"/>
                <w:szCs w:val="24"/>
              </w:rPr>
              <w:t>角度看食安</w:t>
            </w:r>
            <w:proofErr w:type="gramEnd"/>
            <w:r w:rsidR="000A5C61" w:rsidRPr="004A5824">
              <w:rPr>
                <w:rFonts w:ascii="標楷體" w:eastAsia="標楷體" w:hAnsi="標楷體" w:hint="eastAsia"/>
                <w:szCs w:val="24"/>
              </w:rPr>
              <w:t>問題的成因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0A5C61" w:rsidRPr="004A5824">
              <w:rPr>
                <w:rFonts w:ascii="標楷體" w:eastAsia="標楷體" w:hAnsi="標楷體" w:hint="eastAsia"/>
                <w:szCs w:val="24"/>
              </w:rPr>
              <w:t>思考</w:t>
            </w:r>
            <w:r>
              <w:rPr>
                <w:rFonts w:ascii="標楷體" w:eastAsia="標楷體" w:hAnsi="標楷體" w:hint="eastAsia"/>
                <w:szCs w:val="24"/>
              </w:rPr>
              <w:t>與提出</w:t>
            </w:r>
            <w:r w:rsidR="000A5C61" w:rsidRPr="004A5824">
              <w:rPr>
                <w:rFonts w:ascii="標楷體" w:eastAsia="標楷體" w:hAnsi="標楷體" w:hint="eastAsia"/>
                <w:szCs w:val="24"/>
              </w:rPr>
              <w:t>解決食安問題的策略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C69C3" w:rsidRPr="003F5D61" w14:paraId="2F5666CA" w14:textId="77777777" w:rsidTr="00800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20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D0EB87" w14:textId="77777777" w:rsidR="00BC69C3" w:rsidRPr="003F5D61" w:rsidRDefault="00BC69C3" w:rsidP="00D80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14:paraId="1FE86858" w14:textId="77777777" w:rsidR="00BC69C3" w:rsidRPr="003F5D61" w:rsidRDefault="00BC69C3" w:rsidP="00D80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週</w:t>
            </w:r>
            <w:proofErr w:type="gramEnd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7CAB1" w14:textId="77777777" w:rsidR="00BC69C3" w:rsidRPr="003F5D61" w:rsidRDefault="00BC69C3" w:rsidP="008002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單元/主題</w:t>
            </w:r>
          </w:p>
          <w:p w14:paraId="0A27B029" w14:textId="77777777" w:rsidR="00BC69C3" w:rsidRPr="00287C65" w:rsidRDefault="00BC69C3" w:rsidP="008002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名稱</w:t>
            </w:r>
          </w:p>
        </w:tc>
        <w:tc>
          <w:tcPr>
            <w:tcW w:w="50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DCFCA" w14:textId="77777777" w:rsidR="00BC69C3" w:rsidRPr="003F5D61" w:rsidRDefault="00BC69C3" w:rsidP="00287C6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學習重點</w:t>
            </w:r>
          </w:p>
        </w:tc>
        <w:tc>
          <w:tcPr>
            <w:tcW w:w="29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4961" w14:textId="77777777" w:rsidR="00BC69C3" w:rsidRPr="003F5D61" w:rsidRDefault="00BC69C3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4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0F5A4" w14:textId="77777777" w:rsidR="00BC69C3" w:rsidRPr="003F5D61" w:rsidRDefault="00BC69C3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1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C6187" w14:textId="77777777" w:rsidR="00BC69C3" w:rsidRPr="003F5D61" w:rsidRDefault="00BC69C3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BC69C3" w:rsidRPr="003F5D61" w14:paraId="16FF278D" w14:textId="77777777" w:rsidTr="00800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  <w:jc w:val="center"/>
        </w:trPr>
        <w:tc>
          <w:tcPr>
            <w:tcW w:w="120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218B2" w14:textId="77777777" w:rsidR="00BC69C3" w:rsidRPr="003F5D61" w:rsidRDefault="00BC69C3" w:rsidP="00D80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A18D0" w14:textId="77777777" w:rsidR="00BC69C3" w:rsidRPr="003F5D61" w:rsidRDefault="00BC69C3" w:rsidP="0080022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CD96" w14:textId="77777777" w:rsidR="00BC69C3" w:rsidRPr="00BC69C3" w:rsidRDefault="00BC69C3" w:rsidP="00BC69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1749CE3C" w14:textId="77777777" w:rsidR="00BC69C3" w:rsidRPr="003F5D61" w:rsidRDefault="00BC69C3" w:rsidP="00BC69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119" w:type="dxa"/>
            <w:gridSpan w:val="2"/>
            <w:vAlign w:val="center"/>
          </w:tcPr>
          <w:p w14:paraId="05798601" w14:textId="77777777" w:rsidR="00BC69C3" w:rsidRPr="003F5D61" w:rsidRDefault="00BC69C3" w:rsidP="00BC69C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22167C4D" w14:textId="77777777" w:rsidR="00BC69C3" w:rsidRPr="003F5D61" w:rsidRDefault="00BC69C3" w:rsidP="00BC69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9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68B1" w14:textId="77777777" w:rsidR="00BC69C3" w:rsidRPr="003F5D61" w:rsidRDefault="00BC69C3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3C85" w14:textId="77777777" w:rsidR="00BC69C3" w:rsidRPr="003F5D61" w:rsidRDefault="00BC69C3" w:rsidP="003F5D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9B93" w14:textId="77777777" w:rsidR="00BC69C3" w:rsidRPr="003F5D61" w:rsidRDefault="00BC69C3" w:rsidP="003F5D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A5C61" w:rsidRPr="003F5D61" w14:paraId="7AF669B3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D1B32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808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425" w:type="dxa"/>
            <w:vAlign w:val="center"/>
          </w:tcPr>
          <w:p w14:paraId="0729383E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CE7E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08F20C84" w14:textId="01A49896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第1課</w:t>
            </w:r>
            <w:proofErr w:type="gramStart"/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漠</w:t>
            </w:r>
            <w:proofErr w:type="gramEnd"/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南非洲的自然環境與傳統文化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41F9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地1a-Ⅳ-1:說明重要地理現象分布特性的成因。</w:t>
            </w:r>
          </w:p>
          <w:p w14:paraId="0346EA0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  <w:p w14:paraId="39A499B4" w14:textId="528CD460" w:rsidR="000A5C61" w:rsidRPr="00930085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社2b-Ⅳ-2:尊重不同群體文化的差異性，並欣賞其文化之美。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6D3F" w14:textId="75B50203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地Bg-Ⅳ-1:自然環境與資源。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B18F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7938BFB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111FF0F4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1E873A36" w14:textId="116B84E7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85F1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1F7E1D9C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多J5:了解及尊重不同文化的習俗與禁忌。</w:t>
            </w:r>
          </w:p>
          <w:p w14:paraId="44429FD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14:paraId="3F6EFE24" w14:textId="4AFB07D2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699D" w14:textId="7B4D44A3" w:rsidR="000A5C61" w:rsidRPr="00D6035F" w:rsidRDefault="000A5C61" w:rsidP="000A5C61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205BD7FD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1E4AC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CEE8303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C1E5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7FC53B9C" w14:textId="31AF2664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第1課</w:t>
            </w:r>
            <w:proofErr w:type="gramStart"/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漠</w:t>
            </w:r>
            <w:proofErr w:type="gramEnd"/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南非洲的自然環境與傳統文化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4A3F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地1a-Ⅳ-1:說明重要地理現象分布特性的成因。</w:t>
            </w:r>
          </w:p>
          <w:p w14:paraId="349F38B7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  <w:p w14:paraId="0722E500" w14:textId="5B4F988C" w:rsidR="000A5C61" w:rsidRPr="00930085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社2b-Ⅳ-2:尊重不同群體文化的差異性，並欣賞其文化之美。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8BAD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地Bg-Ⅳ-1:自然環境與資源。</w:t>
            </w:r>
          </w:p>
          <w:p w14:paraId="60B7F662" w14:textId="2A0D4397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地Bg-Ⅳ-2: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漠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南非洲的文化特色與影響。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9F20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5A98525C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209C750E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0110E273" w14:textId="2D436790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4AFF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7336F5C5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多J5:了解及尊重不同文化的習俗與禁忌。</w:t>
            </w:r>
          </w:p>
          <w:p w14:paraId="1E7F7E4E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14:paraId="223F0BE3" w14:textId="1C1D3401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7450" w14:textId="48313251" w:rsidR="000A5C61" w:rsidRPr="00D6035F" w:rsidRDefault="000A5C61" w:rsidP="000A5C61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38AE4CE3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9BDDA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F755633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8BB1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74F9EC34" w14:textId="00C3F5D9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第1課</w:t>
            </w:r>
            <w:proofErr w:type="gramStart"/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漠</w:t>
            </w:r>
            <w:proofErr w:type="gramEnd"/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南非洲的自然環境與傳統文化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68C1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地1a-Ⅳ-1:說明重要地理現象分布特性的成因。</w:t>
            </w:r>
          </w:p>
          <w:p w14:paraId="3EE08410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  <w:p w14:paraId="6F4051C1" w14:textId="46372C62" w:rsidR="000A5C61" w:rsidRPr="00930085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社2b-Ⅳ-2:尊重不同群體文化的差異性，並欣賞其文化之美。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4F0E" w14:textId="3C39469A" w:rsidR="000A5C61" w:rsidRPr="00D6035F" w:rsidRDefault="000A5C61" w:rsidP="000A5C61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地Bg-Ⅳ-2: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漠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南非洲的文化特色與影響。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C103F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7C2810D5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281AB451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1E302A56" w14:textId="2384417F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BDA0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58676BF4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多J5:了解及尊重不同文化的習俗與禁忌。</w:t>
            </w:r>
          </w:p>
          <w:p w14:paraId="12A55EC3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14:paraId="34AA2DB9" w14:textId="6D3120A0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6833" w14:textId="51D9BCAA" w:rsidR="000A5C61" w:rsidRPr="00D6035F" w:rsidRDefault="000A5C61" w:rsidP="000A5C61">
            <w:pPr>
              <w:spacing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27159753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86A92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0AD2F2A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F331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1054C48C" w14:textId="08E3A154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第2課</w:t>
            </w:r>
            <w:proofErr w:type="gramStart"/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漠</w:t>
            </w:r>
            <w:proofErr w:type="gramEnd"/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南非洲的發展與挑戰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B402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3375A8B0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14:paraId="5B5E35FF" w14:textId="43D53A5C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2ACC" w14:textId="5B1329F1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地Bg-Ⅳ-3:現代經濟的發展與挑戰。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C9A3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02CE1E80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3874D564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0D004FBE" w14:textId="752B3357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93B1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14:paraId="3A7CD41A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環J6:了解世界人口數量增加、糧食供給與營養的永續議題。</w:t>
            </w:r>
          </w:p>
          <w:p w14:paraId="61E1CB60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14:paraId="57CD2D8A" w14:textId="2E440B3A" w:rsidR="000A5C61" w:rsidRPr="00B54DAB" w:rsidRDefault="000A5C61" w:rsidP="000A5C6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FC29" w14:textId="6583E9EC" w:rsidR="000A5C61" w:rsidRPr="00D6035F" w:rsidRDefault="000A5C61" w:rsidP="000A5C61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717B6838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B0A3F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9A4C41D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957C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62C9A340" w14:textId="37387B0F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第2課</w:t>
            </w:r>
            <w:proofErr w:type="gramStart"/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漠</w:t>
            </w:r>
            <w:proofErr w:type="gramEnd"/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南非洲的發展與挑戰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1F7F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41EB4AAA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14:paraId="6BE6FC40" w14:textId="7A9C3B96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C061" w14:textId="5E34AE67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地Bg-Ⅳ-3:現代經濟的發展與挑戰。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C0E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04E17893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58DB4F4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003A196A" w14:textId="707D599D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9857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14:paraId="1035FD8D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環J6:了解世界人口數量增加、糧食供給與營養的永續議題。</w:t>
            </w:r>
          </w:p>
          <w:p w14:paraId="024CC9B1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14:paraId="144B7761" w14:textId="56E23902" w:rsidR="000A5C61" w:rsidRPr="00B54DAB" w:rsidRDefault="000A5C61" w:rsidP="000A5C6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83A7" w14:textId="241BFF8B" w:rsidR="000A5C61" w:rsidRPr="00D6035F" w:rsidRDefault="000A5C61" w:rsidP="000A5C61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4B60ACB6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A2248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AE1FA65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D52F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68D7627C" w14:textId="52EE45B0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第2課</w:t>
            </w:r>
            <w:proofErr w:type="gramStart"/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漠</w:t>
            </w:r>
            <w:proofErr w:type="gramEnd"/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南非洲的發展與挑戰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F5EE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296C7890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14:paraId="71FE4DA6" w14:textId="415A02A1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BBA2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地Bg-Ⅳ-3:現代經濟的發展與挑戰。</w:t>
            </w:r>
          </w:p>
          <w:p w14:paraId="46AF441E" w14:textId="3CE018D5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地Bg-Ⅳ-4:問題探究：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漠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南非洲的公平貿易議題。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0282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60110ADE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08DAD81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553C669E" w14:textId="4EA0C458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55E9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14:paraId="0C66C0FC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環J6:了解世界人口數量增加、糧食供給與營養的永續議題。</w:t>
            </w:r>
          </w:p>
          <w:p w14:paraId="5D06486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14:paraId="71248F86" w14:textId="551494D9" w:rsidR="000A5C61" w:rsidRPr="00C40902" w:rsidRDefault="000A5C61" w:rsidP="000A5C6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422D" w14:textId="2163ADC3" w:rsidR="000A5C61" w:rsidRPr="00D6035F" w:rsidRDefault="000A5C61" w:rsidP="000A5C61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5A113E0D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E9F54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FC331DB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EFDB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0D66C883" w14:textId="370F6BAB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【第一次評量週】複習第一單元第1-2課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B04C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地1a-Ⅳ-1:說明重要地理現象分布特性的成因。</w:t>
            </w:r>
          </w:p>
          <w:p w14:paraId="41C610E7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668337B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  <w:p w14:paraId="52FD8AD3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社1b-Ⅳ-1:應用社會領域內容知識解析生活經驗或社會現象。</w:t>
            </w:r>
          </w:p>
          <w:p w14:paraId="63C39997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  <w:p w14:paraId="4383E4B3" w14:textId="61E826FF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社2b-Ⅳ-2:尊重不同群體文化的差異性，並欣賞其文化之美。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EDA1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地Bg-Ⅳ-1:自然環境與資源。</w:t>
            </w:r>
          </w:p>
          <w:p w14:paraId="55640923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地Bg-Ⅳ-2: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漠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南非洲的文化特色與影響。</w:t>
            </w:r>
          </w:p>
          <w:p w14:paraId="79BF60C6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地Bg-Ⅳ-3:現代經濟的發展與挑戰。</w:t>
            </w:r>
          </w:p>
          <w:p w14:paraId="35E9769A" w14:textId="3DF07CB2" w:rsidR="000A5C61" w:rsidRPr="00930085" w:rsidRDefault="000A5C61" w:rsidP="000A5C61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地Bg-Ⅳ-4:問題探究：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漠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南非洲的公平貿易議題。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57F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583E6862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6D3766A5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657C9463" w14:textId="0169A921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4A410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4CF6CDBB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多J5:了解及尊重不同文化的習俗與禁忌。</w:t>
            </w:r>
          </w:p>
          <w:p w14:paraId="333F698F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14:paraId="22C158A2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環J6:了解世界人口數量增加、糧食供給與營養的永續議題。</w:t>
            </w:r>
          </w:p>
          <w:p w14:paraId="6E7215D7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14:paraId="259028C4" w14:textId="29BCD4E4" w:rsidR="000A5C61" w:rsidRPr="00C40902" w:rsidRDefault="000A5C61" w:rsidP="000A5C6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A3F2" w14:textId="4A41175A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4EB8335E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0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656A0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6B620F3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DE6C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3757BCF1" w14:textId="43E7BBA9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第3課歐洲(</w:t>
            </w:r>
            <w:proofErr w:type="gramStart"/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876D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地1a-Ⅳ-1:說明重要地理現象分布特性的成因。</w:t>
            </w:r>
          </w:p>
          <w:p w14:paraId="0538210A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地1b-Ⅳ-1:解析自然環境與人文的相互關係。</w:t>
            </w:r>
          </w:p>
          <w:p w14:paraId="46270054" w14:textId="55583833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地1b-Ⅳ-2:歸納自然與人文環境互動的結果。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815D" w14:textId="6A2FAB0C" w:rsidR="000A5C61" w:rsidRPr="00D6035F" w:rsidRDefault="000A5C61" w:rsidP="000A5C61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地Bh-Ⅳ-1:自然環境背景。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B569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7D8148D2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63D38BA9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33E79EC1" w14:textId="45A1B779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1F96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14:paraId="350F7730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  <w:p w14:paraId="2D5C410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【國際教育】</w:t>
            </w:r>
          </w:p>
          <w:p w14:paraId="4D7F13EF" w14:textId="4737AC84" w:rsidR="000A5C61" w:rsidRPr="00C40902" w:rsidRDefault="000A5C61" w:rsidP="000A5C6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國J4:尊重與欣賞世界不同文化的價值。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37C5" w14:textId="298924CB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7CC6238E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77CD6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D9CCF7E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DD49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54DFA65B" w14:textId="02260A5F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第3課歐洲(</w:t>
            </w:r>
            <w:proofErr w:type="gramStart"/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093B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地1a-Ⅳ-1:說明重要地理現象分布特性的成因。</w:t>
            </w:r>
          </w:p>
          <w:p w14:paraId="5919FB0F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地1b-Ⅳ-1:解析自然環境與人文的相互關係。</w:t>
            </w:r>
          </w:p>
          <w:p w14:paraId="645C1BD4" w14:textId="54C148D9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地1b-Ⅳ-2:歸納自然與人文環境互動的結果。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7B1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地Bh-Ⅳ-2:產業活動的發展與文化特色。</w:t>
            </w:r>
          </w:p>
          <w:p w14:paraId="3CA48622" w14:textId="1B4B0384" w:rsidR="000A5C61" w:rsidRPr="00D6035F" w:rsidRDefault="000A5C61" w:rsidP="000A5C61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地Bh-Ⅳ-3:現代經濟的發展與區域結盟。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9AFF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432FFA15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2299E27B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5F35AF0B" w14:textId="04923CEA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730F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14:paraId="4ECE9281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  <w:p w14:paraId="65D734BB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【國際教育】</w:t>
            </w:r>
          </w:p>
          <w:p w14:paraId="0E30C48D" w14:textId="0C0EC9EC" w:rsidR="000A5C61" w:rsidRPr="00C40902" w:rsidRDefault="000A5C61" w:rsidP="000A5C6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國J4:尊重與欣賞世界不同文化的價值。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A203" w14:textId="753D5C5E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0658B60E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EEFF4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75836BC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C9C0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2084674A" w14:textId="6627C960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第3課歐洲(</w:t>
            </w:r>
            <w:proofErr w:type="gramStart"/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1A7E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地1a-Ⅳ-1:說明重要地理現象分布特性的成因。</w:t>
            </w:r>
          </w:p>
          <w:p w14:paraId="39E911E4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地1b-Ⅳ-1:解析自然環境與人文的相互關係。</w:t>
            </w:r>
          </w:p>
          <w:p w14:paraId="14836CFA" w14:textId="3D60218F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地1b-Ⅳ-2:歸納自然與人文環境互動的結果。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DCA4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地Bh-Ⅳ-2:產業活動的發展與文化特色。</w:t>
            </w:r>
          </w:p>
          <w:p w14:paraId="10F87EF3" w14:textId="5EB57058" w:rsidR="000A5C61" w:rsidRPr="00D6035F" w:rsidRDefault="000A5C61" w:rsidP="000A5C61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地Bh-Ⅳ-3:現代經濟的發展與區域結盟。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536E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05FC70D1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4080AAD6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007D2F26" w14:textId="2326B454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1206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14:paraId="742E39C2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  <w:p w14:paraId="2C6AAF8E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【國際教育】</w:t>
            </w:r>
          </w:p>
          <w:p w14:paraId="0A59B87D" w14:textId="13DD999B" w:rsidR="000A5C61" w:rsidRPr="00C40902" w:rsidRDefault="000A5C61" w:rsidP="000A5C61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國J4:尊重與欣賞世界不同文化的價值。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7977" w14:textId="24F69A9A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5F8D0789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CF940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802CEA2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4896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6E0BB827" w14:textId="22307969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第4課歐洲(二)與俄羅斯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CAE1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地1a-Ⅳ-1:說明重要地理現象分布特性的成因。</w:t>
            </w:r>
          </w:p>
          <w:p w14:paraId="57B0D95A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53C32698" w14:textId="368F33B4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地1b-Ⅳ-2:歸納自然與人文環境互動的結果。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E3A8" w14:textId="7B93F685" w:rsidR="000A5C61" w:rsidRPr="00D6035F" w:rsidRDefault="000A5C61" w:rsidP="000A5C61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地Bh-Ⅳ-3:現代經濟的發展與區域結盟。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ABD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378B3B96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7379B33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6097D8B8" w14:textId="1EDD615C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F889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【能源教育】</w:t>
            </w:r>
          </w:p>
          <w:p w14:paraId="4EA583A6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能J1:認識國內外能源議題。</w:t>
            </w:r>
          </w:p>
          <w:p w14:paraId="3EB85617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14:paraId="3CA2AB13" w14:textId="40CB8194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71F1" w14:textId="065766B6" w:rsidR="000A5C61" w:rsidRPr="00D6035F" w:rsidRDefault="000A5C61" w:rsidP="000A5C61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2159B914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6FC92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9F432CC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8016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141C75D7" w14:textId="6D538F0D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第4課歐洲(二)與俄羅斯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5123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地1a-Ⅳ-1:說明重要地理現象分布特性的成因。</w:t>
            </w:r>
          </w:p>
          <w:p w14:paraId="145E8B54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73F2C29F" w14:textId="0A13C04E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地1b-Ⅳ-2:歸納自然與人</w:t>
            </w:r>
            <w:r w:rsidRPr="00A1788D">
              <w:rPr>
                <w:rFonts w:ascii="標楷體" w:eastAsia="標楷體" w:hAnsi="標楷體" w:hint="eastAsia"/>
                <w:szCs w:val="24"/>
              </w:rPr>
              <w:lastRenderedPageBreak/>
              <w:t>文環境互動的結果。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E6FC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lastRenderedPageBreak/>
              <w:t>地Bh-Ⅳ-1:自然環境背景。</w:t>
            </w:r>
          </w:p>
          <w:p w14:paraId="709064DA" w14:textId="105C410B" w:rsidR="000A5C61" w:rsidRPr="00D6035F" w:rsidRDefault="000A5C61" w:rsidP="000A5C61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地Bh-Ⅳ-2:產業活動的發展與文化特色。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3F03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499EF722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727BB129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2F00CF3F" w14:textId="0E485B9F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602C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【能源教育】</w:t>
            </w:r>
          </w:p>
          <w:p w14:paraId="7E2E6B25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能J1:認識國內外能源議題。</w:t>
            </w:r>
          </w:p>
          <w:p w14:paraId="55D171B0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14:paraId="14683EA2" w14:textId="5F034188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BA74" w14:textId="64E015C6" w:rsidR="000A5C61" w:rsidRPr="00D6035F" w:rsidRDefault="000A5C61" w:rsidP="000A5C61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0AA26368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DEBF1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8F12E74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4456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24D6D7B5" w14:textId="77777777" w:rsidR="000A5C61" w:rsidRDefault="000A5C61" w:rsidP="000A5C61">
            <w:pPr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第4課歐洲(二)與俄羅斯</w:t>
            </w:r>
          </w:p>
          <w:p w14:paraId="081ABDAB" w14:textId="611DFD70" w:rsidR="00462FE1" w:rsidRPr="00D6035F" w:rsidRDefault="00462FE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【第二次評量週】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1C1C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地1a-Ⅳ-1:說明重要地理現象分布特性的成因。</w:t>
            </w:r>
          </w:p>
          <w:p w14:paraId="7D9A59BA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761E1551" w14:textId="25712291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地1b-Ⅳ-2:歸納自然與人文環境互動的結果。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A6E7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地Bh-Ⅳ-3:現代經濟的發展與區域結盟。</w:t>
            </w:r>
          </w:p>
          <w:p w14:paraId="4C1F6BAB" w14:textId="285FD233" w:rsidR="000A5C61" w:rsidRPr="00D6035F" w:rsidRDefault="000A5C61" w:rsidP="000A5C61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地Bh-Ⅳ-4:問題探究：歐洲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發展綠能的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原因與條件。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9D37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61BD1521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2DE07E23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4C4501BC" w14:textId="1853D4D1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5A95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【能源教育】</w:t>
            </w:r>
          </w:p>
          <w:p w14:paraId="3FF8CA04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能J1:認識國內外能源議題。</w:t>
            </w:r>
          </w:p>
          <w:p w14:paraId="466AC4A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14:paraId="0B3E4F74" w14:textId="09074CA2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3015" w14:textId="2189710E" w:rsidR="000A5C61" w:rsidRPr="00D6035F" w:rsidRDefault="000A5C61" w:rsidP="000A5C61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10F795A1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C5517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3E911B2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39F3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0E13FE11" w14:textId="77777777" w:rsidR="000A5C61" w:rsidRPr="00A1788D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第5課北美洲</w:t>
            </w:r>
          </w:p>
          <w:p w14:paraId="69A32542" w14:textId="75D0A18C" w:rsidR="000A5C61" w:rsidRPr="00462FE1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3691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地1a-Ⅳ-1:說明重要地理現象分布特性的成因。</w:t>
            </w:r>
          </w:p>
          <w:p w14:paraId="6015488B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6E40B116" w14:textId="2B8CDD9B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EBC9" w14:textId="627E73CA" w:rsidR="000A5C61" w:rsidRPr="00D6035F" w:rsidRDefault="000A5C61" w:rsidP="000A5C6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地Bi-Ⅳ-1:自然環境背景。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7FB3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0F58E48D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6044A5A0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5985775B" w14:textId="4492D200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86C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005F8FB6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多J8:探討不同文化接觸時可能產生的衝突、融合或創新。</w:t>
            </w:r>
          </w:p>
          <w:p w14:paraId="6D18DF8E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14:paraId="77F0B22C" w14:textId="6E452B64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E024" w14:textId="5611FE88" w:rsidR="000A5C61" w:rsidRPr="00D6035F" w:rsidRDefault="000A5C61" w:rsidP="000A5C61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5F62635E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3FF15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6CD87F2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294B2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406547CC" w14:textId="608F4927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第5課北美洲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D720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地1a-Ⅳ-1:說明重要地理現象分布特性的成因。</w:t>
            </w:r>
          </w:p>
          <w:p w14:paraId="6423D48B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39B56D9D" w14:textId="4D9DC43E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E8CB" w14:textId="6335EC44" w:rsidR="000A5C61" w:rsidRPr="00440F57" w:rsidRDefault="000A5C61" w:rsidP="000A5C61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地Bi-Ⅳ-2:移民與產業活動的發展。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921A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2B3DAD43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782CB78E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6E33BD34" w14:textId="668AC915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A3E29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46DF949E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多J8:探討不同文化接觸時可能產生的衝突、融合或創新。</w:t>
            </w:r>
          </w:p>
          <w:p w14:paraId="0A55568E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14:paraId="072F2889" w14:textId="06E6414F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8079" w14:textId="7DE9AA68" w:rsidR="000A5C61" w:rsidRPr="00D6035F" w:rsidRDefault="000A5C61" w:rsidP="000A5C61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5A6EBB7F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AFCF1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B1683B0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ADF7F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2E3831F4" w14:textId="473D0844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第5課北美洲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B9AA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地1a-Ⅳ-1:說明重要地理現象分布特性的成因。</w:t>
            </w:r>
          </w:p>
          <w:p w14:paraId="50B693FC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61475D81" w14:textId="0758139A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社2a-Ⅳ-3:關心不同的社</w:t>
            </w:r>
            <w:r w:rsidRPr="00A1788D">
              <w:rPr>
                <w:rFonts w:ascii="標楷體" w:eastAsia="標楷體" w:hAnsi="標楷體" w:hint="eastAsia"/>
                <w:szCs w:val="24"/>
              </w:rPr>
              <w:lastRenderedPageBreak/>
              <w:t>會文化及其發展，並展現開闊的世界觀。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D69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lastRenderedPageBreak/>
              <w:t>地Bi-Ⅳ-2:移民與產業活動的發展。</w:t>
            </w:r>
          </w:p>
          <w:p w14:paraId="09DB0E69" w14:textId="1D6F42B3" w:rsidR="000A5C61" w:rsidRPr="00440F57" w:rsidRDefault="000A5C61" w:rsidP="000A5C61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地Bi-Ⅳ-3:經濟發展的區域差異。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C6AA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2BDF4545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2F7135EB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19A79F8F" w14:textId="252E47A6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A4B0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39C8DA11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多J8:探討不同文化接觸時可能產生的衝突、融合或創新。</w:t>
            </w:r>
          </w:p>
          <w:p w14:paraId="696287C1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14:paraId="40E4B6DF" w14:textId="03FEDF31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</w:t>
            </w:r>
            <w:r w:rsidRPr="00A1788D">
              <w:rPr>
                <w:rFonts w:ascii="標楷體" w:eastAsia="標楷體" w:hAnsi="標楷體" w:hint="eastAsia"/>
                <w:szCs w:val="24"/>
              </w:rPr>
              <w:lastRenderedPageBreak/>
              <w:t>該詞彙與他人進行溝通。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1886" w14:textId="1B7957AE" w:rsidR="000A5C61" w:rsidRPr="00D6035F" w:rsidRDefault="000A5C61" w:rsidP="000A5C61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語文領域國文</w:t>
            </w:r>
          </w:p>
        </w:tc>
      </w:tr>
      <w:tr w:rsidR="000A5C61" w:rsidRPr="003F5D61" w14:paraId="67C85FD6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BE9C6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AE44DAF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EA02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44B55399" w14:textId="67743F1E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第6課中南美洲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F4D0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37609B9E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  <w:p w14:paraId="5183804F" w14:textId="103EBDE4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社2b-Ⅳ-3:重視環境倫理，並願意維護生態的多樣性。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96D3" w14:textId="04745D4F" w:rsidR="000A5C61" w:rsidRPr="00440F57" w:rsidRDefault="000A5C61" w:rsidP="000A5C61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地Bi-Ⅳ-1:自然環境背景。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5693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3D802709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786651BE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566B70BA" w14:textId="085ADF30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A208F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14:paraId="35E00191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環J4:了解永續發展的意義(環境、社會與經濟的均衡發展)與原則。</w:t>
            </w:r>
          </w:p>
          <w:p w14:paraId="6DA8D590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0DAB871D" w14:textId="0115F6DE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多J6:分析不同群體的文化如何影響社會與生活方式。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7A66" w14:textId="68C7176B" w:rsidR="000A5C61" w:rsidRPr="00D6035F" w:rsidRDefault="000A5C61" w:rsidP="000A5C61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05107391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18B35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5162A65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D1C86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42977A0B" w14:textId="689C0529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第6課中南美洲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AD76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419B5E69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  <w:p w14:paraId="51186BFF" w14:textId="0081B41F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社2b-Ⅳ-3:重視環境倫理，並願意維護生態的多樣性。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E759" w14:textId="759CC336" w:rsidR="000A5C61" w:rsidRPr="00440F57" w:rsidRDefault="000A5C61" w:rsidP="000A5C61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地Bi-Ⅳ-2:移民與產業活動的發展。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11F3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4A176A26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7F50099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08E16FEF" w14:textId="3C8D0B99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7CE0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14:paraId="5F5F677A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環J4:了解永續發展的意義(環境、社會與經濟的均衡發展)與原則。</w:t>
            </w:r>
          </w:p>
          <w:p w14:paraId="6A11A5CF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193F0E56" w14:textId="4212E505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多J6:分析不同群體的文化如何影響社會與生活方式。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FEF3" w14:textId="20AB181D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00A5466C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E397F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F60A356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BC2E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4209E933" w14:textId="7A331410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第6課中南美洲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76C5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0A8041FB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  <w:p w14:paraId="04C21978" w14:textId="756FE890" w:rsidR="000A5C61" w:rsidRPr="00D6035F" w:rsidRDefault="000A5C61" w:rsidP="000A5C6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社2b-Ⅳ-3:重視環境倫理，並願意維護生態的多樣性。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CB27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地Bi-Ⅳ-2:移民與產業活動的發展。</w:t>
            </w:r>
          </w:p>
          <w:p w14:paraId="011459DC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地Bi-Ⅳ-3:經濟發展的區域差異。</w:t>
            </w:r>
          </w:p>
          <w:p w14:paraId="2557C0A0" w14:textId="04C7F35D" w:rsidR="000A5C61" w:rsidRPr="00D6035F" w:rsidRDefault="000A5C61" w:rsidP="000A5C61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地Bi-Ⅳ-4:問題探究：南美洲熱帶雨林的開發與保育。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5724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285ECC37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57CD31AF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7D31B69F" w14:textId="75F7E4A5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F0FD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14:paraId="7DE9EC2E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環J4:了解永續發展的意義(環境、社會與經濟的均衡發展)與原則。</w:t>
            </w:r>
          </w:p>
          <w:p w14:paraId="12168B7D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5C1D082E" w14:textId="05F1E7BF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多J6:分析不同群體的文化如何影響社會與生活方式。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E837" w14:textId="36380012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118110FD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B58CD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FDA99D2" w14:textId="77777777" w:rsidR="000A5C61" w:rsidRPr="00D6035F" w:rsidRDefault="000A5C61" w:rsidP="000A5C6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DDC4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第一單元　區域特色</w:t>
            </w:r>
          </w:p>
          <w:p w14:paraId="7EDFA16A" w14:textId="1135E3A3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 w:rsidR="00462FE1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t>次評量週】複習第一單元第5-6課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5A55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地1a-Ⅳ-1:說明重要地理現象分布特性的成因。</w:t>
            </w:r>
          </w:p>
          <w:p w14:paraId="2F124CC4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A1788D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A1788D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6C17C58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lastRenderedPageBreak/>
              <w:t>地1b-Ⅳ-1:解析自然環境與人文景觀的相互關係。</w:t>
            </w:r>
          </w:p>
          <w:p w14:paraId="6701D370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  <w:p w14:paraId="2F3C0BE9" w14:textId="4C195238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社2b-Ⅳ-3:重視環境倫理，並願意維護生態的多樣性。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EE30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lastRenderedPageBreak/>
              <w:t>地Bi-Ⅳ-1:自然環境背景。</w:t>
            </w:r>
          </w:p>
          <w:p w14:paraId="00F67AC4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地Bi-Ⅳ-2:移民與產業活動的發展。</w:t>
            </w:r>
          </w:p>
          <w:p w14:paraId="0AD054B9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地Bi-Ⅳ-3:經濟發</w:t>
            </w:r>
            <w:r w:rsidRPr="00A1788D">
              <w:rPr>
                <w:rFonts w:ascii="標楷體" w:eastAsia="標楷體" w:hAnsi="標楷體" w:hint="eastAsia"/>
                <w:szCs w:val="24"/>
              </w:rPr>
              <w:lastRenderedPageBreak/>
              <w:t>展的區域差異。</w:t>
            </w:r>
          </w:p>
          <w:p w14:paraId="317FBBA7" w14:textId="754EF46D" w:rsidR="000A5C61" w:rsidRPr="00D6035F" w:rsidRDefault="000A5C61" w:rsidP="000A5C6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地Bi-Ⅳ-4:問題探究：南美洲熱帶雨林的開發與保育。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A3FF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lastRenderedPageBreak/>
              <w:t>1.教師觀察</w:t>
            </w:r>
          </w:p>
          <w:p w14:paraId="251F3F63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3ACF72F6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7B32DF01" w14:textId="437A1179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4.紙筆測驗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E372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14:paraId="37967F0E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環J4:了解永續發展的意義(環境、社會與經濟的均衡發展)與原則。</w:t>
            </w:r>
          </w:p>
          <w:p w14:paraId="2395127B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28F2BCB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lastRenderedPageBreak/>
              <w:t>多J6:分析不同群體的文化如何影響社會與生活方式。</w:t>
            </w:r>
          </w:p>
          <w:p w14:paraId="033EB5FD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多J8:探討不同文化接觸時可能產生的衝突、融合或創新。</w:t>
            </w:r>
          </w:p>
          <w:p w14:paraId="17D867E8" w14:textId="77777777" w:rsidR="000A5C61" w:rsidRPr="00A1788D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14:paraId="5863E79D" w14:textId="6416DD36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hint="eastAsia"/>
                <w:szCs w:val="24"/>
              </w:rPr>
              <w:t>閱J3:理解學科知識內的重要詞彙的意涵，並懂得如何運用該詞彙與他人進行溝通。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79D8" w14:textId="6D0BAD94" w:rsidR="000A5C61" w:rsidRPr="00D6035F" w:rsidRDefault="000A5C61" w:rsidP="000A5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788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語文領域國文</w:t>
            </w:r>
          </w:p>
        </w:tc>
      </w:tr>
      <w:tr w:rsidR="000A5C61" w:rsidRPr="003F5D61" w14:paraId="4D376CAD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57242" w14:textId="77777777" w:rsidR="000A5C61" w:rsidRPr="00287C65" w:rsidRDefault="000A5C61" w:rsidP="000A5C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183A" w14:textId="77777777" w:rsidR="000A5C61" w:rsidRPr="00901353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</w:t>
            </w:r>
            <w:proofErr w:type="gramStart"/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C3B2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第一單元　地理議題</w:t>
            </w:r>
          </w:p>
          <w:p w14:paraId="53E713DD" w14:textId="30057029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第1課臺灣的地名起源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32F0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2347A9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2347A9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0FFDF65C" w14:textId="49E1D99C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5521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地Ca-Ⅳ-1:「臺灣」地名的由來與指涉範圍的演變。</w:t>
            </w:r>
          </w:p>
          <w:p w14:paraId="1CE0F13B" w14:textId="786606E4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B9C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69CD37F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00E93124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0D0ED1DA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14:paraId="0C954C4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14:paraId="569BE19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14:paraId="318D7CE1" w14:textId="352B7E32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8C21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35D3C294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多J1:珍惜並維護我族文化。</w:t>
            </w:r>
          </w:p>
          <w:p w14:paraId="4BCF3EBA" w14:textId="17DC7385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多J2:關懷我族文化遺產的傳承與興革。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41CE" w14:textId="1B94FB22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197C877E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117D1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8723" w14:textId="77777777" w:rsidR="000A5C61" w:rsidRPr="00901353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</w:t>
            </w:r>
            <w:proofErr w:type="gramStart"/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31BD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第一單元　地理議題</w:t>
            </w:r>
          </w:p>
          <w:p w14:paraId="24FC2238" w14:textId="19350CFC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第1課臺灣的地名起源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5DD1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2347A9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2347A9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32C7181A" w14:textId="2369F9B6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62AF" w14:textId="3E1DBB8C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地Ca-Ⅳ-3:聚落地名的命名與環境、族群文化的關係。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8511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41C8BE48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4D38B994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1434526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14:paraId="364A525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14:paraId="5C45EFC1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14:paraId="72AA5A41" w14:textId="020BADA3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F247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14:paraId="7F486754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人J5:了解社會上有不同的群體和文化，尊重並欣賞其差異。</w:t>
            </w:r>
          </w:p>
          <w:p w14:paraId="17B1040B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7CF4DDA7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多J1:珍惜並維護我族文化。</w:t>
            </w:r>
          </w:p>
          <w:p w14:paraId="37C30BBF" w14:textId="58E850B1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多J2:關懷我族文化遺產的傳承與興革。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5E4D" w14:textId="56A03280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4D7F1AA2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6A63E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7E93" w14:textId="77777777" w:rsidR="000A5C61" w:rsidRPr="00901353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</w:t>
            </w:r>
            <w:proofErr w:type="gramStart"/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1E38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第一單元　地理議題</w:t>
            </w:r>
          </w:p>
          <w:p w14:paraId="5EF96D12" w14:textId="594E3929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第1課臺灣的地名起源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7A2A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2347A9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2347A9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52135C80" w14:textId="432D614B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8576" w14:textId="24112652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地Ca-Ⅳ-3:聚落地名的命名與環境、族群文化的關係。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C8BC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71A9855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0F6E8CB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1F1A2FEA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14:paraId="4AACE42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14:paraId="65B94BDC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14:paraId="30253444" w14:textId="10A030C2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4C4B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14:paraId="2B68ADF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人J5:了解社會上有不同的群體和文化，尊重並欣賞其差異。</w:t>
            </w:r>
          </w:p>
          <w:p w14:paraId="69E7AD7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02640A66" w14:textId="77F64694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多J6:分析不同群體的文化如何影響社會與生活方式。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9DA1" w14:textId="6BE32891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1659638A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D8DF9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4A20" w14:textId="77777777" w:rsidR="000A5C61" w:rsidRPr="00901353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</w:t>
            </w:r>
            <w:proofErr w:type="gramStart"/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5B0A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第一單元　地理議題</w:t>
            </w:r>
          </w:p>
          <w:p w14:paraId="75C6A448" w14:textId="59A6792E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課臺灣行政區名的由來與變遷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267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2347A9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2347A9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3F40AB2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地1c-Ⅳ-2:反思各種地理環境與議題的內涵，並提出相關意見。</w:t>
            </w:r>
          </w:p>
          <w:p w14:paraId="2EF3E3D8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社2c-Ⅳ-3:欣賞並願意維護自然與人文之美。</w:t>
            </w:r>
          </w:p>
          <w:p w14:paraId="31CBACBC" w14:textId="5D78B108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社3d-Ⅳ-1:規劃與執行社會領域的問題探究、訪查、創作或展演等活動。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0864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地Ca-Ⅳ-2:鄉鎮市區（或縣市）地名的由來與變遷。</w:t>
            </w:r>
          </w:p>
          <w:p w14:paraId="6DAE7060" w14:textId="7A2C5865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90A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3EB64824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71FA5A40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2C654CE7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14:paraId="4543F2F0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14:paraId="5ACBC3CB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14:paraId="2976BE1A" w14:textId="56231E15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027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14:paraId="4CCA3E9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人J5:了解社會上有不同的群體和文化，尊重並欣賞其差異。</w:t>
            </w:r>
          </w:p>
          <w:p w14:paraId="05CFD28B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0ED72682" w14:textId="10CCCE01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多J6:分析不同群體的文化如何影響社會與生活方式。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0804" w14:textId="6EDD522C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714DB98C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C4FC3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F99A" w14:textId="77777777" w:rsidR="000A5C61" w:rsidRPr="00901353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</w:t>
            </w:r>
            <w:proofErr w:type="gramStart"/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5380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第一單元　地理議題</w:t>
            </w:r>
          </w:p>
          <w:p w14:paraId="464BDEB8" w14:textId="48423A5A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課臺灣行政區名的由來與變遷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80DA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2347A9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2347A9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4E8801E3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地1c-Ⅳ-2:反思各種地理環境與議題的內涵，並提出相關意見。</w:t>
            </w:r>
          </w:p>
          <w:p w14:paraId="52BD415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社2c-Ⅳ-3:欣賞並願意維護自然與人文之美。</w:t>
            </w:r>
          </w:p>
          <w:p w14:paraId="2665F8D3" w14:textId="4181C688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社3d-Ⅳ-1:規劃與執行社會領域的問題探究、訪查、創作或展演等活動。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B48C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地Ca-Ⅳ-2:鄉鎮市區（或縣市）地名的由來與變遷。</w:t>
            </w:r>
          </w:p>
          <w:p w14:paraId="31078FF8" w14:textId="2AAA3443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4FA2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6993FF5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6DB8D3B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669F55D8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14:paraId="09AD2034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14:paraId="51B9317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14:paraId="1CF94CA5" w14:textId="48ABCCD8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2724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14:paraId="38A4728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人J5:了解社會上有不同的群體和文化，尊重並欣賞其差異。</w:t>
            </w:r>
          </w:p>
          <w:p w14:paraId="17CAD62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78FAAB14" w14:textId="5B873F1B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多J6:分析不同群體的文化如何影響社會與生活方式。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1ADF" w14:textId="2ED1423D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008B885C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41636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F440" w14:textId="77777777" w:rsidR="000A5C61" w:rsidRPr="00901353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第六</w:t>
            </w:r>
            <w:proofErr w:type="gramStart"/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BE1B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第一單元　地理議題</w:t>
            </w:r>
          </w:p>
          <w:p w14:paraId="68C369BD" w14:textId="14CFEA27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課臺灣行政區名的由來與變遷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7DA6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2347A9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2347A9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6E3241C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地1c-Ⅳ-2:反思各種地理環境與議題的內涵，並提出相關意見。</w:t>
            </w:r>
          </w:p>
          <w:p w14:paraId="1912A7D8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社2c-Ⅳ-3:欣賞並願意維護自然與人文之美。</w:t>
            </w:r>
          </w:p>
          <w:p w14:paraId="12035BDA" w14:textId="7BBDCBA1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社3d-Ⅳ-1:規劃與執行社會領域的問題探究、訪查、創作或展演等活動。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7FF5" w14:textId="32C3A39A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地Ca-Ⅳ-4:問題探究：地名和生產活動、產物命名等商品行銷的關係。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A660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1625731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35BDE8E4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519C45F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14:paraId="7336394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14:paraId="02412DD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14:paraId="0CCA6AEE" w14:textId="198970E5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57A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14:paraId="74741F7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人J5:了解社會上有不同的群體和文化，尊重並欣賞其差異。</w:t>
            </w:r>
          </w:p>
          <w:p w14:paraId="25E91AB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2CD01814" w14:textId="7AB28E5B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多J6:分析不同群體的文化如何影響社會與生活方式。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87FCC" w14:textId="03622CA4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0A5C61" w:rsidRPr="003F5D61" w14:paraId="61D30304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ADD55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CA4A" w14:textId="77777777" w:rsidR="000A5C61" w:rsidRPr="00901353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</w:t>
            </w:r>
            <w:proofErr w:type="gramStart"/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7CC9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第一單元　地理議題</w:t>
            </w:r>
          </w:p>
          <w:p w14:paraId="74CF15B7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課臺灣的農業與食品生產</w:t>
            </w:r>
          </w:p>
          <w:p w14:paraId="1316CDCC" w14:textId="4781007F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【第一次評量週】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916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2347A9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2347A9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336F7E3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  <w:p w14:paraId="3E44F0CF" w14:textId="574A22D4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社3d-Ⅳ-1:規劃與執行社會領域的問題探究、訪查、創作或展演等活動。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87B" w14:textId="3C98B60F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地Cb-Ⅳ-3:飲食文化與食品加工、基因改造食物。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B7F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7A473D3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1A05A003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64D84BF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14:paraId="58E6F10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14:paraId="2EB9C9DA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14:paraId="01E336E9" w14:textId="28817308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9682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1172C788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多J6:分析不同群體的文化如何影響社會與生活方式。</w:t>
            </w:r>
          </w:p>
          <w:p w14:paraId="7B5D58C3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14:paraId="47231F0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環J15:認識產品的生命週期，探討其生態足跡、水足跡及碳足跡。</w:t>
            </w:r>
          </w:p>
          <w:p w14:paraId="296B63C8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17DFC7A0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品J3:關懷生活環境與自然生態永續發展</w:t>
            </w:r>
          </w:p>
          <w:p w14:paraId="7EFA020A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【生命教育】</w:t>
            </w:r>
          </w:p>
          <w:p w14:paraId="3DABACB5" w14:textId="582D2D52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E028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  <w:p w14:paraId="70D83AEA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14:paraId="7E0D5DC3" w14:textId="325921CA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綜合活動</w:t>
            </w:r>
          </w:p>
        </w:tc>
      </w:tr>
      <w:tr w:rsidR="000A5C61" w:rsidRPr="003F5D61" w14:paraId="1B3BD1ED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78FFC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A717" w14:textId="77777777" w:rsidR="000A5C61" w:rsidRPr="00901353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第八</w:t>
            </w:r>
            <w:proofErr w:type="gramStart"/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3459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第一單元　地理議題</w:t>
            </w:r>
          </w:p>
          <w:p w14:paraId="087C1638" w14:textId="444527CD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課臺灣的農業與食品生產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3EC7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2347A9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2347A9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5C6826EE" w14:textId="33A71596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6B3A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地Cb-Ⅳ-1:農業生產與地理環境。</w:t>
            </w:r>
          </w:p>
          <w:p w14:paraId="22AA6D47" w14:textId="2BF3E54C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62D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6CE0C34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05B05277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5858406C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14:paraId="4CAC5AFB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14:paraId="0B2B30AB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14:paraId="2894C82D" w14:textId="12F6CFAA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AD67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14:paraId="73E8063B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環J15:認識產品的生命週期，探討其生態足跡、水足跡及碳足跡。</w:t>
            </w:r>
          </w:p>
          <w:p w14:paraId="2744000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76C1799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品J3:關懷生活環境與自然生態永續發展</w:t>
            </w:r>
          </w:p>
          <w:p w14:paraId="77624B0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【生命教育】</w:t>
            </w:r>
          </w:p>
          <w:p w14:paraId="59AE52DD" w14:textId="10E630BB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FA94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  <w:p w14:paraId="7D85C3DF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14:paraId="0FADD7C8" w14:textId="0FB8467D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綜合活動</w:t>
            </w:r>
          </w:p>
        </w:tc>
      </w:tr>
      <w:tr w:rsidR="000A5C61" w:rsidRPr="003F5D61" w14:paraId="068A19C6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12266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90D4" w14:textId="77777777" w:rsidR="000A5C61" w:rsidRPr="00901353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第九</w:t>
            </w:r>
            <w:proofErr w:type="gramStart"/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B8D3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第一單元　地理議題</w:t>
            </w:r>
          </w:p>
          <w:p w14:paraId="48F9B497" w14:textId="7BD45A3B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課臺灣的農業與食品生產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8B97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2347A9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2347A9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0BBAF3B3" w14:textId="0CCFF86D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FB7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地Cb-Ⅳ-1:農業生產與地理環境。</w:t>
            </w:r>
          </w:p>
          <w:p w14:paraId="1E23C4BD" w14:textId="217A1589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79C0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0F76658A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4C2207B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508FEF18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14:paraId="3CD45B3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14:paraId="39BC0B3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lastRenderedPageBreak/>
              <w:t>6.專案報告</w:t>
            </w:r>
          </w:p>
          <w:p w14:paraId="50DF5F65" w14:textId="7E08478D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C32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lastRenderedPageBreak/>
              <w:t>【環境教育】</w:t>
            </w:r>
          </w:p>
          <w:p w14:paraId="629BC63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環J15:認識產品的生命週期，探討其生態足跡、水足跡及碳足跡。</w:t>
            </w:r>
          </w:p>
          <w:p w14:paraId="0D1059B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474F8A1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lastRenderedPageBreak/>
              <w:t>品J3:關懷生活環境與自然生態永續發展</w:t>
            </w:r>
          </w:p>
          <w:p w14:paraId="51726E4C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【生命教育】</w:t>
            </w:r>
          </w:p>
          <w:p w14:paraId="0657D436" w14:textId="2DFE4BCD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47A2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語文領域國文</w:t>
            </w:r>
          </w:p>
          <w:p w14:paraId="5000E6BF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14:paraId="7274D130" w14:textId="4DA0FF82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綜合活</w:t>
            </w: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動</w:t>
            </w:r>
          </w:p>
        </w:tc>
      </w:tr>
      <w:tr w:rsidR="000A5C61" w:rsidRPr="003F5D61" w14:paraId="6A7FA8AD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B73CD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8C7E" w14:textId="77777777" w:rsidR="000A5C61" w:rsidRPr="00901353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第十</w:t>
            </w:r>
            <w:proofErr w:type="gramStart"/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A70AC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第一單元　地理議題</w:t>
            </w:r>
          </w:p>
          <w:p w14:paraId="67B2FFC0" w14:textId="01116ADA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課臺灣的食物產銷與食品安全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525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2347A9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2347A9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0A349881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地1c-Ⅳ-2:反思各種地理環境與議題的內涵，並提出相關意見。</w:t>
            </w:r>
          </w:p>
          <w:p w14:paraId="07B7DF64" w14:textId="1ECB5446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社3d-Ⅳ-1:規劃與執行社會領域的問題探究、訪查、創作或展演等活動。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531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地Cb-Ⅳ-2:食物運銷與國際貿易。</w:t>
            </w:r>
          </w:p>
          <w:p w14:paraId="3401C34A" w14:textId="796CB8E0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7EC0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1D70588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7A01FA07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38E1D27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14:paraId="4A53AC58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14:paraId="07077DA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14:paraId="0B45963C" w14:textId="456BD5F8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6A8A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14:paraId="1B33227A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環J15:認識產品的生命週期，探討其生態足跡、水足跡及碳足跡。</w:t>
            </w:r>
          </w:p>
          <w:p w14:paraId="13BE5CF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0902385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品J3:關懷生活環境與自然生態永續發展</w:t>
            </w:r>
          </w:p>
          <w:p w14:paraId="35393B8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【生命教育】</w:t>
            </w:r>
          </w:p>
          <w:p w14:paraId="1D6D8381" w14:textId="6FAE5C0C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49F5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  <w:p w14:paraId="09E617DF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14:paraId="0D5AABDB" w14:textId="5B2E6DA6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綜合活動</w:t>
            </w:r>
          </w:p>
        </w:tc>
      </w:tr>
      <w:tr w:rsidR="000A5C61" w:rsidRPr="003F5D61" w14:paraId="1BC43905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6F6EC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A229" w14:textId="77777777" w:rsidR="000A5C61" w:rsidRPr="00901353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第十一</w:t>
            </w:r>
            <w:proofErr w:type="gramStart"/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DE4B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第一單元　地理議題</w:t>
            </w:r>
          </w:p>
          <w:p w14:paraId="61ECC301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課臺灣的食物產銷與食品安全</w:t>
            </w:r>
          </w:p>
          <w:p w14:paraId="661D0212" w14:textId="0C0C987E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DD0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2347A9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2347A9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1C10FDD0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地1c-Ⅳ-2:反思各種地理環境與議題的內涵，並提出相關意見。</w:t>
            </w:r>
          </w:p>
          <w:p w14:paraId="31D4A80A" w14:textId="52E5CFFB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社3d-Ⅳ-1:規劃與執行社會領域的問題探究、訪查、創作或展演等活動。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D723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地Cb-Ⅳ-1:農業生產與地理環境。</w:t>
            </w:r>
          </w:p>
          <w:p w14:paraId="2EC9294A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地Cb-Ⅳ-2:食物運銷與國際貿易。</w:t>
            </w:r>
          </w:p>
          <w:p w14:paraId="7641D1F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地Cb-Ⅳ-3:飲食文化與食品加工、基因改造食物。</w:t>
            </w:r>
          </w:p>
          <w:p w14:paraId="463F5D20" w14:textId="56213258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地Cb-Ⅳ-4:問題探究：從地理觀點探究食安問題的原因與解決策略。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4613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49472948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4A079BF4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20F6AF97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14:paraId="32BB066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14:paraId="4BF263E1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14:paraId="7D017F33" w14:textId="2CEE983D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803B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14:paraId="44D300D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環J15:認識產品的生命週期，探討其生態足跡、水足跡及碳足跡。</w:t>
            </w:r>
          </w:p>
          <w:p w14:paraId="6DD52FA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2691B578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品J3:關懷生活環境與自然生態永續發展</w:t>
            </w:r>
          </w:p>
          <w:p w14:paraId="3EEB7F0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【生命教育】</w:t>
            </w:r>
          </w:p>
          <w:p w14:paraId="1E766974" w14:textId="6B761A58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2494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  <w:p w14:paraId="218D2D11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14:paraId="3FB8488E" w14:textId="40069CD9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綜合活動</w:t>
            </w:r>
          </w:p>
        </w:tc>
      </w:tr>
      <w:tr w:rsidR="000A5C61" w:rsidRPr="003F5D61" w14:paraId="35EEA272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C2897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1667" w14:textId="77777777" w:rsidR="000A5C61" w:rsidRPr="00901353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第十二</w:t>
            </w:r>
            <w:proofErr w:type="gramStart"/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DCDF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第一單元　地理議題</w:t>
            </w:r>
          </w:p>
          <w:p w14:paraId="35A6DDE1" w14:textId="1BE73A38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proofErr w:type="gramStart"/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複習全冊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8E5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2347A9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2347A9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17CCA93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  <w:p w14:paraId="21840FE0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地1c-Ⅳ-2:反思各種地理環境與議題的內涵，並提出相關意見。</w:t>
            </w:r>
          </w:p>
          <w:p w14:paraId="6261D200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社2c-Ⅳ-3:欣賞並願意維護自然與人文之美。</w:t>
            </w:r>
          </w:p>
          <w:p w14:paraId="1011CC76" w14:textId="5DC22ABB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社3d-Ⅳ-1:規劃與執行社會領域的問題探究、訪查、創作或展演等活動。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799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地Ca-Ⅳ-1:「臺灣」地名的由來與指涉範圍的演變。</w:t>
            </w:r>
          </w:p>
          <w:p w14:paraId="2499B988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地Ca-Ⅳ-2:鄉鎮市區（或縣市）地名的由來與變遷。</w:t>
            </w:r>
          </w:p>
          <w:p w14:paraId="386F580B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地Ca-Ⅳ-3:聚落地名的命名與環境、族群文化的關係。</w:t>
            </w:r>
          </w:p>
          <w:p w14:paraId="22917C5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地Ca-Ⅳ-4:問題探究：地名和生產活動、產物命名等商品行銷的關係。</w:t>
            </w:r>
          </w:p>
          <w:p w14:paraId="425B96A8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地Cb-Ⅳ-1:農業生產與地理環境。</w:t>
            </w:r>
          </w:p>
          <w:p w14:paraId="4EAF735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地Cb-Ⅳ-2:食物運銷與國際貿易。</w:t>
            </w:r>
          </w:p>
          <w:p w14:paraId="3BE88EF2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地Cb-Ⅳ-3:飲食文化與食品加工、基因改造食物。</w:t>
            </w:r>
          </w:p>
          <w:p w14:paraId="15DD9786" w14:textId="63C0B88C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地Cb-Ⅳ-4:問題探究：從地理觀點探究食安問題的原因與解決策略。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A56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14:paraId="5C86936C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31D26DC0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70C93E9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14:paraId="7372C02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14:paraId="14438DD7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14:paraId="64E6B785" w14:textId="7EA51E95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2FC2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14:paraId="6EF70A07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人J5:了解社會上有不同的群體和文化，尊重並欣賞其差異。</w:t>
            </w:r>
          </w:p>
          <w:p w14:paraId="1648A5C2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7C0BB6A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多J1:珍惜並維護我族文化。</w:t>
            </w:r>
          </w:p>
          <w:p w14:paraId="686B00D4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多J2:關懷我族文化遺產的傳承與興革。</w:t>
            </w:r>
          </w:p>
          <w:p w14:paraId="6C0BAF0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多J6:分析不同群體的文化如何影響社會與生活方式。</w:t>
            </w:r>
          </w:p>
          <w:p w14:paraId="1746ED4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14:paraId="170A4E5C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環J15:認識產品的生命週期，探討其生態足跡、水足跡及碳足跡。</w:t>
            </w:r>
          </w:p>
          <w:p w14:paraId="016CD96C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47DDA7FA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品J3:關懷生活環境與自然生態永續發展</w:t>
            </w:r>
          </w:p>
          <w:p w14:paraId="1D81EDF3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【生命教育】</w:t>
            </w:r>
          </w:p>
          <w:p w14:paraId="6B52B0E9" w14:textId="1C925733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2211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  <w:p w14:paraId="60F5BD2A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14:paraId="5E59CBDC" w14:textId="4E66F00A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綜合活動</w:t>
            </w:r>
          </w:p>
        </w:tc>
      </w:tr>
      <w:tr w:rsidR="000A5C61" w:rsidRPr="003F5D61" w14:paraId="6D1F14C3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ABBFE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CB2D" w14:textId="77777777" w:rsidR="000A5C61" w:rsidRPr="00901353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第十三</w:t>
            </w:r>
            <w:proofErr w:type="gramStart"/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33F9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第一單元　地理議題</w:t>
            </w:r>
          </w:p>
          <w:p w14:paraId="50CB9648" w14:textId="77777777" w:rsidR="000A5C61" w:rsidRDefault="000A5C61" w:rsidP="000A5C61">
            <w:pPr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複習全冊</w:t>
            </w:r>
          </w:p>
          <w:p w14:paraId="027D7DFC" w14:textId="2D512E49" w:rsidR="00462FE1" w:rsidRPr="00901353" w:rsidRDefault="00462FE1" w:rsidP="000A5C6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【第二次評量週】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82C3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2347A9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2347A9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26067EA8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  <w:p w14:paraId="6235CAC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地1c-Ⅳ-2:反思各種地理環境與議題的內涵，並提出相關意見。</w:t>
            </w:r>
          </w:p>
          <w:p w14:paraId="44B0DC4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社2c-Ⅳ-3:欣賞並願意維</w:t>
            </w:r>
            <w:r w:rsidRPr="002347A9">
              <w:rPr>
                <w:rFonts w:ascii="標楷體" w:eastAsia="標楷體" w:hAnsi="標楷體" w:hint="eastAsia"/>
                <w:szCs w:val="24"/>
              </w:rPr>
              <w:lastRenderedPageBreak/>
              <w:t>護自然與人文之美。</w:t>
            </w:r>
          </w:p>
          <w:p w14:paraId="78186FDD" w14:textId="50007606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社3d-Ⅳ-1:規劃與執行社會領域的問題探究、訪查、創作或展演等活動。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BB6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lastRenderedPageBreak/>
              <w:t>地Ca-Ⅳ-1:「臺灣」地名的由來與指涉範圍的演變。</w:t>
            </w:r>
          </w:p>
          <w:p w14:paraId="3F011213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地Ca-Ⅳ-2:鄉鎮市區（或縣市）地名的由來與變遷。</w:t>
            </w:r>
          </w:p>
          <w:p w14:paraId="271F35B3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地Ca-Ⅳ-3:聚落地名的命名與環境、族群文化的關係。</w:t>
            </w:r>
          </w:p>
          <w:p w14:paraId="735BE2D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lastRenderedPageBreak/>
              <w:t>地Ca-Ⅳ-4:問題探究：地名和生產活動、產物命名等商品行銷的關係。</w:t>
            </w:r>
          </w:p>
          <w:p w14:paraId="271AA25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地Cb-Ⅳ-1:農業生產與地理環境。</w:t>
            </w:r>
          </w:p>
          <w:p w14:paraId="43D26853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地Cb-Ⅳ-2:食物運銷與國際貿易。</w:t>
            </w:r>
          </w:p>
          <w:p w14:paraId="79F922F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地Cb-Ⅳ-3:飲食文化與食品加工、基因改造食物。</w:t>
            </w:r>
          </w:p>
          <w:p w14:paraId="5C886619" w14:textId="65C09196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地Cb-Ⅳ-4:問題探究：從地理觀點探究食安問題的原因與解決策略。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037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lastRenderedPageBreak/>
              <w:t>1.教師觀察</w:t>
            </w:r>
          </w:p>
          <w:p w14:paraId="488E93B8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2.自我評量</w:t>
            </w:r>
          </w:p>
          <w:p w14:paraId="20C5C932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3.同儕互評</w:t>
            </w:r>
          </w:p>
          <w:p w14:paraId="5EC4445A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4.紙筆測驗</w:t>
            </w:r>
          </w:p>
          <w:p w14:paraId="2A7F0B9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5.口頭詢問</w:t>
            </w:r>
          </w:p>
          <w:p w14:paraId="66EC39A1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6.專案報告</w:t>
            </w:r>
          </w:p>
          <w:p w14:paraId="1C7EE644" w14:textId="0F6BC1EA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7.活動報告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CEB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14:paraId="686AFA8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人J5:了解社會上有不同的群體和文化，尊重並欣賞其差異。</w:t>
            </w:r>
          </w:p>
          <w:p w14:paraId="6B19E1C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【多元文化教育】</w:t>
            </w:r>
          </w:p>
          <w:p w14:paraId="5AF7C691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多J1:珍惜並維護我族文化。</w:t>
            </w:r>
          </w:p>
          <w:p w14:paraId="6E898DE7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多J2:關懷我族文化遺產的傳承與興革。</w:t>
            </w:r>
          </w:p>
          <w:p w14:paraId="2E15BFF8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多J6:分析不同群體的文化如何影響社會與生活方式。</w:t>
            </w:r>
          </w:p>
          <w:p w14:paraId="13725A0C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lastRenderedPageBreak/>
              <w:t>【環境教育】</w:t>
            </w:r>
          </w:p>
          <w:p w14:paraId="24F546B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環J15:認識產品的生命週期，探討其生態足跡、水足跡及碳足跡。</w:t>
            </w:r>
          </w:p>
          <w:p w14:paraId="70A7AC54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【品德教育】</w:t>
            </w:r>
          </w:p>
          <w:p w14:paraId="6B8B1364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品J3:關懷生活環境與自然生態永續發展</w:t>
            </w:r>
          </w:p>
          <w:p w14:paraId="5173CD5A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【生命教育】</w:t>
            </w:r>
          </w:p>
          <w:p w14:paraId="3BC468F8" w14:textId="6299D06F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9B20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語文領域國文</w:t>
            </w:r>
          </w:p>
          <w:p w14:paraId="0ED013B6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14:paraId="78FBC0C4" w14:textId="5F90F4F9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綜合活動</w:t>
            </w:r>
          </w:p>
        </w:tc>
      </w:tr>
      <w:tr w:rsidR="000A5C61" w:rsidRPr="003F5D61" w14:paraId="2C6A552D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C7CE4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2100" w14:textId="77777777" w:rsidR="000A5C61" w:rsidRPr="00901353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第十四</w:t>
            </w:r>
            <w:proofErr w:type="gramStart"/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9E7B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洞悉全球化</w:t>
            </w:r>
          </w:p>
          <w:p w14:paraId="61BB0E4C" w14:textId="21D595B9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寰宇世界，世界看臺灣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984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2347A9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2347A9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4C78A11A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  <w:p w14:paraId="4AC93CF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地1c-Ⅳ-2:反思各種地理環境與議題的內涵，並提出相關意見</w:t>
            </w:r>
          </w:p>
          <w:p w14:paraId="25346D08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社2a-Ⅳ-2:關注生活周遭的重要議題及其脈絡，發展本土意識與在地關懷。</w:t>
            </w:r>
          </w:p>
          <w:p w14:paraId="67478034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社2b-Ⅳ-3:重視環境倫理，並願意維護生態的多樣性。</w:t>
            </w:r>
          </w:p>
          <w:p w14:paraId="61C11D2E" w14:textId="3D0E42DA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社3d-Ⅳ-2:提出保存文化資產、改善環境或維護社會正義等可能方案。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BAB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地Aa-Ⅳ-4:問題探究：臺灣和世界各地的關聯性。</w:t>
            </w:r>
          </w:p>
          <w:p w14:paraId="4889661F" w14:textId="4C1CFCC4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地Bc-Ⅳ-2:全球氣候變遷的衝擊。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1A41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1.學習單</w:t>
            </w:r>
          </w:p>
          <w:p w14:paraId="06DC96FA" w14:textId="5C562061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2.心得報告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2F7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【環境教育】</w:t>
            </w:r>
          </w:p>
          <w:p w14:paraId="0711E8F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環J5:了解聯合國推動永續發展的背景與趨勢。</w:t>
            </w:r>
          </w:p>
          <w:p w14:paraId="55240142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環J9:了解氣候變遷減緩與調適的涵義，以及臺灣因應氣候變遷調適的政策。</w:t>
            </w:r>
          </w:p>
          <w:p w14:paraId="61512887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【能源教育】</w:t>
            </w:r>
          </w:p>
          <w:p w14:paraId="018C9DE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能J5:了解能源與經濟發展、環境之間相互的影響與關連。</w:t>
            </w:r>
          </w:p>
          <w:p w14:paraId="0A9399F7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【戶外教育】</w:t>
            </w:r>
          </w:p>
          <w:p w14:paraId="5B865ECA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戶J4:理解永續發展的意義與責任，並在參與活動的過程中落實原則。</w:t>
            </w:r>
          </w:p>
          <w:p w14:paraId="4CEF4A5B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【國際教育】</w:t>
            </w:r>
          </w:p>
          <w:p w14:paraId="1304547C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國J3:了解我國與全球議題之關連性。</w:t>
            </w:r>
          </w:p>
          <w:p w14:paraId="26C3279A" w14:textId="2829E134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國J8:了解全球永續發展之理念並落實於日常生活中。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39E8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  <w:p w14:paraId="63BEDE7D" w14:textId="2F7F622F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</w:tc>
      </w:tr>
      <w:tr w:rsidR="000A5C61" w:rsidRPr="003F5D61" w14:paraId="29E18B0C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26B2E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704C" w14:textId="77777777" w:rsidR="000A5C61" w:rsidRPr="00901353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第十五</w:t>
            </w:r>
            <w:proofErr w:type="gramStart"/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D73C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洞悉全球化</w:t>
            </w:r>
          </w:p>
          <w:p w14:paraId="1E48839F" w14:textId="4A120BF6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寰宇世界，世界看臺灣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34E7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2347A9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2347A9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49313552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  <w:p w14:paraId="7FD7557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地1c-Ⅳ-2:反思各種地理環境與議題的內涵，並提出相關意見</w:t>
            </w:r>
          </w:p>
          <w:p w14:paraId="02F7A04A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社2a-Ⅳ-2:關注生活周遭的重要議題及其脈絡，發展本土意識與在地關懷。</w:t>
            </w:r>
          </w:p>
          <w:p w14:paraId="70CCDE5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社2b-Ⅳ-3:重視環境倫理，並願意維護生態的多樣性。</w:t>
            </w:r>
          </w:p>
          <w:p w14:paraId="0865EAF2" w14:textId="7E7BB1C9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社3d-Ⅳ-2:提出保存文化資產、改善環境或維護社會正義等可能方案。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E733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地Aa-Ⅳ-4:問題探究：臺灣和世界各地的關聯性。</w:t>
            </w:r>
          </w:p>
          <w:p w14:paraId="0A865103" w14:textId="4B9E52F6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地Bc-Ⅳ-2:全球氣候變遷的衝擊。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005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1.學習單</w:t>
            </w:r>
          </w:p>
          <w:p w14:paraId="5DDE9BBB" w14:textId="78EF0DCE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2.心得報告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6401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【環境教育】</w:t>
            </w:r>
          </w:p>
          <w:p w14:paraId="2881443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環J5:了解聯合國推動永續發展的背景與趨勢。</w:t>
            </w:r>
          </w:p>
          <w:p w14:paraId="0223DC1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環J9:了解氣候變遷減緩與調適的涵義，以及臺灣因應氣候變遷調適的政策。</w:t>
            </w:r>
          </w:p>
          <w:p w14:paraId="34BFF2F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【能源教育】</w:t>
            </w:r>
          </w:p>
          <w:p w14:paraId="42D9C56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能J5:了解能源與經濟發展、環境之間相互的影響與關連。</w:t>
            </w:r>
          </w:p>
          <w:p w14:paraId="3777DE8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【戶外教育】</w:t>
            </w:r>
          </w:p>
          <w:p w14:paraId="0CA1E660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戶J4:理解永續發展的意義與責任，並在參與活動的過程中落實原則。</w:t>
            </w:r>
          </w:p>
          <w:p w14:paraId="3A0F9CDC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【國際教育】</w:t>
            </w:r>
          </w:p>
          <w:p w14:paraId="04016F4E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國J3:了解我國與全球議題之關連性。</w:t>
            </w:r>
          </w:p>
          <w:p w14:paraId="62D08B88" w14:textId="4617AC79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國J8:了解全球永續發展之理念並落實於日常生活中。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9146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  <w:p w14:paraId="7585D24B" w14:textId="61C311AE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</w:tc>
      </w:tr>
      <w:tr w:rsidR="000A5C61" w:rsidRPr="003F5D61" w14:paraId="26BC2EF0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01251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87CA" w14:textId="77777777" w:rsidR="000A5C61" w:rsidRPr="00901353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第十六</w:t>
            </w:r>
            <w:proofErr w:type="gramStart"/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E27B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洞悉全球化</w:t>
            </w:r>
          </w:p>
          <w:p w14:paraId="4047DA80" w14:textId="298D4D3F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寰宇世界，世界看臺灣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5D23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2347A9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2347A9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6EB1DEA1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  <w:p w14:paraId="38B6BB4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地1c-Ⅳ-2:反思各種地理環境與議題的內涵，並提出相關意見</w:t>
            </w:r>
          </w:p>
          <w:p w14:paraId="553C59B4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社2a-Ⅳ-2:關注生活周遭的重要議題及其脈絡，發展本土意識與在地關懷。</w:t>
            </w:r>
          </w:p>
          <w:p w14:paraId="074A3B57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社2b-Ⅳ-3:重視環境倫理，並願意維護生態的多樣性。</w:t>
            </w:r>
          </w:p>
          <w:p w14:paraId="14C1F34E" w14:textId="45D33021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社3d-Ⅳ-2:提出保存文化</w:t>
            </w:r>
            <w:r w:rsidRPr="002347A9">
              <w:rPr>
                <w:rFonts w:ascii="標楷體" w:eastAsia="標楷體" w:hAnsi="標楷體" w:hint="eastAsia"/>
                <w:szCs w:val="24"/>
              </w:rPr>
              <w:lastRenderedPageBreak/>
              <w:t>資產、改善環境或維護社會正義等可能方案。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007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lastRenderedPageBreak/>
              <w:t>地Aa-Ⅳ-4:問題探究：臺灣和世界各地的關聯性。</w:t>
            </w:r>
          </w:p>
          <w:p w14:paraId="3C7A7EDA" w14:textId="31256AF6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地Bc-Ⅳ-2:全球氣候變遷的衝擊。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4D6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1.學習單</w:t>
            </w:r>
          </w:p>
          <w:p w14:paraId="26B12AAA" w14:textId="2A8CEEA3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2.心得報告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AEB8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【環境教育】</w:t>
            </w:r>
          </w:p>
          <w:p w14:paraId="5A6B74A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環J5:了解聯合國推動永續發展的背景與趨勢。</w:t>
            </w:r>
          </w:p>
          <w:p w14:paraId="6767F4A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環J9:了解氣候變遷減緩與調適的涵義，以及臺灣因應氣候變遷調適的政策。</w:t>
            </w:r>
          </w:p>
          <w:p w14:paraId="1A21826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【能源教育】</w:t>
            </w:r>
          </w:p>
          <w:p w14:paraId="1294C48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能J5:了解能源與經濟發展、環境之間相互的影響與關連。</w:t>
            </w:r>
          </w:p>
          <w:p w14:paraId="7043FC01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【戶外教育】</w:t>
            </w:r>
          </w:p>
          <w:p w14:paraId="7B279C7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戶J4:理解永續發展的意義與責任，並在參與活動的過程中落實原則。</w:t>
            </w:r>
          </w:p>
          <w:p w14:paraId="39AA3C80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【國際教育】</w:t>
            </w:r>
          </w:p>
          <w:p w14:paraId="52DFC80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國J3:了解我國與全球議題之</w:t>
            </w:r>
            <w:r w:rsidRPr="002347A9">
              <w:rPr>
                <w:rFonts w:ascii="標楷體" w:eastAsia="標楷體" w:hAnsi="標楷體" w:hint="eastAsia"/>
                <w:szCs w:val="24"/>
              </w:rPr>
              <w:lastRenderedPageBreak/>
              <w:t>關連性。</w:t>
            </w:r>
          </w:p>
          <w:p w14:paraId="279E57C4" w14:textId="6E0A747C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國J8:了解全球永續發展之理念並落實於日常生活中。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F81F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語文領域國文</w:t>
            </w:r>
          </w:p>
          <w:p w14:paraId="0099C8E2" w14:textId="76D89214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</w:tc>
      </w:tr>
      <w:tr w:rsidR="000A5C61" w:rsidRPr="003F5D61" w14:paraId="2ACAF6DD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186CE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551A" w14:textId="77777777" w:rsidR="000A5C61" w:rsidRPr="00901353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第十七</w:t>
            </w:r>
            <w:proofErr w:type="gramStart"/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ABB0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洞悉全球化</w:t>
            </w:r>
          </w:p>
          <w:p w14:paraId="49AAE44F" w14:textId="43EC6178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寰宇世界，世界看臺灣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5074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2347A9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2347A9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3C0630E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  <w:p w14:paraId="548EC12B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地1c-Ⅳ-2:反思各種地理環境與議題的內涵，並提出相關意見</w:t>
            </w:r>
          </w:p>
          <w:p w14:paraId="039571C1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社2a-Ⅳ-2:關注生活周遭的重要議題及其脈絡，發展本土意識與在地關懷。</w:t>
            </w:r>
          </w:p>
          <w:p w14:paraId="1739B881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社2b-Ⅳ-3:重視環境倫理，並願意維護生態的多樣性。</w:t>
            </w:r>
          </w:p>
          <w:p w14:paraId="201E9D81" w14:textId="1C67F9F8" w:rsidR="000A5C61" w:rsidRPr="007F74EB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社3d-Ⅳ-2提出保存文化資產、改善環境或維護社會正義等可能方案。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62CA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地Aa-Ⅳ-4:問題探究：臺灣和世界各地的關聯性。</w:t>
            </w:r>
          </w:p>
          <w:p w14:paraId="518D2F3C" w14:textId="6F20BAA5" w:rsidR="000A5C61" w:rsidRPr="007F74EB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地Bc-Ⅳ-2:全球氣候變遷的衝擊。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EBA0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1.學習單</w:t>
            </w:r>
          </w:p>
          <w:p w14:paraId="060C6F90" w14:textId="272D3570" w:rsidR="000A5C61" w:rsidRPr="007F74EB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2.心得報告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9234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【環境教育】</w:t>
            </w:r>
          </w:p>
          <w:p w14:paraId="6C4B891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環J5:了解聯合國推動永續發展的背景與趨勢。</w:t>
            </w:r>
          </w:p>
          <w:p w14:paraId="28D80E87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環J9:了解氣候變遷減緩與調適的涵義，以及臺灣因應氣候變遷調適的政策。</w:t>
            </w:r>
          </w:p>
          <w:p w14:paraId="03B22797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【能源教育】</w:t>
            </w:r>
          </w:p>
          <w:p w14:paraId="64A5777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能J5:了解能源與經濟發展、環境之間相互的影響與關連。</w:t>
            </w:r>
          </w:p>
          <w:p w14:paraId="3AE4DF21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【戶外教育】</w:t>
            </w:r>
          </w:p>
          <w:p w14:paraId="7950D917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戶J4:理解永續發展的意義與責任，並在參與活動的過程中落實原則。</w:t>
            </w:r>
          </w:p>
          <w:p w14:paraId="2DA53AF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【國際教育】</w:t>
            </w:r>
          </w:p>
          <w:p w14:paraId="36D4206C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國J3:了解我國與全球議題之關連性。</w:t>
            </w:r>
          </w:p>
          <w:p w14:paraId="2D352E38" w14:textId="02ECB165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國J8:了解全球永續發展之理念並落實於日常生活中。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D3DA9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  <w:p w14:paraId="6C3AE75E" w14:textId="75A33E7A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</w:tc>
      </w:tr>
      <w:tr w:rsidR="000A5C61" w:rsidRPr="003F5D61" w14:paraId="5A93867A" w14:textId="77777777" w:rsidTr="00FC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D3D8C" w14:textId="77777777" w:rsidR="000A5C61" w:rsidRPr="00287C65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05B7" w14:textId="77777777" w:rsidR="000A5C61" w:rsidRPr="00901353" w:rsidRDefault="000A5C61" w:rsidP="000A5C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第十八</w:t>
            </w:r>
            <w:proofErr w:type="gramStart"/>
            <w:r w:rsidRPr="009013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6EB8" w14:textId="77777777" w:rsidR="000A5C61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/>
                <w:kern w:val="0"/>
                <w:szCs w:val="24"/>
              </w:rPr>
              <w:t>洞悉全球化</w:t>
            </w:r>
          </w:p>
          <w:p w14:paraId="693227B7" w14:textId="0BB45A5F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寰宇世界，世界看臺灣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5169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地1a-Ⅳ-2:說明重要環境、經濟與文化</w:t>
            </w:r>
            <w:proofErr w:type="gramStart"/>
            <w:r w:rsidRPr="002347A9">
              <w:rPr>
                <w:rFonts w:ascii="標楷體" w:eastAsia="標楷體" w:hAnsi="標楷體" w:hint="eastAsia"/>
                <w:szCs w:val="24"/>
              </w:rPr>
              <w:t>議題間的相互</w:t>
            </w:r>
            <w:proofErr w:type="gramEnd"/>
            <w:r w:rsidRPr="002347A9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14:paraId="19F21A84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地1b-Ⅳ-1:解析自然環境與人文景觀的相互關係。</w:t>
            </w:r>
          </w:p>
          <w:p w14:paraId="77EFE6AF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地1c-Ⅳ-2:反思各種地理環境與議題的內涵，並提出相關意見</w:t>
            </w:r>
          </w:p>
          <w:p w14:paraId="4971B24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社2a-Ⅳ-2:關注生活周遭的重要議題及其脈絡，發展</w:t>
            </w:r>
            <w:r w:rsidRPr="002347A9">
              <w:rPr>
                <w:rFonts w:ascii="標楷體" w:eastAsia="標楷體" w:hAnsi="標楷體" w:hint="eastAsia"/>
                <w:szCs w:val="24"/>
              </w:rPr>
              <w:lastRenderedPageBreak/>
              <w:t>本土意識與在地關懷。</w:t>
            </w:r>
          </w:p>
          <w:p w14:paraId="29D0F415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社2b-Ⅳ-3:重視環境倫理，並願意維護生態的多樣性。</w:t>
            </w:r>
          </w:p>
          <w:p w14:paraId="349280DD" w14:textId="50309C80" w:rsidR="000A5C61" w:rsidRPr="007F74EB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社3d-Ⅳ-2:提出保存文化資產、改善環境或維護社會正義等可能方案。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0642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lastRenderedPageBreak/>
              <w:t>地Aa-Ⅳ-4:問題探究：臺灣和世界各地的關聯性。</w:t>
            </w:r>
          </w:p>
          <w:p w14:paraId="1D12641E" w14:textId="10050A17" w:rsidR="000A5C61" w:rsidRPr="007F74EB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地Bc-Ⅳ-2:全球氣候變遷的衝擊。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FCAC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1.學習單</w:t>
            </w:r>
          </w:p>
          <w:p w14:paraId="312F4DA8" w14:textId="4A791A7D" w:rsidR="000A5C61" w:rsidRPr="007F74EB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2.心得報告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2F10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【環境教育】</w:t>
            </w:r>
          </w:p>
          <w:p w14:paraId="50A260F6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環J5:了解聯合國推動永續發展的背景與趨勢。</w:t>
            </w:r>
          </w:p>
          <w:p w14:paraId="006EA9CB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環J9:了解氣候變遷減緩與調適的涵義，以及臺灣因應氣候變遷調適的政策。</w:t>
            </w:r>
          </w:p>
          <w:p w14:paraId="30747DDB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【能源教育】</w:t>
            </w:r>
          </w:p>
          <w:p w14:paraId="000CFB61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能J5:了解能源與經濟發展、環境之間相互的影響與關連。</w:t>
            </w:r>
          </w:p>
          <w:p w14:paraId="0D14556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【戶外教育】</w:t>
            </w:r>
          </w:p>
          <w:p w14:paraId="601DF3A0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lastRenderedPageBreak/>
              <w:t>戶J4:理解永續發展的意義與責任，並在參與活動的過程中落實原則。</w:t>
            </w:r>
          </w:p>
          <w:p w14:paraId="781839B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/>
                <w:szCs w:val="24"/>
              </w:rPr>
              <w:t>【國際教育】</w:t>
            </w:r>
          </w:p>
          <w:p w14:paraId="546BFA4D" w14:textId="77777777" w:rsidR="000A5C61" w:rsidRPr="002347A9" w:rsidRDefault="000A5C61" w:rsidP="000A5C6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國J3:了解我國與全球議題之關連性。</w:t>
            </w:r>
          </w:p>
          <w:p w14:paraId="40B895C1" w14:textId="4D6E3284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2347A9">
              <w:rPr>
                <w:rFonts w:ascii="標楷體" w:eastAsia="標楷體" w:hAnsi="標楷體" w:hint="eastAsia"/>
                <w:szCs w:val="24"/>
              </w:rPr>
              <w:t>國J8:了解全球永續發展之理念並落實於日常生活中。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29FF" w14:textId="77777777" w:rsidR="000A5C61" w:rsidRPr="002347A9" w:rsidRDefault="000A5C61" w:rsidP="000A5C6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語文領域國文</w:t>
            </w:r>
          </w:p>
          <w:p w14:paraId="6D4DBE89" w14:textId="7CB0FFBD" w:rsidR="000A5C61" w:rsidRPr="00901353" w:rsidRDefault="000A5C61" w:rsidP="000A5C6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347A9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</w:tc>
      </w:tr>
      <w:tr w:rsidR="000A5C61" w:rsidRPr="003F5D61" w14:paraId="5752BD8C" w14:textId="77777777" w:rsidTr="00800226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9AE822" w14:textId="77777777" w:rsidR="000A5C61" w:rsidRPr="00287C65" w:rsidRDefault="000A5C61" w:rsidP="000A5C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14:paraId="19C85D2F" w14:textId="77777777" w:rsidR="000A5C61" w:rsidRPr="00287C65" w:rsidRDefault="000A5C61" w:rsidP="000A5C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9E199" w14:textId="77777777" w:rsidR="000A5C61" w:rsidRDefault="000A5C61" w:rsidP="000A5C6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1.教學投影片</w:t>
            </w:r>
          </w:p>
          <w:p w14:paraId="06F05E70" w14:textId="77777777" w:rsidR="000A5C61" w:rsidRDefault="000A5C61" w:rsidP="000A5C6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2.學習單</w:t>
            </w:r>
          </w:p>
          <w:p w14:paraId="4E639679" w14:textId="77777777" w:rsidR="000A5C61" w:rsidRDefault="000A5C61" w:rsidP="000A5C6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3.電腦</w:t>
            </w:r>
          </w:p>
          <w:p w14:paraId="5D908B1A" w14:textId="77777777" w:rsidR="000A5C61" w:rsidRDefault="000A5C61" w:rsidP="000A5C6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4.單槍投影機</w:t>
            </w:r>
          </w:p>
          <w:p w14:paraId="0D355AE9" w14:textId="77777777" w:rsidR="000A5C61" w:rsidRDefault="000A5C61" w:rsidP="000A5C6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5.圖片</w:t>
            </w:r>
          </w:p>
          <w:p w14:paraId="4A3E6919" w14:textId="52ED56CA" w:rsidR="000A5C61" w:rsidRPr="00D80899" w:rsidRDefault="000A5C61" w:rsidP="000A5C61">
            <w:pPr>
              <w:jc w:val="both"/>
            </w:pPr>
            <w:r>
              <w:rPr>
                <w:rFonts w:ascii="標楷體" w:eastAsia="標楷體" w:hAnsi="標楷體" w:hint="eastAsia"/>
              </w:rPr>
              <w:t>6.影音資料與網路資源等相關教學媒體</w:t>
            </w:r>
          </w:p>
        </w:tc>
      </w:tr>
      <w:tr w:rsidR="000A5C61" w:rsidRPr="003F5D61" w14:paraId="3831C032" w14:textId="77777777" w:rsidTr="00800226">
        <w:trPr>
          <w:trHeight w:val="276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3E790E" w14:textId="77777777" w:rsidR="000A5C61" w:rsidRPr="003F5D61" w:rsidRDefault="000A5C61" w:rsidP="000A5C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備  </w:t>
            </w: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6D5B8" w14:textId="77777777" w:rsidR="000A5C61" w:rsidRPr="003F5D61" w:rsidRDefault="000A5C61" w:rsidP="000A5C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67A71B86" w14:textId="77777777" w:rsidR="005D457E" w:rsidRDefault="005D457E"/>
    <w:sectPr w:rsidR="005D457E" w:rsidSect="00F665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7443C" w14:textId="77777777" w:rsidR="00B662F2" w:rsidRDefault="00B662F2" w:rsidP="00D80899">
      <w:r>
        <w:separator/>
      </w:r>
    </w:p>
  </w:endnote>
  <w:endnote w:type="continuationSeparator" w:id="0">
    <w:p w14:paraId="4EA6DEFE" w14:textId="77777777" w:rsidR="00B662F2" w:rsidRDefault="00B662F2" w:rsidP="00D8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6F2F6" w14:textId="77777777" w:rsidR="00B662F2" w:rsidRDefault="00B662F2" w:rsidP="00D80899">
      <w:r>
        <w:separator/>
      </w:r>
    </w:p>
  </w:footnote>
  <w:footnote w:type="continuationSeparator" w:id="0">
    <w:p w14:paraId="2C66BC40" w14:textId="77777777" w:rsidR="00B662F2" w:rsidRDefault="00B662F2" w:rsidP="00D8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61"/>
    <w:rsid w:val="000A5C61"/>
    <w:rsid w:val="000B6925"/>
    <w:rsid w:val="000C5B9A"/>
    <w:rsid w:val="00113DB8"/>
    <w:rsid w:val="001976A1"/>
    <w:rsid w:val="00240328"/>
    <w:rsid w:val="00287C65"/>
    <w:rsid w:val="002C6451"/>
    <w:rsid w:val="0036462E"/>
    <w:rsid w:val="00371BC8"/>
    <w:rsid w:val="003816F2"/>
    <w:rsid w:val="003F5D61"/>
    <w:rsid w:val="00402832"/>
    <w:rsid w:val="00443B24"/>
    <w:rsid w:val="00450AB0"/>
    <w:rsid w:val="00462FE1"/>
    <w:rsid w:val="00464397"/>
    <w:rsid w:val="004E5AAE"/>
    <w:rsid w:val="00514DD0"/>
    <w:rsid w:val="00560E82"/>
    <w:rsid w:val="005A2155"/>
    <w:rsid w:val="005D457E"/>
    <w:rsid w:val="005E3E29"/>
    <w:rsid w:val="005E73CC"/>
    <w:rsid w:val="006016E4"/>
    <w:rsid w:val="00634F39"/>
    <w:rsid w:val="006437AB"/>
    <w:rsid w:val="00652BFB"/>
    <w:rsid w:val="00662E76"/>
    <w:rsid w:val="00726A22"/>
    <w:rsid w:val="007B6546"/>
    <w:rsid w:val="007F74EB"/>
    <w:rsid w:val="00800226"/>
    <w:rsid w:val="00851F9F"/>
    <w:rsid w:val="0089242E"/>
    <w:rsid w:val="00901353"/>
    <w:rsid w:val="0092308F"/>
    <w:rsid w:val="009362AC"/>
    <w:rsid w:val="0093767A"/>
    <w:rsid w:val="0094727B"/>
    <w:rsid w:val="00A00D7A"/>
    <w:rsid w:val="00A074E2"/>
    <w:rsid w:val="00A14B88"/>
    <w:rsid w:val="00A446D4"/>
    <w:rsid w:val="00AC2B8C"/>
    <w:rsid w:val="00AC47E8"/>
    <w:rsid w:val="00B53CE8"/>
    <w:rsid w:val="00B662F2"/>
    <w:rsid w:val="00B86640"/>
    <w:rsid w:val="00BC69C3"/>
    <w:rsid w:val="00C570C8"/>
    <w:rsid w:val="00C95359"/>
    <w:rsid w:val="00CF3B58"/>
    <w:rsid w:val="00D47D72"/>
    <w:rsid w:val="00D53D6F"/>
    <w:rsid w:val="00D5663E"/>
    <w:rsid w:val="00D80899"/>
    <w:rsid w:val="00DC2560"/>
    <w:rsid w:val="00E07D92"/>
    <w:rsid w:val="00EE5849"/>
    <w:rsid w:val="00F428BC"/>
    <w:rsid w:val="00F665FC"/>
    <w:rsid w:val="00F9188B"/>
    <w:rsid w:val="00FC286F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54C9D"/>
  <w15:docId w15:val="{24D8847D-316F-4C4F-8A92-DE3905BB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08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0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08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9242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9242E"/>
  </w:style>
  <w:style w:type="character" w:customStyle="1" w:styleId="a9">
    <w:name w:val="註解文字 字元"/>
    <w:basedOn w:val="a0"/>
    <w:link w:val="a8"/>
    <w:uiPriority w:val="99"/>
    <w:semiHidden/>
    <w:rsid w:val="0089242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9242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9242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92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924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2051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147</cp:revision>
  <dcterms:created xsi:type="dcterms:W3CDTF">2021-05-21T08:09:00Z</dcterms:created>
  <dcterms:modified xsi:type="dcterms:W3CDTF">2021-07-02T03:49:00Z</dcterms:modified>
</cp:coreProperties>
</file>