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0F" w:rsidRDefault="0038630F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sz w:val="32"/>
          <w:szCs w:val="32"/>
        </w:rPr>
      </w:pPr>
    </w:p>
    <w:p w:rsidR="0038630F" w:rsidRDefault="00CA2C48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臺北市萬芳高級中學國中部</w:t>
      </w:r>
      <w:r>
        <w:rPr>
          <w:rFonts w:ascii="Times New Roman" w:eastAsia="Times New Roman" w:hAnsi="Times New Roman"/>
          <w:color w:val="000000"/>
          <w:sz w:val="32"/>
          <w:szCs w:val="32"/>
        </w:rPr>
        <w:t>110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p w:rsidR="0038630F" w:rsidRDefault="0038630F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a"/>
        <w:tblW w:w="14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38630F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□國語文□英語文□數學■社會(□歷史□地理■公民與社會)□自然科學(□理化□生物□地球科學)</w:t>
            </w:r>
          </w:p>
          <w:p w:rsidR="0038630F" w:rsidRDefault="00CA2C48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38630F" w:rsidRDefault="00CA2C48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38630F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</w:pPr>
            <w:r>
              <w:rPr>
                <w:rFonts w:ascii="Times New Roman" w:eastAsia="Times New Roman" w:hAnsi="Times New Roman"/>
                <w:color w:val="000000"/>
              </w:rPr>
              <w:t>■7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38630F" w:rsidRDefault="00CA2C48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■上學期 ■下學期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38630F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翰林  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38630F" w:rsidRDefault="00CA2C4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both"/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學期內每週1節</w:t>
            </w:r>
          </w:p>
        </w:tc>
      </w:tr>
      <w:tr w:rsidR="0038630F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社-J-A1 探索自我潛能、自我價值與生命意義，培育合宜的人生觀。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社-J-A2 覺察人類生活相關議題，進而分析判斷及反思，並嘗試改善或解決問題。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社-J-B3 欣賞不同時空環境下形塑的自然、族群與文化之美，增進生活的豐富性。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38630F" w:rsidRDefault="00CA2C48">
            <w:r>
              <w:rPr>
                <w:rFonts w:ascii="標楷體" w:eastAsia="標楷體" w:hAnsi="標楷體" w:cs="標楷體"/>
                <w:color w:val="000000"/>
              </w:rPr>
              <w:t>社-J-C3 尊重並欣賞各族群文化的多樣性，了解文化間的相互關聯，以及臺灣與國際社會的互動關係。</w:t>
            </w:r>
          </w:p>
        </w:tc>
      </w:tr>
      <w:tr w:rsidR="0038630F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E5787D" w:rsidRPr="00EA50E6" w:rsidRDefault="0084515F" w:rsidP="00EA50E6">
            <w:pPr>
              <w:rPr>
                <w:rFonts w:ascii="標楷體" w:eastAsia="標楷體" w:hAnsi="標楷體" w:cs="標楷體"/>
                <w:color w:val="000000"/>
              </w:rPr>
            </w:pPr>
            <w:r w:rsidRPr="00EA50E6">
              <w:rPr>
                <w:rFonts w:ascii="標楷體" w:eastAsia="標楷體" w:hAnsi="標楷體" w:cs="標楷體" w:hint="eastAsia"/>
                <w:color w:val="000000"/>
              </w:rPr>
              <w:t>七年級的課程從</w:t>
            </w:r>
            <w:r w:rsidR="00E5787D" w:rsidRPr="00EA50E6">
              <w:rPr>
                <w:rFonts w:ascii="標楷體" w:eastAsia="標楷體" w:hAnsi="標楷體" w:cs="標楷體" w:hint="eastAsia"/>
                <w:color w:val="000000"/>
              </w:rPr>
              <w:t>個人</w:t>
            </w:r>
            <w:r w:rsidRPr="00EA50E6">
              <w:rPr>
                <w:rFonts w:ascii="標楷體" w:eastAsia="標楷體" w:hAnsi="標楷體" w:cs="標楷體" w:hint="eastAsia"/>
                <w:color w:val="000000"/>
              </w:rPr>
              <w:t>出發，擴展到家庭、學校、社會，</w:t>
            </w:r>
            <w:r w:rsidR="00E5787D" w:rsidRPr="00EA50E6">
              <w:rPr>
                <w:rFonts w:ascii="標楷體" w:eastAsia="標楷體" w:hAnsi="標楷體" w:cs="標楷體" w:hint="eastAsia"/>
                <w:color w:val="000000"/>
              </w:rPr>
              <w:t>讓學生在發展個人主體意識的同時，也能</w:t>
            </w:r>
            <w:r w:rsidR="00E5787D" w:rsidRPr="00EE2355">
              <w:rPr>
                <w:rFonts w:ascii="標楷體" w:eastAsia="標楷體" w:hAnsi="標楷體" w:cs="標楷體"/>
                <w:color w:val="000000"/>
              </w:rPr>
              <w:t>培養對於</w:t>
            </w:r>
            <w:r w:rsidR="00E5787D" w:rsidRPr="00EA50E6">
              <w:rPr>
                <w:rFonts w:ascii="標楷體" w:eastAsia="標楷體" w:hAnsi="標楷體" w:cs="標楷體" w:hint="eastAsia"/>
                <w:color w:val="000000"/>
              </w:rPr>
              <w:t>家庭、學校、</w:t>
            </w:r>
            <w:r w:rsidR="00E5787D" w:rsidRPr="00EE2355">
              <w:rPr>
                <w:rFonts w:ascii="標楷體" w:eastAsia="標楷體" w:hAnsi="標楷體" w:cs="標楷體"/>
                <w:color w:val="000000"/>
              </w:rPr>
              <w:t>社會</w:t>
            </w:r>
            <w:r w:rsidR="00522531" w:rsidRPr="00EA50E6">
              <w:rPr>
                <w:rFonts w:ascii="標楷體" w:eastAsia="標楷體" w:hAnsi="標楷體" w:cs="標楷體" w:hint="eastAsia"/>
                <w:color w:val="000000"/>
              </w:rPr>
              <w:t>、國家</w:t>
            </w:r>
            <w:r w:rsidR="00E5787D" w:rsidRPr="00EE2355">
              <w:rPr>
                <w:rFonts w:ascii="標楷體" w:eastAsia="標楷體" w:hAnsi="標楷體" w:cs="標楷體"/>
                <w:color w:val="000000"/>
              </w:rPr>
              <w:t>等多重身分的敏察覺知</w:t>
            </w:r>
            <w:r w:rsidR="00522531" w:rsidRPr="00EA50E6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E5787D" w:rsidRPr="00EE2355">
              <w:rPr>
                <w:rFonts w:ascii="標楷體" w:eastAsia="標楷體" w:hAnsi="標楷體" w:cs="標楷體"/>
                <w:color w:val="000000"/>
              </w:rPr>
              <w:t>並涵育具有肯</w:t>
            </w:r>
            <w:r w:rsidR="00E5787D" w:rsidRPr="00EA50E6">
              <w:rPr>
                <w:rFonts w:ascii="標楷體" w:eastAsia="標楷體" w:hAnsi="標楷體" w:cs="標楷體"/>
                <w:color w:val="000000"/>
              </w:rPr>
              <w:t>認多元、重視人</w:t>
            </w:r>
            <w:r w:rsidR="00E5787D" w:rsidRPr="00EA50E6">
              <w:rPr>
                <w:rFonts w:ascii="標楷體" w:eastAsia="標楷體" w:hAnsi="標楷體" w:cs="標楷體" w:hint="eastAsia"/>
                <w:color w:val="000000"/>
              </w:rPr>
              <w:t>權</w:t>
            </w:r>
            <w:r w:rsidR="00E5787D" w:rsidRPr="00EA50E6">
              <w:rPr>
                <w:rFonts w:ascii="標楷體" w:eastAsia="標楷體" w:hAnsi="標楷體" w:cs="標楷體"/>
                <w:color w:val="000000"/>
              </w:rPr>
              <w:t>的責任意識。</w:t>
            </w:r>
          </w:p>
          <w:p w:rsidR="0084515F" w:rsidRPr="00EA50E6" w:rsidRDefault="00522531">
            <w:pPr>
              <w:rPr>
                <w:rFonts w:ascii="標楷體" w:eastAsia="標楷體" w:hAnsi="標楷體" w:cs="標楷體"/>
                <w:color w:val="000000"/>
              </w:rPr>
            </w:pPr>
            <w:r w:rsidRPr="00EA50E6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Pr="00EA50E6">
              <w:rPr>
                <w:rFonts w:ascii="標楷體" w:eastAsia="標楷體" w:hAnsi="標楷體" w:cs="標楷體"/>
                <w:color w:val="000000"/>
              </w:rPr>
              <w:t>.</w:t>
            </w:r>
            <w:r w:rsidRPr="00EA50E6">
              <w:rPr>
                <w:rFonts w:ascii="標楷體" w:eastAsia="標楷體" w:hAnsi="標楷體" w:cs="標楷體" w:hint="eastAsia"/>
                <w:color w:val="000000"/>
              </w:rPr>
              <w:t>能說出身為家庭成員、學生、公民身分，所具備的權利義務。</w:t>
            </w:r>
          </w:p>
          <w:p w:rsidR="0038630F" w:rsidRPr="00EA50E6" w:rsidRDefault="00522531">
            <w:pPr>
              <w:rPr>
                <w:rFonts w:ascii="標楷體" w:eastAsia="標楷體" w:hAnsi="標楷體" w:cs="標楷體"/>
                <w:color w:val="000000"/>
              </w:rPr>
            </w:pPr>
            <w:r w:rsidRPr="00EA50E6">
              <w:rPr>
                <w:rFonts w:ascii="標楷體" w:eastAsia="標楷體" w:hAnsi="標楷體" w:cs="標楷體"/>
                <w:color w:val="000000"/>
              </w:rPr>
              <w:t>2.</w:t>
            </w:r>
            <w:r w:rsidR="0084515F" w:rsidRPr="00EA50E6">
              <w:rPr>
                <w:rFonts w:ascii="標楷體" w:eastAsia="標楷體" w:hAnsi="標楷體" w:cs="標楷體"/>
                <w:color w:val="000000"/>
              </w:rPr>
              <w:t>了解人權</w:t>
            </w:r>
            <w:r w:rsidR="0084515F" w:rsidRPr="00EA50E6">
              <w:rPr>
                <w:rFonts w:ascii="標楷體" w:eastAsia="標楷體" w:hAnsi="標楷體" w:cs="標楷體" w:hint="eastAsia"/>
                <w:color w:val="000000"/>
              </w:rPr>
              <w:t>的意義與重要性，</w:t>
            </w:r>
            <w:r w:rsidRPr="00EA50E6">
              <w:rPr>
                <w:rFonts w:ascii="標楷體" w:eastAsia="標楷體" w:hAnsi="標楷體" w:cs="標楷體" w:hint="eastAsia"/>
                <w:color w:val="000000"/>
              </w:rPr>
              <w:t>願意運用所學的社會福利措施，協助弱勢群體享有應有權利。</w:t>
            </w:r>
          </w:p>
          <w:p w:rsidR="0038630F" w:rsidRPr="00EA50E6" w:rsidRDefault="00522531">
            <w:pPr>
              <w:rPr>
                <w:rFonts w:ascii="標楷體" w:eastAsia="標楷體" w:hAnsi="標楷體" w:cs="標楷體"/>
                <w:color w:val="000000"/>
              </w:rPr>
            </w:pPr>
            <w:r w:rsidRPr="00EA50E6">
              <w:rPr>
                <w:rFonts w:ascii="標楷體" w:eastAsia="標楷體" w:hAnsi="標楷體" w:cs="標楷體"/>
                <w:color w:val="000000"/>
              </w:rPr>
              <w:t>3.認識原住民族與部落的關聯，培養尊重不同文化的胸懷。</w:t>
            </w:r>
          </w:p>
          <w:p w:rsidR="0038630F" w:rsidRDefault="00522531" w:rsidP="00E6585E">
            <w:pPr>
              <w:rPr>
                <w:rFonts w:ascii="標楷體" w:eastAsia="標楷體" w:hAnsi="標楷體" w:cs="標楷體"/>
                <w:color w:val="000000"/>
              </w:rPr>
            </w:pPr>
            <w:r w:rsidRPr="00EA50E6">
              <w:rPr>
                <w:rFonts w:ascii="標楷體" w:eastAsia="標楷體" w:hAnsi="標楷體" w:cs="標楷體"/>
                <w:color w:val="000000"/>
              </w:rPr>
              <w:t>4.</w:t>
            </w:r>
            <w:r w:rsidRPr="00EA50E6">
              <w:rPr>
                <w:rFonts w:ascii="標楷體" w:eastAsia="標楷體" w:hAnsi="標楷體" w:cs="標楷體" w:hint="eastAsia"/>
                <w:color w:val="000000"/>
              </w:rPr>
              <w:t>理解並分析社會現象</w:t>
            </w:r>
            <w:r w:rsidR="00EA50E6" w:rsidRPr="00EA50E6">
              <w:rPr>
                <w:rFonts w:ascii="標楷體" w:eastAsia="標楷體" w:hAnsi="標楷體" w:cs="標楷體" w:hint="eastAsia"/>
                <w:color w:val="000000"/>
              </w:rPr>
              <w:t>，能正向與他人進行社會互動，</w:t>
            </w:r>
            <w:r w:rsidR="00E6585E">
              <w:rPr>
                <w:rFonts w:ascii="標楷體" w:eastAsia="標楷體" w:hAnsi="標楷體" w:cs="標楷體" w:hint="eastAsia"/>
                <w:color w:val="000000"/>
              </w:rPr>
              <w:t>省思</w:t>
            </w:r>
            <w:r w:rsidR="00EA50E6" w:rsidRPr="00EA50E6">
              <w:rPr>
                <w:rFonts w:ascii="標楷體" w:eastAsia="標楷體" w:hAnsi="標楷體" w:cs="標楷體" w:hint="eastAsia"/>
                <w:color w:val="000000"/>
              </w:rPr>
              <w:t>社會規範的</w:t>
            </w:r>
            <w:r w:rsidR="00E6585E">
              <w:rPr>
                <w:rFonts w:ascii="標楷體" w:eastAsia="標楷體" w:hAnsi="標楷體" w:cs="標楷體" w:hint="eastAsia"/>
                <w:color w:val="000000"/>
              </w:rPr>
              <w:t>必要性</w:t>
            </w:r>
            <w:r w:rsidR="00EA50E6" w:rsidRPr="00EA50E6">
              <w:rPr>
                <w:rFonts w:ascii="標楷體" w:eastAsia="標楷體" w:hAnsi="標楷體" w:cs="標楷體" w:hint="eastAsia"/>
                <w:color w:val="000000"/>
              </w:rPr>
              <w:t>，體察社會變遷對生活的影響。</w:t>
            </w:r>
          </w:p>
          <w:p w:rsidR="00E6585E" w:rsidRPr="00E6585E" w:rsidRDefault="00E6585E" w:rsidP="00E6585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 w:rsidR="001E3867">
              <w:rPr>
                <w:rFonts w:ascii="標楷體" w:eastAsia="標楷體" w:hAnsi="標楷體" w:cs="標楷體" w:hint="eastAsia"/>
                <w:color w:val="000000"/>
              </w:rPr>
              <w:t>讓學生從生活經驗的討論、分享中驗證課內知識，培養發表、歸納、分析以及批判的能力。</w:t>
            </w:r>
          </w:p>
        </w:tc>
      </w:tr>
      <w:tr w:rsidR="0038630F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38630F" w:rsidRDefault="00CA2C48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單元/主題</w:t>
            </w:r>
          </w:p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名稱</w:t>
            </w:r>
          </w:p>
          <w:p w:rsidR="0038630F" w:rsidRDefault="0038630F">
            <w:pPr>
              <w:spacing w:line="396" w:lineRule="auto"/>
              <w:jc w:val="center"/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跨領域/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科目協同教學</w:t>
            </w:r>
          </w:p>
        </w:tc>
      </w:tr>
      <w:tr w:rsidR="0038630F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38630F" w:rsidRDefault="00CA2C48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30F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221C66">
            <w:pPr>
              <w:spacing w:line="396" w:lineRule="auto"/>
              <w:jc w:val="center"/>
            </w:pPr>
            <w:sdt>
              <w:sdtPr>
                <w:tag w:val="goog_rdk_0"/>
                <w:id w:val="-473836635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221C66">
            <w:pPr>
              <w:spacing w:line="300" w:lineRule="auto"/>
              <w:jc w:val="center"/>
            </w:pPr>
            <w:sdt>
              <w:sdtPr>
                <w:tag w:val="goog_rdk_1"/>
                <w:id w:val="-781491672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</w:t>
                </w:r>
              </w:sdtContent>
            </w:sdt>
            <w:r w:rsidR="00CA2C48">
              <w:rPr>
                <w:rFonts w:ascii="標楷體" w:eastAsia="標楷體" w:hAnsi="標楷體" w:cs="標楷體"/>
                <w:color w:val="000000"/>
              </w:rPr>
              <w:t>-3</w:t>
            </w:r>
            <w:sdt>
              <w:sdtPr>
                <w:tag w:val="goog_rdk_2"/>
                <w:id w:val="-497503684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第一章 公民與公民德性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社2c-IV-1 從歷史或社會事件中，省思自身或所屬群體的文化淵源、處境及自主性。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38630F" w:rsidRDefault="00CA2C48"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公Aa-IV-1 什麼是公民？</w:t>
            </w:r>
          </w:p>
          <w:p w:rsidR="0038630F" w:rsidRDefault="00CA2C48">
            <w:r>
              <w:rPr>
                <w:rFonts w:ascii="標楷體" w:eastAsia="標楷體" w:hAnsi="標楷體" w:cs="標楷體"/>
              </w:rPr>
              <w:t>公Aa-IV-2 現代公民必須具備哪些基本的德性？為什麼？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3.資料蒐集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【國際教育】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國J3 了解我國與全球議題之關連性。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國J4 尊重與欣賞世界不同文化的價值。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品J6 關懷弱勢的意涵、策略，及其實踐與反思。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品J7 同理分享與多元接納。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38630F" w:rsidRDefault="00CA2C48"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綜合活動領域</w:t>
            </w:r>
          </w:p>
        </w:tc>
      </w:tr>
      <w:tr w:rsidR="0038630F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eastAsia="Calibri" w:cs="Calibri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-6</w:t>
            </w:r>
          </w:p>
          <w:p w:rsidR="0038630F" w:rsidRDefault="00CA2C48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r>
              <w:rPr>
                <w:rFonts w:ascii="標楷體" w:eastAsia="標楷體" w:hAnsi="標楷體" w:cs="標楷體"/>
              </w:rPr>
              <w:lastRenderedPageBreak/>
              <w:t>第二章 人性</w:t>
            </w:r>
            <w:r>
              <w:rPr>
                <w:rFonts w:ascii="標楷體" w:eastAsia="標楷體" w:hAnsi="標楷體" w:cs="標楷體"/>
              </w:rPr>
              <w:lastRenderedPageBreak/>
              <w:t>尊嚴與人權保障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社1a-IV-1 發覺生活經驗或社</w:t>
            </w:r>
            <w:r>
              <w:rPr>
                <w:rFonts w:ascii="標楷體" w:eastAsia="標楷體" w:hAnsi="標楷體" w:cs="標楷體"/>
              </w:rPr>
              <w:lastRenderedPageBreak/>
              <w:t>會現象與社會領域內容知識的關係。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社2c-IV-1 從歷史或社會事件中，省思自身或所屬群體的文化淵源、處境及自主性。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38630F" w:rsidRDefault="0038630F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公Ad-IV-1 為什麼保障人權與</w:t>
            </w:r>
            <w:r>
              <w:rPr>
                <w:rFonts w:ascii="標楷體" w:eastAsia="標楷體" w:hAnsi="標楷體" w:cs="標楷體"/>
              </w:rPr>
              <w:lastRenderedPageBreak/>
              <w:t>維護人性尊嚴有關？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公Ad-IV-2 為什麼人權應超越國籍、種族、族群、區域、文化、性別、性傾向與身心障礙等界限，受到普遍性的保障？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2.紙筆測驗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3.資料蒐集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【人權教</w:t>
            </w:r>
            <w:r>
              <w:rPr>
                <w:rFonts w:ascii="標楷體" w:eastAsia="標楷體" w:hAnsi="標楷體" w:cs="標楷體"/>
                <w:b/>
              </w:rPr>
              <w:lastRenderedPageBreak/>
              <w:t>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理解規範國家強制力之重要性。</w:t>
            </w:r>
          </w:p>
          <w:p w:rsidR="0038630F" w:rsidRDefault="00CA2C48">
            <w:pPr>
              <w:spacing w:line="2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【性別平等教育】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性J3 檢視家庭、學校、職場中基於性別刻板印象產生的偏見與歧視。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</w:t>
            </w:r>
            <w:r>
              <w:rPr>
                <w:rFonts w:ascii="標楷體" w:eastAsia="標楷體" w:hAnsi="標楷體" w:cs="標楷體"/>
              </w:rPr>
              <w:lastRenderedPageBreak/>
              <w:t>動領域</w:t>
            </w:r>
          </w:p>
        </w:tc>
      </w:tr>
      <w:tr w:rsidR="0038630F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221C66">
            <w:pPr>
              <w:spacing w:line="300" w:lineRule="auto"/>
              <w:jc w:val="center"/>
            </w:pPr>
            <w:sdt>
              <w:sdtPr>
                <w:tag w:val="goog_rdk_3"/>
                <w:id w:val="133460586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第7週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8FC" w:rsidRDefault="000068F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第二章 人性尊嚴與人權保障</w:t>
            </w:r>
          </w:p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0068F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0068F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公Ad-IV-2 為什麼人權應超越國籍、種族、族群、區域、文化、性別、性傾向與身心障礙等界限，受到普遍性的保障？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8FC" w:rsidRDefault="000068FC" w:rsidP="000068F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0068FC" w:rsidRDefault="000068FC" w:rsidP="000068F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38630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8FC" w:rsidRDefault="000068FC" w:rsidP="000068FC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0068FC" w:rsidRDefault="000068FC" w:rsidP="000068F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  <w:p w:rsidR="0038630F" w:rsidRPr="000068FC" w:rsidRDefault="0038630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38630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8630F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221C66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4"/>
                <w:id w:val="-1659531934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第8-10週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第三章 家庭生活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社1c-IV-1 評估社會領域內容知識與多元觀點，並提出自己的看法。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社3b-IV-1 適當選用多種管道蒐集與社會領域相關的資料。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公Ba-IV-1 為什麼家庭是基本及重要的社會組織？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公Ba-IV-3 家人間的親屬關係在法律上是如何形成的？親子之間為何互有權利與義務？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公Ba-IV-4 為什麼會產生多樣化的家庭型態？家庭職能如何隨著社會變遷而改變？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30F" w:rsidRDefault="00CA2C48">
            <w:pPr>
              <w:spacing w:line="260" w:lineRule="auto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 分析家庭的發展歷程。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家J5 了解與家人溝通互動及相互支持的適切方式。</w:t>
            </w:r>
          </w:p>
          <w:p w:rsidR="0038630F" w:rsidRDefault="00CA2C48">
            <w:pPr>
              <w:spacing w:line="260" w:lineRule="auto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【性別平等教育】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性J9 認識性別權益相關法律與性別平等運動的楷模，具備關懷性別少數的態度。</w:t>
            </w:r>
          </w:p>
          <w:p w:rsidR="0038630F" w:rsidRDefault="00CA2C48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性J13 了解多元家庭型態的性別意涵。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綜合活動領域</w:t>
            </w:r>
          </w:p>
        </w:tc>
      </w:tr>
      <w:tr w:rsidR="0038630F">
        <w:trPr>
          <w:trHeight w:val="72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221C66">
            <w:pPr>
              <w:spacing w:line="300" w:lineRule="auto"/>
              <w:jc w:val="center"/>
            </w:pPr>
            <w:sdt>
              <w:sdtPr>
                <w:tag w:val="goog_rdk_5"/>
                <w:id w:val="1046959702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第11</w:t>
                </w:r>
              </w:sdtContent>
            </w:sdt>
            <w:r w:rsidR="00CA2C48">
              <w:rPr>
                <w:rFonts w:ascii="標楷體" w:eastAsia="標楷體" w:hAnsi="標楷體" w:cs="標楷體"/>
                <w:color w:val="000000"/>
              </w:rPr>
              <w:t>-12</w:t>
            </w:r>
            <w:sdt>
              <w:sdtPr>
                <w:tag w:val="goog_rdk_6"/>
                <w:id w:val="2010645622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第四章 平權家庭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</w:t>
            </w:r>
            <w:r>
              <w:rPr>
                <w:rFonts w:ascii="標楷體" w:eastAsia="標楷體" w:hAnsi="標楷體" w:cs="標楷體"/>
              </w:rPr>
              <w:lastRenderedPageBreak/>
              <w:t>象。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公Cd-IV-2 家務勞動的分擔如何影響成員的個人發展與社會參與？其中可能蘊含哪些性別不平等的現象？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公Ba-IV-3 家人間的親屬關係在法律上是如何形成的？親子之間為何互有權利與義務？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公Ba-IV-4 為什麼會產生多樣化的家庭型態？家庭職能如何隨著社會變遷而改變？</w:t>
            </w:r>
          </w:p>
          <w:p w:rsidR="0038630F" w:rsidRDefault="0038630F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 分析家庭的發展歷程。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家J2 探討社會與自然</w:t>
            </w:r>
            <w:r>
              <w:rPr>
                <w:rFonts w:ascii="標楷體" w:eastAsia="標楷體" w:hAnsi="標楷體" w:cs="標楷體"/>
              </w:rPr>
              <w:lastRenderedPageBreak/>
              <w:t>環境對個人及家庭的影響。</w:t>
            </w:r>
          </w:p>
          <w:p w:rsidR="0038630F" w:rsidRDefault="00CA2C48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家J9 分析法規、公共政策對家庭資源與消費的影響。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38630F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221C66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7"/>
                <w:id w:val="1534540889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第13週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AE3C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第四章 平權家庭</w:t>
            </w:r>
            <w:r w:rsidR="00CA2C48">
              <w:rPr>
                <w:rFonts w:ascii="標楷體" w:eastAsia="標楷體" w:hAnsi="標楷體" w:cs="標楷體"/>
              </w:rPr>
              <w:t>第二次段考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38630F" w:rsidRPr="00AE3C62" w:rsidRDefault="0038630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AE3C62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公Ba-IV-5 公權力如何介入以協助建立平權的家庭和發揮家庭職能？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AE3C62" w:rsidP="00AE3C62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C62" w:rsidRDefault="00AE3C62" w:rsidP="00AE3C62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 分析家庭的發展歷程。</w:t>
            </w:r>
          </w:p>
          <w:p w:rsidR="00AE3C62" w:rsidRDefault="00AE3C62" w:rsidP="00AE3C62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家J2 探討社會與自然環境對個人及家庭的影響。</w:t>
            </w:r>
          </w:p>
          <w:p w:rsidR="0038630F" w:rsidRDefault="00AE3C62" w:rsidP="00AE3C62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家J9 分析法規、公共政策對家庭資源與消費的影響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AE3C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綜合活動領域</w:t>
            </w:r>
          </w:p>
        </w:tc>
      </w:tr>
      <w:tr w:rsidR="0038630F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221C66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8"/>
                <w:id w:val="1988366145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第14-16週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第五章 學生權利與校園生活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公1c-IV-1 運用公民知識，提</w:t>
            </w:r>
            <w:r>
              <w:rPr>
                <w:rFonts w:ascii="標楷體" w:eastAsia="標楷體" w:hAnsi="標楷體" w:cs="標楷體"/>
              </w:rPr>
              <w:lastRenderedPageBreak/>
              <w:t>出自己對公共議題的見解。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公Ab-IV-2 學生們在校園中享有哪些權利？如何在校園生活中實踐公民德性？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人J9 認識教育權、工</w:t>
            </w:r>
            <w:r>
              <w:rPr>
                <w:rFonts w:ascii="標楷體" w:eastAsia="標楷體" w:hAnsi="標楷體" w:cs="標楷體"/>
              </w:rPr>
              <w:lastRenderedPageBreak/>
              <w:t>作權與個人生涯發展的關係。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【國際教育】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國J3 了解我國與全球議題之關連性。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理解規範國家強制力之重要性。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品J7 同理分享與多元接納。</w:t>
            </w:r>
          </w:p>
          <w:p w:rsidR="0038630F" w:rsidRDefault="00CA2C48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【生命教育】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生J1 思考生活、學校與社區的公共議題，培養與他人理性溝通的素養。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38630F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30F" w:rsidRDefault="00386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221C66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9"/>
                <w:id w:val="-2068255465"/>
              </w:sdtPr>
              <w:sdtEndPr/>
              <w:sdtContent>
                <w:r w:rsidR="00CA2C48">
                  <w:rPr>
                    <w:rFonts w:ascii="Gungsuh" w:eastAsia="Gungsuh" w:hAnsi="Gungsuh" w:cs="Gungsuh"/>
                    <w:color w:val="000000"/>
                  </w:rPr>
                  <w:t>第17-19週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第六章部落與公民參與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</w:t>
            </w:r>
            <w:r>
              <w:rPr>
                <w:rFonts w:ascii="標楷體" w:eastAsia="標楷體" w:hAnsi="標楷體" w:cs="標楷體"/>
              </w:rPr>
              <w:lastRenderedPageBreak/>
              <w:t>關係。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社2a-IV-3 關心不同的社會文化及其發展，並展現開闊的世界觀。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社2b-IV-2 尊重不同群體文化的差異性，並欣賞其文化之美。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公Ba-IV-2 在原住民族社會中，部落的意義與重要性是什</w:t>
            </w:r>
            <w:r>
              <w:rPr>
                <w:rFonts w:ascii="標楷體" w:eastAsia="標楷體" w:hAnsi="標楷體" w:cs="標楷體"/>
              </w:rPr>
              <w:lastRenderedPageBreak/>
              <w:t>麼？為什麼？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1.課堂發言</w:t>
            </w:r>
          </w:p>
          <w:p w:rsidR="0038630F" w:rsidRDefault="00CA2C48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【原住民族教育】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原J6 認識部落的氏族、政治、祭儀、教育、規訓制度及其運作。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原J7 認識部落傳統制度運作背後的文化意涵。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原J8 學習原住民族音樂、舞蹈、服飾、建築與各種工藝技藝並區分各族之差異。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原J9 學習向他人介紹各種原住民族文化展現。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原J10 認識原住民族地區、部落及傳統土地領域的地理分佈。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原J11 認識原住民族土地自然資源與文化間的關係。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原J12 主動關注原住民族土地與自然資源議題。</w:t>
            </w:r>
          </w:p>
          <w:p w:rsidR="0038630F" w:rsidRDefault="00CA2C48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原J13 學習或實作原住民族傳統採集、漁獵、農耕知識。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30F" w:rsidRDefault="00CA2C4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185C65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C65" w:rsidRDefault="00185C65" w:rsidP="0018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0"/>
                <w:id w:val="-44462138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第20週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第六章部落與公民參與</w:t>
            </w:r>
          </w:p>
          <w:p w:rsidR="00185C65" w:rsidRDefault="00185C65" w:rsidP="00185C65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第三次段考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社2a-IV-3 關心不同的社會文化及其發展，並展現開闊的世界觀。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社2b-IV-2 尊重不同群體文化的差異性，並欣賞其文化之美。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社2c-IV-2 珍視重要的公民價值並願意付諸行動。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公Ba-IV-2 在原住民族社會中，部落的意義與重要性是什麼？為什麼？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1.課堂發言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3.蒐集資料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【原住民族教育】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原J6 認識部落的氏族、政治、祭儀、教育、規訓制度及其運作。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原J7 認識部落傳統制度運作背後的文化意涵。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原J8 學習原住民族音</w:t>
            </w:r>
            <w:r>
              <w:rPr>
                <w:rFonts w:ascii="標楷體" w:eastAsia="標楷體" w:hAnsi="標楷體" w:cs="標楷體"/>
                <w:b/>
              </w:rPr>
              <w:lastRenderedPageBreak/>
              <w:t>樂、舞蹈、服飾、建築與各種工藝技藝並區分各族之差異。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原J9 學習向他人介紹各種原住民族文化展現。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原J10 認識原住民族地區、部落及傳統土地領域的地理分佈。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原J11 認識原住民族土地自然資源與文化間的關係。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原J12 主動關注原住民族土地與自然資源議題。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原J13 學習或實作原住民族傳統採集、漁獵、</w:t>
            </w:r>
            <w:r>
              <w:rPr>
                <w:rFonts w:ascii="標楷體" w:eastAsia="標楷體" w:hAnsi="標楷體" w:cs="標楷體"/>
                <w:b/>
              </w:rPr>
              <w:lastRenderedPageBreak/>
              <w:t>農耕知識。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185C65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C65" w:rsidRDefault="00185C65" w:rsidP="00185C65">
            <w:pPr>
              <w:spacing w:line="396" w:lineRule="auto"/>
              <w:jc w:val="center"/>
            </w:pPr>
            <w:sdt>
              <w:sdtPr>
                <w:tag w:val="goog_rdk_11"/>
                <w:id w:val="106252133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300" w:lineRule="auto"/>
              <w:jc w:val="center"/>
            </w:pPr>
            <w:r>
              <w:t>第</w:t>
            </w:r>
            <w:r>
              <w:t>1-3</w:t>
            </w:r>
            <w: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第一章社會中的多元文化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公1b-IV-1 比較社會現象的多種解釋論點。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社2a-IV-3 關心不同的社會文化及其發展，並展現開闊的世界觀。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社2b-IV-2 尊重不同群體文化的差異性，並欣賞其文化之美。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公Dc-IV-1 日常生活中，有哪些文化差異的例子？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公Dc-IV-2 不同語言與文化之間在哪些情況下會產生位階和不平等的現象？為什麼？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公Dc-IV-3 面對文化差異時，為什麼要互相尊重與包容？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1.討論發表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</w:t>
            </w:r>
            <w:bookmarkStart w:id="2" w:name="bookmark=id.1fob9te" w:colFirst="0" w:colLast="0"/>
            <w:bookmarkEnd w:id="2"/>
            <w:r>
              <w:rPr>
                <w:rFonts w:ascii="標楷體" w:eastAsia="標楷體" w:hAnsi="標楷體" w:cs="標楷體"/>
                <w:b/>
              </w:rPr>
              <w:t>人權教育】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人J5 了解社會上有不同的群體和文化，尊重並欣賞其差異。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多J6 分析不同群體的文化如何影響社會與生活方式。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品J4 族群差異與平等的道德議題。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綜合活動領域</w:t>
            </w:r>
          </w:p>
        </w:tc>
      </w:tr>
      <w:tr w:rsidR="00185C65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C65" w:rsidRDefault="00185C65" w:rsidP="00185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300" w:lineRule="auto"/>
              <w:jc w:val="center"/>
            </w:pPr>
            <w:sdt>
              <w:sdtPr>
                <w:tag w:val="goog_rdk_12"/>
                <w:id w:val="87365827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第4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-</w:t>
            </w:r>
            <w:r w:rsidRPr="009372B7">
              <w:rPr>
                <w:rFonts w:ascii="Gungsuh" w:eastAsia="Gungsuh" w:hAnsi="Gungsuh" w:cs="Gungsuh"/>
                <w:color w:val="000000"/>
              </w:rPr>
              <w:t>6</w:t>
            </w:r>
            <w:sdt>
              <w:sdtPr>
                <w:tag w:val="goog_rdk_13"/>
                <w:id w:val="108958115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</w:pPr>
            <w:r>
              <w:rPr>
                <w:rFonts w:ascii="標楷體" w:eastAsia="標楷體" w:hAnsi="標楷體" w:cs="標楷體"/>
              </w:rPr>
              <w:t>第二章社會規範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社1c-IV-1 評估社會領域內容知識與多元觀點，並提出自己</w:t>
            </w:r>
            <w:r>
              <w:rPr>
                <w:rFonts w:ascii="標楷體" w:eastAsia="標楷體" w:hAnsi="標楷體" w:cs="標楷體"/>
              </w:rPr>
              <w:lastRenderedPageBreak/>
              <w:t>的看法。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公Bc-IV-1 為什麼會有社會規範？法律與其他社會規範有什麼不同？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公Bc-IV-2 日常生活規範與文化有什麼關係？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公Bc-IV-3 社會規範如何隨著時間與空間而變動？臺灣社會之族群、性別、性傾向與身心障礙相關規範如何變動？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1.問題與討論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185C65" w:rsidRDefault="00185C65" w:rsidP="00185C6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3.作業習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品J2 重視群體規範與榮譽。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【多元文化教育】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  <w:r>
              <w:rPr>
                <w:rFonts w:ascii="標楷體" w:eastAsia="標楷體" w:hAnsi="標楷體" w:cs="標楷體"/>
                <w:b/>
              </w:rPr>
              <w:t>性別平等教育】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性J9 認識性別權益相關法律與性別平等運動的楷模，具備關懷性別少數的態度。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185C65" w:rsidRDefault="00185C65" w:rsidP="00185C65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法J3 認識法律之意義與制定。</w:t>
            </w:r>
          </w:p>
          <w:p w:rsidR="00185C65" w:rsidRDefault="00185C65" w:rsidP="00185C65">
            <w:pPr>
              <w:spacing w:line="260" w:lineRule="auto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理解規範國家強制力之重要性。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C65" w:rsidRDefault="00185C65" w:rsidP="00185C6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9208C7" w:rsidTr="00943C95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300" w:lineRule="auto"/>
              <w:jc w:val="center"/>
            </w:pPr>
            <w:sdt>
              <w:sdtPr>
                <w:tag w:val="goog_rdk_14"/>
                <w:id w:val="95675852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第7週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第二章社會規範</w:t>
            </w:r>
            <w:r>
              <w:rPr>
                <w:rFonts w:ascii="標楷體" w:eastAsia="標楷體" w:hAnsi="標楷體" w:cs="標楷體"/>
                <w:color w:val="000000"/>
              </w:rPr>
              <w:t>第一次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社1b-IV-1 應用社會領域內容知識解析生活經驗或社會現</w:t>
            </w:r>
            <w:r>
              <w:rPr>
                <w:rFonts w:ascii="標楷體" w:eastAsia="標楷體" w:hAnsi="標楷體" w:cs="標楷體"/>
              </w:rPr>
              <w:lastRenderedPageBreak/>
              <w:t>象。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社1c-IV-1 評估社會領域內容知識與多元觀點，並提出自己的看法。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公Bc-IV-3 社會規範如何隨著時間與空間而變動？臺灣社會</w:t>
            </w:r>
            <w:r>
              <w:rPr>
                <w:rFonts w:ascii="標楷體" w:eastAsia="標楷體" w:hAnsi="標楷體" w:cs="標楷體"/>
              </w:rPr>
              <w:lastRenderedPageBreak/>
              <w:t>之族群、性別、性傾向與身心障礙相關規範如何變動？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1.問題與討論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3.作業習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【品德教育】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品J2 重視群體規範與榮譽。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  <w:r>
              <w:rPr>
                <w:rFonts w:ascii="標楷體" w:eastAsia="標楷體" w:hAnsi="標楷體" w:cs="標楷體"/>
                <w:b/>
              </w:rPr>
              <w:t>性別平等教育】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性J9 認識性別權益相關法律與性別平等運動的楷模，具備關懷性別少數的態度。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法J3 認識法律之意義與制定。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理解規範國家強制力之重要</w:t>
            </w:r>
            <w:r>
              <w:rPr>
                <w:rFonts w:ascii="標楷體" w:eastAsia="標楷體" w:hAnsi="標楷體" w:cs="標楷體"/>
              </w:rPr>
              <w:lastRenderedPageBreak/>
              <w:t>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9208C7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5"/>
                <w:id w:val="109281131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第8-10週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第三章團體與志願結社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公1a-IV-1 理解公民知識的核心概念。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公Bb-IV-1 除了家庭之外，個人還會參與哪些團體？為什麼？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公Bb-IV-2 民主社會中的志願結社具有哪些特徵？對公共生活有什麼影響？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1.討論發表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3.習題評量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家J10 參與家庭與社區的相關活動。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家J12 分析家庭生活與社區的關係，並善用社區資源。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人J5 了解社會上有不同的群體和文化，尊重並欣賞其差異。</w:t>
            </w:r>
          </w:p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人J10 了解人權的起源與歷史發展對人權維護的意義。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法J3 認識法律之意義與制定。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法J4 理解</w:t>
            </w:r>
            <w:r>
              <w:rPr>
                <w:rFonts w:ascii="標楷體" w:eastAsia="標楷體" w:hAnsi="標楷體" w:cs="標楷體"/>
              </w:rPr>
              <w:lastRenderedPageBreak/>
              <w:t>規範國家強制力之重要性。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法J6 理解權力之分立與制衡的原理。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9208C7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6"/>
                <w:id w:val="39070108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第11-12週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第四章民主社會中的公共意見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社2a-IV-1 敏銳察覺人與環境的互動關係及其淵源。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公Ca-IV-1 日常生活和公共事務中的爭議，為什麼應該以非暴力的方式來解決？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公Cb-IV-1 民主社會的公共意見是如何形成的？有什麼特性？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1.討論發表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3.習題評量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品J5 資訊與媒體的公共性與社會責任。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品J8 理性溝通與問題解決。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閱J1 發展多元文本的閱讀策略。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閱J2 發展跨文本的比對、分析、深究的能力，以判讀文本知識的正確性。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閱J7 小心求證資訊來源，判讀文本知識的正</w:t>
            </w:r>
            <w:r>
              <w:rPr>
                <w:rFonts w:ascii="標楷體" w:eastAsia="標楷體" w:hAnsi="標楷體" w:cs="標楷體"/>
              </w:rPr>
              <w:lastRenderedPageBreak/>
              <w:t>確性。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9208C7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7"/>
                <w:id w:val="-166816971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第13週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第四章民主社會中的公共意見</w:t>
            </w:r>
          </w:p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社1b-IV-1 應用社會領域內容知識解析生活經驗或社會現象。</w:t>
            </w:r>
          </w:p>
          <w:p w:rsidR="009208C7" w:rsidRP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1.討論發表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3.習題評量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品J5 資訊與媒體的公共性與社會責任。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品J8 理性溝通與問題解決。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閱J1 發展多元文本的閱讀策略。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閱J2 發展跨文本的比對、分析、深究的能力，以判讀文本知識的正確性。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閱J7 小心求證資訊來源，判讀文本知識的正確性。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綜合活動領域</w:t>
            </w:r>
          </w:p>
        </w:tc>
      </w:tr>
      <w:tr w:rsidR="009208C7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8"/>
                <w:id w:val="-209855511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第14-16週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第五章社會中的公平正義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公1b-IV-1 比較社會現象的多</w:t>
            </w:r>
            <w:r>
              <w:rPr>
                <w:rFonts w:ascii="標楷體" w:eastAsia="標楷體" w:hAnsi="標楷體" w:cs="標楷體"/>
              </w:rPr>
              <w:lastRenderedPageBreak/>
              <w:t>種解釋論點。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社2b-IV-1 感受個人或不同群體在社會處境中的經歷與情緒，並了解其抉擇。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社2c-IV-2 珍視重要的公民價值並願意付諸行動。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社3c-IV-1 聆聽他人意見，表達自我觀點，並能以同理心與他人討論。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公Da-IV-1 日常生活中所說的「公不公平」有哪些例子？考量的原理或原則有哪些？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公Da-IV-2 日常生活中，個人</w:t>
            </w:r>
            <w:r>
              <w:rPr>
                <w:rFonts w:ascii="標楷體" w:eastAsia="標楷體" w:hAnsi="標楷體" w:cs="標楷體"/>
              </w:rPr>
              <w:lastRenderedPageBreak/>
              <w:t>或群體可能面臨哪些不公平處境？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1.討論發表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2.紙筆測驗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3.習題評量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【性別平等教育】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性J10 探究社會中資源</w:t>
            </w:r>
            <w:r>
              <w:rPr>
                <w:rFonts w:ascii="標楷體" w:eastAsia="標楷體" w:hAnsi="標楷體" w:cs="標楷體"/>
              </w:rPr>
              <w:lastRenderedPageBreak/>
              <w:t>運用與分配的性別不平等，並提出解決策略。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品J4 族群差異與平等的道德議題。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品J6 關懷弱勢的意涵、策略，及其實踐與反思。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人J3 探索各種利益可能發生的衝突，並了解如何運用民主審議方式及正當的程序，以形成公共規則，落實平等自由之保障。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9208C7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8C7" w:rsidRDefault="009208C7" w:rsidP="0092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9"/>
                <w:id w:val="-178148515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第17-19週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第六章社會安全與國家責任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社3a-IV-1 發現不同時空脈絡中的人類生活問題，並進行探究。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公Db-IV-1 個人的基本生活受到保障，和人性尊嚴及選擇自由有什麼關聯？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公Db-IV-2 為什麼國家有責任促成個人基本生活的保障？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公Da-IV-3 日常生活中，僅依賴個人或團體行善可以促成社會公平正義的實現嗎？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1.隨堂測驗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2.課堂問答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3.活動練習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人J2 關懷國內人權議題，提出一個符合正義的社會藍圖，並進行社會改進與行動。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人J9 認識教育權、工作權與個人生涯發展的關係。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人J10 了解人權的起源與歷史發展對人權維護的意義。</w:t>
            </w:r>
          </w:p>
          <w:p w:rsidR="009208C7" w:rsidRDefault="009208C7" w:rsidP="009208C7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9208C7" w:rsidRDefault="009208C7" w:rsidP="009208C7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法J5 認識</w:t>
            </w:r>
            <w:r>
              <w:rPr>
                <w:rFonts w:ascii="標楷體" w:eastAsia="標楷體" w:hAnsi="標楷體" w:cs="標楷體"/>
              </w:rPr>
              <w:lastRenderedPageBreak/>
              <w:t>憲法的意義。</w:t>
            </w:r>
          </w:p>
          <w:p w:rsidR="009208C7" w:rsidRDefault="009208C7" w:rsidP="009208C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8C7" w:rsidRDefault="009208C7" w:rsidP="009208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6E04F4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4F4" w:rsidRDefault="006E04F4" w:rsidP="006E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spacing w:line="30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20"/>
                <w:id w:val="204363091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第20週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第六章社會安全與國家責任</w:t>
            </w:r>
          </w:p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第三次段考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社1a-IV-1 發覺生活經驗或社會現象與社會領域內容知識的關係。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公1c-IV-1 運用公民知識，提出自己對公共議題的見解。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社2a-IV-2 關注生活周遭的重要議題及其脈絡，發展本土意識與在地關懷。</w:t>
            </w:r>
          </w:p>
          <w:p w:rsidR="006E04F4" w:rsidRP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公Da-IV-3 日常生活中，僅依賴個人或團體行善可以促成社會公平正義的實現嗎？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1.隨</w:t>
            </w:r>
            <w:bookmarkStart w:id="3" w:name="_GoBack"/>
            <w:bookmarkEnd w:id="3"/>
            <w:r>
              <w:rPr>
                <w:rFonts w:ascii="標楷體" w:eastAsia="標楷體" w:hAnsi="標楷體" w:cs="標楷體"/>
              </w:rPr>
              <w:t>堂測驗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2.課堂問答</w:t>
            </w:r>
          </w:p>
          <w:p w:rsidR="006E04F4" w:rsidRDefault="006E04F4" w:rsidP="006E04F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3.活動練習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【人權教育】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人J1 認識基本人權的意涵，並了解憲法對人權保障的意義。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人J2 關懷國內人權議題，提出一個符合正義的社會藍圖，並進行社會改進與行動。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人J9 認識教育權、工作權與個人生涯發展的關係。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人J10 了解人權的起源與歷史發展對人權維護的意義。</w:t>
            </w:r>
          </w:p>
          <w:p w:rsidR="006E04F4" w:rsidRDefault="006E04F4" w:rsidP="006E04F4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【法治教育】</w:t>
            </w:r>
          </w:p>
          <w:p w:rsidR="006E04F4" w:rsidRDefault="006E04F4" w:rsidP="006E04F4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法J1 探討平等。</w:t>
            </w:r>
          </w:p>
          <w:p w:rsidR="006E04F4" w:rsidRDefault="006E04F4" w:rsidP="006E04F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法J5 認識憲法的意義。</w:t>
            </w:r>
          </w:p>
          <w:p w:rsidR="006E04F4" w:rsidRDefault="006E04F4" w:rsidP="006E04F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法J1 探討平等。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綜合活動領域</w:t>
            </w:r>
          </w:p>
        </w:tc>
      </w:tr>
      <w:tr w:rsidR="006E04F4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4F4" w:rsidRDefault="006E04F4" w:rsidP="006E04F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E04F4" w:rsidRDefault="006E04F4" w:rsidP="006E04F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單槍投影、筆電、</w:t>
            </w:r>
            <w:r>
              <w:rPr>
                <w:rFonts w:ascii="標楷體" w:eastAsia="標楷體" w:hAnsi="標楷體" w:cs="標楷體"/>
              </w:rPr>
              <w:t>課程相關補充圖片、資料、影片、新聞與網路資源。</w:t>
            </w:r>
          </w:p>
        </w:tc>
      </w:tr>
      <w:tr w:rsidR="006E04F4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04F4" w:rsidRDefault="006E04F4" w:rsidP="006E04F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4F4" w:rsidRDefault="006E04F4" w:rsidP="006E04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8630F" w:rsidRDefault="0038630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/>
          <w:color w:val="000000"/>
        </w:rPr>
      </w:pPr>
      <w:bookmarkStart w:id="4" w:name="_heading=h.3znysh7" w:colFirst="0" w:colLast="0"/>
      <w:bookmarkEnd w:id="4"/>
    </w:p>
    <w:p w:rsidR="0038630F" w:rsidRDefault="0038630F">
      <w:pPr>
        <w:widowControl/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:rsidR="0038630F" w:rsidRDefault="0038630F"/>
    <w:sectPr w:rsidR="0038630F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C66" w:rsidRDefault="00221C66" w:rsidP="00E5787D">
      <w:r>
        <w:separator/>
      </w:r>
    </w:p>
  </w:endnote>
  <w:endnote w:type="continuationSeparator" w:id="0">
    <w:p w:rsidR="00221C66" w:rsidRDefault="00221C66" w:rsidP="00E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C66" w:rsidRDefault="00221C66" w:rsidP="00E5787D">
      <w:r>
        <w:separator/>
      </w:r>
    </w:p>
  </w:footnote>
  <w:footnote w:type="continuationSeparator" w:id="0">
    <w:p w:rsidR="00221C66" w:rsidRDefault="00221C66" w:rsidP="00E5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0F"/>
    <w:rsid w:val="000068FC"/>
    <w:rsid w:val="00185C65"/>
    <w:rsid w:val="001E3867"/>
    <w:rsid w:val="00221C66"/>
    <w:rsid w:val="0038630F"/>
    <w:rsid w:val="00522531"/>
    <w:rsid w:val="006E04F4"/>
    <w:rsid w:val="007C328E"/>
    <w:rsid w:val="0084515F"/>
    <w:rsid w:val="009208C7"/>
    <w:rsid w:val="009372B7"/>
    <w:rsid w:val="00A133DA"/>
    <w:rsid w:val="00AE3C62"/>
    <w:rsid w:val="00C06A51"/>
    <w:rsid w:val="00CA2C48"/>
    <w:rsid w:val="00E5787D"/>
    <w:rsid w:val="00E6585E"/>
    <w:rsid w:val="00E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8F8D0"/>
  <w15:docId w15:val="{3340ED95-1947-4B40-BB58-7901EBA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</w:rPr>
  </w:style>
  <w:style w:type="paragraph" w:customStyle="1" w:styleId="10">
    <w:name w:val="內文1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L6prCZTTNSjw05YCAAMzHd1Ug==">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11F214-3B1D-465F-A59D-5E7DA8D5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19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15</cp:revision>
  <dcterms:created xsi:type="dcterms:W3CDTF">2021-05-25T03:06:00Z</dcterms:created>
  <dcterms:modified xsi:type="dcterms:W3CDTF">2021-07-15T04:54:00Z</dcterms:modified>
</cp:coreProperties>
</file>