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DCD" w:rsidRDefault="00D17DCD" w:rsidP="00D17DCD">
      <w:pPr>
        <w:pStyle w:val="10"/>
        <w:spacing w:line="400" w:lineRule="exact"/>
        <w:jc w:val="center"/>
        <w:rPr>
          <w:rStyle w:val="11"/>
          <w:rFonts w:ascii="標楷體" w:eastAsia="標楷體" w:hAnsi="標楷體" w:cs="Arial"/>
          <w:sz w:val="32"/>
          <w:szCs w:val="32"/>
        </w:rPr>
      </w:pPr>
      <w:r>
        <w:rPr>
          <w:rStyle w:val="11"/>
          <w:rFonts w:ascii="標楷體" w:eastAsia="標楷體" w:hAnsi="標楷體" w:cs="Arial"/>
          <w:sz w:val="32"/>
          <w:szCs w:val="32"/>
        </w:rPr>
        <w:t>臺北市</w:t>
      </w:r>
      <w:r>
        <w:rPr>
          <w:rStyle w:val="11"/>
          <w:rFonts w:ascii="標楷體" w:eastAsia="標楷體" w:hAnsi="標楷體" w:cs="Arial"/>
          <w:sz w:val="32"/>
          <w:szCs w:val="32"/>
          <w:lang w:eastAsia="zh-HK"/>
        </w:rPr>
        <w:t>立</w:t>
      </w:r>
      <w:r w:rsidR="00D33A5A">
        <w:rPr>
          <w:rStyle w:val="11"/>
          <w:rFonts w:ascii="標楷體" w:eastAsia="標楷體" w:hAnsi="標楷體" w:cs="Arial" w:hint="eastAsia"/>
          <w:sz w:val="32"/>
          <w:szCs w:val="32"/>
        </w:rPr>
        <w:t>萬芳高中</w:t>
      </w:r>
      <w:r>
        <w:rPr>
          <w:rStyle w:val="11"/>
          <w:rFonts w:ascii="標楷體" w:eastAsia="標楷體" w:hAnsi="標楷體" w:cs="Arial"/>
          <w:sz w:val="32"/>
          <w:szCs w:val="32"/>
        </w:rPr>
        <w:t xml:space="preserve">  </w:t>
      </w:r>
      <w:r>
        <w:rPr>
          <w:rStyle w:val="11"/>
          <w:rFonts w:ascii="Times New Roman" w:eastAsia="標楷體" w:hAnsi="Times New Roman"/>
          <w:sz w:val="32"/>
          <w:szCs w:val="32"/>
        </w:rPr>
        <w:t>110</w:t>
      </w:r>
      <w:r>
        <w:rPr>
          <w:rStyle w:val="11"/>
          <w:rFonts w:ascii="標楷體" w:eastAsia="標楷體" w:hAnsi="標楷體" w:cs="Arial"/>
          <w:sz w:val="32"/>
          <w:szCs w:val="32"/>
        </w:rPr>
        <w:t>學年度彈</w:t>
      </w:r>
      <w:r>
        <w:rPr>
          <w:rStyle w:val="11"/>
          <w:rFonts w:ascii="標楷體" w:eastAsia="標楷體" w:hAnsi="標楷體" w:cs="Arial"/>
          <w:sz w:val="32"/>
          <w:szCs w:val="32"/>
          <w:lang w:eastAsia="zh-HK"/>
        </w:rPr>
        <w:t>性學習</w:t>
      </w:r>
      <w:r>
        <w:rPr>
          <w:rStyle w:val="11"/>
          <w:rFonts w:ascii="標楷體" w:eastAsia="標楷體" w:hAnsi="標楷體" w:cs="Arial"/>
          <w:sz w:val="32"/>
          <w:szCs w:val="32"/>
        </w:rPr>
        <w:t>課程計畫</w:t>
      </w:r>
    </w:p>
    <w:p w:rsidR="00D17DCD" w:rsidRDefault="00D17DCD" w:rsidP="00D17DCD">
      <w:pPr>
        <w:pStyle w:val="10"/>
        <w:spacing w:line="400" w:lineRule="exact"/>
        <w:jc w:val="center"/>
      </w:pPr>
    </w:p>
    <w:tbl>
      <w:tblPr>
        <w:tblW w:w="14610" w:type="dxa"/>
        <w:jc w:val="center"/>
        <w:tblLayout w:type="fixed"/>
        <w:tblCellMar>
          <w:left w:w="10" w:type="dxa"/>
          <w:right w:w="10" w:type="dxa"/>
        </w:tblCellMar>
        <w:tblLook w:val="0000" w:firstRow="0" w:lastRow="0" w:firstColumn="0" w:lastColumn="0" w:noHBand="0" w:noVBand="0"/>
      </w:tblPr>
      <w:tblGrid>
        <w:gridCol w:w="1271"/>
        <w:gridCol w:w="991"/>
        <w:gridCol w:w="3687"/>
        <w:gridCol w:w="1134"/>
        <w:gridCol w:w="709"/>
        <w:gridCol w:w="141"/>
        <w:gridCol w:w="2515"/>
        <w:gridCol w:w="605"/>
        <w:gridCol w:w="3557"/>
      </w:tblGrid>
      <w:tr w:rsidR="00D17DCD" w:rsidTr="002C3DCD">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FE77CB">
            <w:pPr>
              <w:pStyle w:val="10"/>
              <w:snapToGrid w:val="0"/>
              <w:spacing w:line="400" w:lineRule="exact"/>
              <w:jc w:val="center"/>
              <w:rPr>
                <w:rFonts w:ascii="標楷體" w:eastAsia="標楷體" w:hAnsi="標楷體" w:cs="標楷體"/>
                <w:color w:val="000000"/>
                <w:szCs w:val="24"/>
              </w:rPr>
            </w:pPr>
            <w:r>
              <w:rPr>
                <w:rFonts w:ascii="標楷體" w:eastAsia="標楷體" w:hAnsi="標楷體" w:cs="標楷體"/>
                <w:color w:val="000000"/>
                <w:szCs w:val="24"/>
              </w:rPr>
              <w:t>課程名稱</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2C3DCD" w:rsidRDefault="00D33A5A" w:rsidP="00FE77CB">
            <w:pPr>
              <w:pStyle w:val="10"/>
              <w:snapToGrid w:val="0"/>
              <w:spacing w:line="400" w:lineRule="exact"/>
              <w:jc w:val="both"/>
              <w:rPr>
                <w:rFonts w:ascii="標楷體" w:eastAsia="標楷體" w:hAnsi="標楷體"/>
              </w:rPr>
            </w:pPr>
            <w:proofErr w:type="gramStart"/>
            <w:r w:rsidRPr="002C3DCD">
              <w:rPr>
                <w:rFonts w:ascii="標楷體" w:eastAsia="標楷體" w:hAnsi="標楷體" w:hint="eastAsia"/>
              </w:rPr>
              <w:t>悅</w:t>
            </w:r>
            <w:proofErr w:type="gramEnd"/>
            <w:r w:rsidRPr="002C3DCD">
              <w:rPr>
                <w:rFonts w:ascii="標楷體" w:eastAsia="標楷體" w:hAnsi="標楷體" w:hint="eastAsia"/>
              </w:rPr>
              <w:t>生活</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2C3DCD" w:rsidRDefault="00D17DCD" w:rsidP="00FE77CB">
            <w:pPr>
              <w:pStyle w:val="10"/>
              <w:snapToGrid w:val="0"/>
              <w:spacing w:line="400" w:lineRule="exact"/>
              <w:jc w:val="center"/>
              <w:rPr>
                <w:rFonts w:ascii="標楷體" w:eastAsia="標楷體" w:hAnsi="標楷體"/>
                <w:lang w:eastAsia="zh-HK"/>
              </w:rPr>
            </w:pPr>
            <w:r w:rsidRPr="002C3DCD">
              <w:rPr>
                <w:rFonts w:ascii="標楷體" w:eastAsia="標楷體" w:hAnsi="標楷體"/>
                <w:lang w:eastAsia="zh-HK"/>
              </w:rPr>
              <w:t>課程</w:t>
            </w:r>
          </w:p>
          <w:p w:rsidR="00D17DCD" w:rsidRPr="002C3DCD" w:rsidRDefault="00D17DCD" w:rsidP="00FE77CB">
            <w:pPr>
              <w:pStyle w:val="10"/>
              <w:snapToGrid w:val="0"/>
              <w:spacing w:line="400" w:lineRule="exact"/>
              <w:jc w:val="center"/>
            </w:pPr>
            <w:r w:rsidRPr="002C3DCD">
              <w:rPr>
                <w:rStyle w:val="11"/>
                <w:rFonts w:ascii="標楷體" w:eastAsia="標楷體" w:hAnsi="標楷體"/>
                <w:lang w:eastAsia="zh-HK"/>
              </w:rPr>
              <w:t>類別</w:t>
            </w:r>
          </w:p>
        </w:tc>
        <w:tc>
          <w:tcPr>
            <w:tcW w:w="66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2C3DCD" w:rsidRDefault="00A36B4E" w:rsidP="00FE77CB">
            <w:pPr>
              <w:pStyle w:val="10"/>
              <w:snapToGrid w:val="0"/>
              <w:spacing w:line="400" w:lineRule="exact"/>
              <w:jc w:val="both"/>
            </w:pPr>
            <w:proofErr w:type="gramStart"/>
            <w:r w:rsidRPr="002C3DCD">
              <w:rPr>
                <w:rStyle w:val="11"/>
                <w:rFonts w:ascii="SimHei" w:eastAsia="SimHei" w:hAnsi="SimHei" w:hint="eastAsia"/>
                <w:szCs w:val="24"/>
              </w:rPr>
              <w:t>█</w:t>
            </w:r>
            <w:proofErr w:type="gramEnd"/>
            <w:r w:rsidR="00D17DCD" w:rsidRPr="002C3DCD">
              <w:rPr>
                <w:rStyle w:val="11"/>
                <w:rFonts w:ascii="標楷體" w:eastAsia="標楷體" w:hAnsi="標楷體"/>
                <w:szCs w:val="24"/>
              </w:rPr>
              <w:t>統整性主題/專題/議題探究課程</w:t>
            </w:r>
          </w:p>
          <w:p w:rsidR="00D17DCD" w:rsidRPr="002C3DCD" w:rsidRDefault="00D17DCD" w:rsidP="00FE77CB">
            <w:pPr>
              <w:pStyle w:val="10"/>
              <w:snapToGrid w:val="0"/>
              <w:spacing w:line="400" w:lineRule="exact"/>
              <w:jc w:val="both"/>
            </w:pPr>
            <w:r w:rsidRPr="002C3DCD">
              <w:rPr>
                <w:rStyle w:val="11"/>
                <w:rFonts w:ascii="標楷體" w:eastAsia="標楷體" w:hAnsi="標楷體"/>
                <w:szCs w:val="24"/>
              </w:rPr>
              <w:t>□社團活動</w:t>
            </w:r>
            <w:r w:rsidRPr="002C3DCD">
              <w:rPr>
                <w:rStyle w:val="11"/>
                <w:rFonts w:ascii="標楷體" w:eastAsia="標楷體" w:hAnsi="標楷體"/>
                <w:szCs w:val="24"/>
                <w:lang w:eastAsia="zh-HK"/>
              </w:rPr>
              <w:t>與</w:t>
            </w:r>
            <w:r w:rsidRPr="002C3DCD">
              <w:rPr>
                <w:rStyle w:val="11"/>
                <w:rFonts w:ascii="標楷體" w:eastAsia="標楷體" w:hAnsi="標楷體"/>
                <w:szCs w:val="24"/>
              </w:rPr>
              <w:t>技藝課程</w:t>
            </w:r>
          </w:p>
          <w:p w:rsidR="00D17DCD" w:rsidRPr="002C3DCD" w:rsidRDefault="00D17DCD" w:rsidP="00FE77CB">
            <w:pPr>
              <w:pStyle w:val="10"/>
              <w:snapToGrid w:val="0"/>
              <w:spacing w:line="400" w:lineRule="exact"/>
              <w:jc w:val="both"/>
              <w:rPr>
                <w:rFonts w:ascii="標楷體" w:eastAsia="標楷體" w:hAnsi="標楷體"/>
                <w:szCs w:val="24"/>
              </w:rPr>
            </w:pPr>
            <w:r w:rsidRPr="002C3DCD">
              <w:rPr>
                <w:rFonts w:ascii="標楷體" w:eastAsia="標楷體" w:hAnsi="標楷體"/>
                <w:szCs w:val="24"/>
              </w:rPr>
              <w:t>□特殊需求領域課程</w:t>
            </w:r>
          </w:p>
          <w:p w:rsidR="00D17DCD" w:rsidRPr="002C3DCD" w:rsidRDefault="00D17DCD" w:rsidP="00FE77CB">
            <w:pPr>
              <w:pStyle w:val="10"/>
              <w:snapToGrid w:val="0"/>
              <w:spacing w:line="400" w:lineRule="exact"/>
              <w:jc w:val="both"/>
              <w:rPr>
                <w:rFonts w:ascii="標楷體" w:eastAsia="標楷體" w:hAnsi="標楷體"/>
                <w:szCs w:val="24"/>
              </w:rPr>
            </w:pPr>
            <w:r w:rsidRPr="002C3DCD">
              <w:rPr>
                <w:rFonts w:ascii="標楷體" w:eastAsia="標楷體" w:hAnsi="標楷體"/>
                <w:szCs w:val="24"/>
              </w:rPr>
              <w:t>□其他類課程</w:t>
            </w:r>
          </w:p>
        </w:tc>
      </w:tr>
      <w:tr w:rsidR="00D17DCD" w:rsidTr="002C3DCD">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FE77CB">
            <w:pPr>
              <w:pStyle w:val="10"/>
              <w:snapToGrid w:val="0"/>
              <w:spacing w:line="400" w:lineRule="exact"/>
              <w:jc w:val="center"/>
            </w:pPr>
            <w:r>
              <w:rPr>
                <w:rStyle w:val="11"/>
                <w:rFonts w:ascii="標楷體" w:eastAsia="標楷體" w:hAnsi="標楷體" w:cs="標楷體"/>
                <w:color w:val="000000"/>
                <w:szCs w:val="24"/>
                <w:lang w:eastAsia="zh-HK"/>
              </w:rPr>
              <w:t>實施年級</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2C3DCD" w:rsidRDefault="00D33A5A" w:rsidP="00FE77CB">
            <w:pPr>
              <w:pStyle w:val="10"/>
              <w:snapToGrid w:val="0"/>
              <w:spacing w:line="400" w:lineRule="exact"/>
              <w:jc w:val="both"/>
            </w:pPr>
            <w:proofErr w:type="gramStart"/>
            <w:r w:rsidRPr="002C3DCD">
              <w:rPr>
                <w:rStyle w:val="11"/>
                <w:rFonts w:ascii="SimHei" w:eastAsia="SimHei" w:hAnsi="SimHei" w:hint="eastAsia"/>
                <w:szCs w:val="24"/>
              </w:rPr>
              <w:t>█</w:t>
            </w:r>
            <w:proofErr w:type="gramEnd"/>
            <w:r w:rsidR="00D17DCD" w:rsidRPr="002C3DCD">
              <w:rPr>
                <w:rStyle w:val="11"/>
                <w:rFonts w:ascii="Times New Roman" w:eastAsia="標楷體" w:hAnsi="Times New Roman"/>
                <w:szCs w:val="24"/>
              </w:rPr>
              <w:t>7</w:t>
            </w:r>
            <w:r w:rsidR="00D17DCD" w:rsidRPr="002C3DCD">
              <w:rPr>
                <w:rStyle w:val="11"/>
                <w:rFonts w:ascii="標楷體" w:eastAsia="標楷體" w:hAnsi="標楷體" w:cs="標楷體"/>
                <w:szCs w:val="24"/>
                <w:lang w:eastAsia="zh-HK"/>
              </w:rPr>
              <w:t>年級</w:t>
            </w:r>
            <w:r w:rsidR="00D17DCD" w:rsidRPr="002C3DCD">
              <w:rPr>
                <w:rStyle w:val="11"/>
                <w:rFonts w:ascii="標楷體" w:eastAsia="標楷體" w:hAnsi="標楷體"/>
                <w:szCs w:val="24"/>
                <w:lang w:eastAsia="zh-HK"/>
              </w:rPr>
              <w:t xml:space="preserve">  </w:t>
            </w:r>
            <w:r w:rsidR="00D17DCD" w:rsidRPr="002C3DCD">
              <w:rPr>
                <w:rStyle w:val="11"/>
                <w:rFonts w:ascii="標楷體" w:eastAsia="標楷體" w:hAnsi="標楷體"/>
                <w:szCs w:val="24"/>
              </w:rPr>
              <w:t>□</w:t>
            </w:r>
            <w:r w:rsidR="00D17DCD" w:rsidRPr="002C3DCD">
              <w:rPr>
                <w:rStyle w:val="11"/>
                <w:rFonts w:ascii="Times New Roman" w:eastAsia="標楷體" w:hAnsi="Times New Roman"/>
                <w:szCs w:val="24"/>
              </w:rPr>
              <w:t>8</w:t>
            </w:r>
            <w:r w:rsidR="00D17DCD" w:rsidRPr="002C3DCD">
              <w:rPr>
                <w:rStyle w:val="11"/>
                <w:rFonts w:ascii="標楷體" w:eastAsia="標楷體" w:hAnsi="標楷體" w:cs="標楷體"/>
                <w:szCs w:val="24"/>
                <w:lang w:eastAsia="zh-HK"/>
              </w:rPr>
              <w:t>年級</w:t>
            </w:r>
            <w:r w:rsidR="00D17DCD" w:rsidRPr="002C3DCD">
              <w:rPr>
                <w:rStyle w:val="11"/>
                <w:rFonts w:ascii="標楷體" w:eastAsia="標楷體" w:hAnsi="標楷體"/>
                <w:szCs w:val="24"/>
              </w:rPr>
              <w:t xml:space="preserve"> □</w:t>
            </w:r>
            <w:r w:rsidR="00D17DCD" w:rsidRPr="002C3DCD">
              <w:rPr>
                <w:rStyle w:val="11"/>
                <w:rFonts w:ascii="Times New Roman" w:eastAsia="標楷體" w:hAnsi="Times New Roman"/>
                <w:szCs w:val="24"/>
              </w:rPr>
              <w:t>9</w:t>
            </w:r>
            <w:r w:rsidR="00D17DCD" w:rsidRPr="002C3DCD">
              <w:rPr>
                <w:rStyle w:val="11"/>
                <w:rFonts w:ascii="標楷體" w:eastAsia="標楷體" w:hAnsi="標楷體" w:cs="標楷體"/>
                <w:szCs w:val="24"/>
                <w:lang w:eastAsia="zh-HK"/>
              </w:rPr>
              <w:t>年級</w:t>
            </w:r>
          </w:p>
          <w:p w:rsidR="00D17DCD" w:rsidRPr="002C3DCD" w:rsidRDefault="00D33A5A" w:rsidP="00FE77CB">
            <w:pPr>
              <w:pStyle w:val="10"/>
              <w:snapToGrid w:val="0"/>
              <w:spacing w:line="400" w:lineRule="exact"/>
              <w:jc w:val="both"/>
            </w:pPr>
            <w:proofErr w:type="gramStart"/>
            <w:r w:rsidRPr="002C3DCD">
              <w:rPr>
                <w:rStyle w:val="11"/>
                <w:rFonts w:ascii="SimHei" w:eastAsia="SimHei" w:hAnsi="SimHei" w:hint="eastAsia"/>
                <w:szCs w:val="24"/>
              </w:rPr>
              <w:t>█</w:t>
            </w:r>
            <w:proofErr w:type="gramEnd"/>
            <w:r w:rsidR="00D17DCD" w:rsidRPr="002C3DCD">
              <w:rPr>
                <w:rStyle w:val="11"/>
                <w:rFonts w:ascii="標楷體" w:eastAsia="標楷體" w:hAnsi="標楷體"/>
              </w:rPr>
              <w:t xml:space="preserve">上學期 </w:t>
            </w:r>
            <w:r w:rsidRPr="002C3DCD">
              <w:rPr>
                <w:rStyle w:val="11"/>
                <w:rFonts w:ascii="SimHei" w:eastAsia="SimHei" w:hAnsi="SimHei" w:hint="eastAsia"/>
                <w:szCs w:val="24"/>
              </w:rPr>
              <w:t>█</w:t>
            </w:r>
            <w:r w:rsidR="00D17DCD" w:rsidRPr="002C3DCD">
              <w:rPr>
                <w:rStyle w:val="11"/>
                <w:rFonts w:ascii="標楷體" w:eastAsia="標楷體" w:hAnsi="標楷體"/>
              </w:rPr>
              <w:t>下學期(若上下學期均開設者，請均註記)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2C3DCD" w:rsidRDefault="00D17DCD" w:rsidP="00FE77CB">
            <w:pPr>
              <w:pStyle w:val="10"/>
              <w:snapToGrid w:val="0"/>
              <w:spacing w:line="400" w:lineRule="exact"/>
              <w:jc w:val="center"/>
            </w:pPr>
            <w:r w:rsidRPr="002C3DCD">
              <w:rPr>
                <w:rStyle w:val="11"/>
                <w:rFonts w:ascii="標楷體" w:eastAsia="標楷體" w:hAnsi="標楷體"/>
                <w:szCs w:val="24"/>
                <w:lang w:eastAsia="zh-HK"/>
              </w:rPr>
              <w:t>節數</w:t>
            </w:r>
          </w:p>
        </w:tc>
        <w:tc>
          <w:tcPr>
            <w:tcW w:w="66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2C3DCD" w:rsidRDefault="00D17DCD" w:rsidP="00FE77CB">
            <w:pPr>
              <w:pStyle w:val="10"/>
              <w:snapToGrid w:val="0"/>
              <w:spacing w:line="400" w:lineRule="exact"/>
              <w:jc w:val="both"/>
            </w:pPr>
            <w:r w:rsidRPr="002C3DCD">
              <w:rPr>
                <w:rStyle w:val="11"/>
                <w:rFonts w:ascii="標楷體" w:eastAsia="標楷體" w:hAnsi="標楷體"/>
              </w:rPr>
              <w:t xml:space="preserve">每週  </w:t>
            </w:r>
            <w:r w:rsidR="00D33A5A" w:rsidRPr="002C3DCD">
              <w:rPr>
                <w:rStyle w:val="11"/>
                <w:rFonts w:ascii="標楷體" w:eastAsia="標楷體" w:hAnsi="標楷體"/>
              </w:rPr>
              <w:t>1</w:t>
            </w:r>
            <w:r w:rsidRPr="002C3DCD">
              <w:rPr>
                <w:rStyle w:val="11"/>
                <w:rFonts w:ascii="標楷體" w:eastAsia="標楷體" w:hAnsi="標楷體"/>
              </w:rPr>
              <w:t xml:space="preserve"> 節 </w:t>
            </w:r>
          </w:p>
        </w:tc>
      </w:tr>
      <w:tr w:rsidR="00D17DCD" w:rsidTr="002C3DCD">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FE77CB">
            <w:pPr>
              <w:pStyle w:val="10"/>
              <w:snapToGrid w:val="0"/>
              <w:spacing w:line="400" w:lineRule="exact"/>
              <w:jc w:val="center"/>
            </w:pPr>
            <w:r>
              <w:rPr>
                <w:rStyle w:val="11"/>
                <w:rFonts w:ascii="標楷體" w:eastAsia="標楷體" w:hAnsi="標楷體" w:cs="標楷體"/>
                <w:color w:val="000000"/>
                <w:szCs w:val="24"/>
              </w:rPr>
              <w:t>設計理念</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B4E" w:rsidRPr="002C3DCD" w:rsidRDefault="00A36B4E" w:rsidP="00FE77CB">
            <w:pPr>
              <w:pStyle w:val="10"/>
              <w:suppressAutoHyphens w:val="0"/>
              <w:spacing w:line="320" w:lineRule="exact"/>
            </w:pPr>
            <w:r w:rsidRPr="002C3DCD">
              <w:rPr>
                <w:rFonts w:ascii="新細明體" w:hAnsi="新細明體" w:hint="eastAsia"/>
                <w:bCs/>
                <w:sz w:val="20"/>
                <w:szCs w:val="20"/>
              </w:rPr>
              <w:t>科學與藝術自古以來並不分離，也有許多學者如達文西、米開朗基羅等同時身兼兩種身份，既是科學家也是藝術家，兼具科學的理性與藝術的感性，成就</w:t>
            </w:r>
            <w:proofErr w:type="gramStart"/>
            <w:r w:rsidRPr="002C3DCD">
              <w:rPr>
                <w:rFonts w:ascii="新細明體" w:hAnsi="新細明體" w:hint="eastAsia"/>
                <w:bCs/>
                <w:sz w:val="20"/>
                <w:szCs w:val="20"/>
              </w:rPr>
              <w:t>一</w:t>
            </w:r>
            <w:proofErr w:type="gramEnd"/>
            <w:r w:rsidRPr="002C3DCD">
              <w:rPr>
                <w:rFonts w:ascii="新細明體" w:hAnsi="新細明體" w:hint="eastAsia"/>
                <w:bCs/>
                <w:sz w:val="20"/>
                <w:szCs w:val="20"/>
              </w:rPr>
              <w:t>加一大於二的效果及影響力。然而在中學階段科學跟藝術卻是不同的領域的學科，本課程希望能夠帶孩子從藝術欣賞的角度出發，閱讀</w:t>
            </w:r>
            <w:r w:rsidR="007C2E70" w:rsidRPr="002C3DCD">
              <w:rPr>
                <w:rFonts w:ascii="新細明體" w:hAnsi="新細明體" w:hint="eastAsia"/>
                <w:bCs/>
                <w:sz w:val="20"/>
                <w:szCs w:val="20"/>
              </w:rPr>
              <w:t>以氣候變遷為主題的多元</w:t>
            </w:r>
            <w:r w:rsidRPr="002C3DCD">
              <w:rPr>
                <w:rFonts w:ascii="新細明體" w:hAnsi="新細明體" w:hint="eastAsia"/>
                <w:bCs/>
                <w:sz w:val="20"/>
                <w:szCs w:val="20"/>
              </w:rPr>
              <w:t>繪本</w:t>
            </w:r>
            <w:r w:rsidR="007C2E70" w:rsidRPr="002C3DCD">
              <w:rPr>
                <w:rFonts w:ascii="新細明體" w:hAnsi="新細明體" w:hint="eastAsia"/>
                <w:bCs/>
                <w:sz w:val="20"/>
                <w:szCs w:val="20"/>
              </w:rPr>
              <w:t>後</w:t>
            </w:r>
            <w:r w:rsidRPr="002C3DCD">
              <w:rPr>
                <w:rFonts w:ascii="新細明體" w:hAnsi="新細明體" w:hint="eastAsia"/>
                <w:bCs/>
                <w:sz w:val="20"/>
                <w:szCs w:val="20"/>
              </w:rPr>
              <w:t>能真的感受、思辨、在實作，讓孩子把看到和聽到的事物感動在心裡後把關懷他人與地球的具體行動展現出來</w:t>
            </w:r>
            <w:r w:rsidR="0009194D" w:rsidRPr="002C3DCD">
              <w:rPr>
                <w:rFonts w:ascii="新細明體" w:hAnsi="新細明體" w:hint="eastAsia"/>
                <w:bCs/>
                <w:sz w:val="20"/>
                <w:szCs w:val="20"/>
              </w:rPr>
              <w:t>，進而呼應與達成校本能力指標中的核心能力</w:t>
            </w:r>
            <w:r w:rsidR="00220FBA" w:rsidRPr="002C3DCD">
              <w:rPr>
                <w:rFonts w:ascii="新細明體" w:hAnsi="新細明體" w:hint="eastAsia"/>
                <w:bCs/>
                <w:sz w:val="20"/>
                <w:szCs w:val="20"/>
              </w:rPr>
              <w:t>:</w:t>
            </w:r>
            <w:r w:rsidR="0009194D" w:rsidRPr="002C3DCD">
              <w:rPr>
                <w:rFonts w:ascii="新細明體" w:hAnsi="新細明體" w:hint="eastAsia"/>
                <w:bCs/>
                <w:sz w:val="20"/>
                <w:szCs w:val="20"/>
              </w:rPr>
              <w:t>自主學習藝術涵養</w:t>
            </w:r>
            <w:r w:rsidR="007C2E70" w:rsidRPr="002C3DCD">
              <w:rPr>
                <w:rFonts w:ascii="新細明體" w:hAnsi="新細明體" w:hint="eastAsia"/>
                <w:bCs/>
                <w:sz w:val="20"/>
                <w:szCs w:val="20"/>
              </w:rPr>
              <w:t>、接軌世界全球思維</w:t>
            </w:r>
            <w:r w:rsidR="00220FBA" w:rsidRPr="002C3DCD">
              <w:rPr>
                <w:rFonts w:ascii="新細明體" w:hAnsi="新細明體" w:hint="eastAsia"/>
                <w:bCs/>
                <w:sz w:val="20"/>
                <w:szCs w:val="20"/>
              </w:rPr>
              <w:t>的能力</w:t>
            </w:r>
            <w:r w:rsidRPr="002C3DCD">
              <w:rPr>
                <w:rFonts w:ascii="新細明體" w:hAnsi="新細明體" w:hint="eastAsia"/>
                <w:bCs/>
                <w:sz w:val="20"/>
                <w:szCs w:val="20"/>
              </w:rPr>
              <w:t>。</w:t>
            </w:r>
          </w:p>
        </w:tc>
      </w:tr>
      <w:tr w:rsidR="00D17DCD" w:rsidTr="002C3DCD">
        <w:trPr>
          <w:trHeight w:val="14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FE77CB">
            <w:pPr>
              <w:pStyle w:val="10"/>
              <w:snapToGrid w:val="0"/>
              <w:spacing w:line="400" w:lineRule="exact"/>
              <w:jc w:val="center"/>
              <w:rPr>
                <w:rFonts w:ascii="標楷體" w:eastAsia="標楷體" w:hAnsi="標楷體"/>
                <w:color w:val="000000"/>
                <w:szCs w:val="24"/>
              </w:rPr>
            </w:pPr>
            <w:r>
              <w:rPr>
                <w:rFonts w:ascii="標楷體" w:eastAsia="標楷體" w:hAnsi="標楷體"/>
                <w:color w:val="000000"/>
                <w:szCs w:val="24"/>
              </w:rPr>
              <w:t>核心素養</w:t>
            </w:r>
          </w:p>
          <w:p w:rsidR="00D17DCD" w:rsidRDefault="00D17DCD" w:rsidP="00FE77CB">
            <w:pPr>
              <w:pStyle w:val="10"/>
              <w:snapToGrid w:val="0"/>
              <w:spacing w:line="400" w:lineRule="exact"/>
              <w:jc w:val="center"/>
              <w:rPr>
                <w:rFonts w:ascii="標楷體" w:eastAsia="標楷體" w:hAnsi="標楷體"/>
                <w:color w:val="000000"/>
                <w:szCs w:val="24"/>
              </w:rPr>
            </w:pPr>
            <w:r>
              <w:rPr>
                <w:rFonts w:ascii="標楷體" w:eastAsia="標楷體" w:hAnsi="標楷體"/>
                <w:color w:val="000000"/>
                <w:szCs w:val="24"/>
              </w:rPr>
              <w:t>具體內涵</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A36B4E" w:rsidRPr="002C3DCD"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校本指標</w:t>
            </w:r>
          </w:p>
          <w:p w:rsidR="00A36B4E" w:rsidRPr="002C3DCD"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1-2-1</w:t>
            </w:r>
            <w:r w:rsidRPr="002C3DCD">
              <w:rPr>
                <w:rFonts w:ascii="Times New Roman" w:hAnsi="Times New Roman" w:hint="eastAsia"/>
                <w:sz w:val="20"/>
                <w:szCs w:val="20"/>
              </w:rPr>
              <w:t>能欣賞與了解不同文化藝術的特性，藉以提升對美的感知能力。</w:t>
            </w:r>
          </w:p>
          <w:p w:rsidR="00A36B4E" w:rsidRPr="002C3DCD"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1-2-2</w:t>
            </w:r>
            <w:r w:rsidRPr="002C3DCD">
              <w:rPr>
                <w:rFonts w:ascii="Times New Roman" w:hAnsi="Times New Roman" w:hint="eastAsia"/>
                <w:sz w:val="20"/>
                <w:szCs w:val="20"/>
              </w:rPr>
              <w:t>能運用各種不同的媒材、技法或資訊科技，表現出具有特色及美感的作品。</w:t>
            </w:r>
          </w:p>
          <w:p w:rsidR="00A36B4E" w:rsidRPr="002C3DCD"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1-3-2</w:t>
            </w:r>
            <w:r w:rsidRPr="002C3DCD">
              <w:rPr>
                <w:rFonts w:ascii="Times New Roman" w:hAnsi="Times New Roman" w:hint="eastAsia"/>
                <w:sz w:val="20"/>
                <w:szCs w:val="20"/>
              </w:rPr>
              <w:t>利用觀察與思辨</w:t>
            </w:r>
            <w:r w:rsidRPr="002C3DCD">
              <w:rPr>
                <w:rFonts w:ascii="Times New Roman" w:hAnsi="Times New Roman" w:hint="eastAsia"/>
                <w:sz w:val="20"/>
                <w:szCs w:val="20"/>
              </w:rPr>
              <w:t xml:space="preserve">, </w:t>
            </w:r>
            <w:r w:rsidRPr="002C3DCD">
              <w:rPr>
                <w:rFonts w:ascii="Times New Roman" w:hAnsi="Times New Roman" w:hint="eastAsia"/>
                <w:sz w:val="20"/>
                <w:szCs w:val="20"/>
              </w:rPr>
              <w:t>從生活與學習經驗中發掘可探索的問題。</w:t>
            </w:r>
          </w:p>
          <w:p w:rsidR="007C2E70" w:rsidRPr="00345E61"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2-3-1</w:t>
            </w:r>
            <w:r w:rsidRPr="002C3DCD">
              <w:rPr>
                <w:rFonts w:ascii="Times New Roman" w:hAnsi="Times New Roman" w:hint="eastAsia"/>
                <w:sz w:val="20"/>
                <w:szCs w:val="20"/>
              </w:rPr>
              <w:t>能以同理心尊重關懷自然環境與他人。</w:t>
            </w:r>
          </w:p>
        </w:tc>
      </w:tr>
      <w:tr w:rsidR="00D17DCD" w:rsidTr="002C3DCD">
        <w:trPr>
          <w:trHeight w:val="699"/>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FE77CB">
            <w:pPr>
              <w:pStyle w:val="10"/>
              <w:spacing w:line="400" w:lineRule="exact"/>
              <w:jc w:val="center"/>
            </w:pPr>
            <w:r>
              <w:rPr>
                <w:rStyle w:val="11"/>
                <w:rFonts w:ascii="標楷體" w:eastAsia="標楷體" w:hAnsi="標楷體"/>
                <w:color w:val="000000"/>
                <w:szCs w:val="24"/>
              </w:rPr>
              <w:t>學</w:t>
            </w:r>
            <w:r>
              <w:rPr>
                <w:rStyle w:val="11"/>
                <w:rFonts w:ascii="標楷體" w:eastAsia="標楷體" w:hAnsi="標楷體"/>
                <w:color w:val="000000"/>
                <w:szCs w:val="24"/>
                <w:lang w:eastAsia="zh-HK"/>
              </w:rPr>
              <w:t>習</w:t>
            </w:r>
            <w:r>
              <w:rPr>
                <w:rStyle w:val="11"/>
                <w:rFonts w:ascii="標楷體" w:eastAsia="標楷體" w:hAnsi="標楷體"/>
                <w:color w:val="000000"/>
                <w:szCs w:val="24"/>
              </w:rPr>
              <w:t>重點</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2C3DCD" w:rsidRDefault="00D17DCD" w:rsidP="00FE77CB">
            <w:pPr>
              <w:pStyle w:val="10"/>
              <w:spacing w:line="400" w:lineRule="exact"/>
              <w:jc w:val="center"/>
            </w:pPr>
            <w:r w:rsidRPr="002C3DCD">
              <w:rPr>
                <w:rStyle w:val="11"/>
                <w:rFonts w:ascii="標楷體" w:eastAsia="標楷體" w:hAnsi="標楷體" w:cs="新細明體"/>
                <w:szCs w:val="24"/>
                <w:lang w:eastAsia="zh-HK"/>
              </w:rPr>
              <w:t>學習</w:t>
            </w:r>
          </w:p>
          <w:p w:rsidR="00D17DCD" w:rsidRPr="002C3DCD" w:rsidRDefault="00D17DCD" w:rsidP="00FE77CB">
            <w:pPr>
              <w:pStyle w:val="10"/>
              <w:spacing w:line="400" w:lineRule="exact"/>
              <w:jc w:val="center"/>
            </w:pPr>
            <w:r w:rsidRPr="002C3DCD">
              <w:rPr>
                <w:rStyle w:val="11"/>
                <w:rFonts w:ascii="標楷體" w:eastAsia="標楷體" w:hAnsi="標楷體" w:cs="新細明體"/>
                <w:szCs w:val="24"/>
                <w:lang w:eastAsia="zh-HK"/>
              </w:rPr>
              <w:t>表現</w:t>
            </w:r>
          </w:p>
        </w:tc>
        <w:tc>
          <w:tcPr>
            <w:tcW w:w="123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6B4E" w:rsidRPr="002C3DCD" w:rsidRDefault="00A36B4E" w:rsidP="00A36B4E">
            <w:pPr>
              <w:pStyle w:val="10"/>
              <w:spacing w:line="400" w:lineRule="exact"/>
              <w:jc w:val="both"/>
              <w:rPr>
                <w:rFonts w:ascii="Times New Roman" w:hAnsi="Times New Roman"/>
                <w:sz w:val="20"/>
                <w:szCs w:val="20"/>
              </w:rPr>
            </w:pPr>
            <w:r w:rsidRPr="002C3DCD">
              <w:rPr>
                <w:rFonts w:ascii="Times New Roman" w:hAnsi="Times New Roman" w:hint="eastAsia"/>
                <w:sz w:val="20"/>
                <w:szCs w:val="20"/>
              </w:rPr>
              <w:t>視</w:t>
            </w:r>
            <w:r w:rsidRPr="002C3DCD">
              <w:rPr>
                <w:rFonts w:ascii="Times New Roman" w:hAnsi="Times New Roman" w:hint="eastAsia"/>
                <w:sz w:val="20"/>
                <w:szCs w:val="20"/>
              </w:rPr>
              <w:t xml:space="preserve"> 2-</w:t>
            </w:r>
            <w:r w:rsidRPr="002C3DCD">
              <w:rPr>
                <w:rFonts w:ascii="Times New Roman" w:hAnsi="Times New Roman" w:hint="eastAsia"/>
                <w:sz w:val="20"/>
                <w:szCs w:val="20"/>
              </w:rPr>
              <w:t>Ⅳ</w:t>
            </w:r>
            <w:r w:rsidRPr="002C3DCD">
              <w:rPr>
                <w:rFonts w:ascii="Times New Roman" w:hAnsi="Times New Roman" w:hint="eastAsia"/>
                <w:sz w:val="20"/>
                <w:szCs w:val="20"/>
              </w:rPr>
              <w:t>-1</w:t>
            </w:r>
            <w:r w:rsidRPr="002C3DCD">
              <w:rPr>
                <w:rFonts w:ascii="Times New Roman" w:hAnsi="Times New Roman" w:hint="eastAsia"/>
                <w:sz w:val="20"/>
                <w:szCs w:val="20"/>
              </w:rPr>
              <w:t>能體驗藝術作品，並接受多元的觀點。</w:t>
            </w:r>
          </w:p>
          <w:p w:rsidR="00A36B4E" w:rsidRPr="002C3DCD" w:rsidRDefault="00A36B4E" w:rsidP="00A36B4E">
            <w:pPr>
              <w:pStyle w:val="10"/>
              <w:spacing w:line="400" w:lineRule="exact"/>
              <w:jc w:val="both"/>
              <w:rPr>
                <w:rFonts w:ascii="Times New Roman" w:hAnsi="Times New Roman"/>
                <w:sz w:val="20"/>
                <w:szCs w:val="20"/>
              </w:rPr>
            </w:pPr>
            <w:r w:rsidRPr="002C3DCD">
              <w:rPr>
                <w:rFonts w:ascii="Times New Roman" w:hAnsi="Times New Roman" w:hint="eastAsia"/>
                <w:sz w:val="20"/>
                <w:szCs w:val="20"/>
              </w:rPr>
              <w:t>視</w:t>
            </w:r>
            <w:r w:rsidRPr="002C3DCD">
              <w:rPr>
                <w:rFonts w:ascii="Times New Roman" w:hAnsi="Times New Roman" w:hint="eastAsia"/>
                <w:sz w:val="20"/>
                <w:szCs w:val="20"/>
              </w:rPr>
              <w:t>1-</w:t>
            </w:r>
            <w:r w:rsidRPr="002C3DCD">
              <w:rPr>
                <w:rFonts w:ascii="Times New Roman" w:hAnsi="Times New Roman" w:hint="eastAsia"/>
                <w:sz w:val="20"/>
                <w:szCs w:val="20"/>
              </w:rPr>
              <w:t>Ⅳ</w:t>
            </w:r>
            <w:r w:rsidRPr="002C3DCD">
              <w:rPr>
                <w:rFonts w:ascii="Times New Roman" w:hAnsi="Times New Roman" w:hint="eastAsia"/>
                <w:sz w:val="20"/>
                <w:szCs w:val="20"/>
              </w:rPr>
              <w:t>-4</w:t>
            </w:r>
            <w:r w:rsidRPr="002C3DCD">
              <w:rPr>
                <w:rFonts w:ascii="Times New Roman" w:hAnsi="Times New Roman" w:hint="eastAsia"/>
                <w:sz w:val="20"/>
                <w:szCs w:val="20"/>
              </w:rPr>
              <w:t>能透過議題創作，表達對生活環境及社會文化的理解。</w:t>
            </w:r>
          </w:p>
          <w:p w:rsidR="00A36B4E" w:rsidRPr="002C3DCD" w:rsidRDefault="00A36B4E" w:rsidP="00A36B4E">
            <w:pPr>
              <w:pStyle w:val="10"/>
              <w:spacing w:line="400" w:lineRule="exact"/>
              <w:jc w:val="both"/>
              <w:rPr>
                <w:rFonts w:ascii="Times New Roman" w:hAnsi="Times New Roman"/>
                <w:sz w:val="20"/>
                <w:szCs w:val="20"/>
              </w:rPr>
            </w:pPr>
            <w:r w:rsidRPr="002C3DCD">
              <w:rPr>
                <w:rFonts w:ascii="Times New Roman" w:hAnsi="Times New Roman"/>
                <w:sz w:val="20"/>
                <w:szCs w:val="20"/>
              </w:rPr>
              <w:t>pe-</w:t>
            </w:r>
            <w:r w:rsidRPr="002C3DCD">
              <w:rPr>
                <w:rFonts w:ascii="Times New Roman" w:hAnsi="Times New Roman" w:hint="eastAsia"/>
                <w:sz w:val="20"/>
                <w:szCs w:val="20"/>
              </w:rPr>
              <w:t>Ⅳ</w:t>
            </w:r>
            <w:r w:rsidRPr="002C3DCD">
              <w:rPr>
                <w:rFonts w:ascii="Times New Roman" w:hAnsi="Times New Roman"/>
                <w:sz w:val="20"/>
                <w:szCs w:val="20"/>
              </w:rPr>
              <w:t>-2</w:t>
            </w:r>
            <w:r w:rsidRPr="002C3DCD">
              <w:rPr>
                <w:rFonts w:ascii="Times New Roman" w:hAnsi="Times New Roman" w:hint="eastAsia"/>
                <w:sz w:val="20"/>
                <w:szCs w:val="20"/>
              </w:rPr>
              <w:t>能正確安全操作適合學習階段的物品、器材儀器、科技設備及資源。能進行客觀的質性觀察或數值量測並詳實記錄。</w:t>
            </w:r>
          </w:p>
          <w:p w:rsidR="00A36B4E" w:rsidRPr="002C3DCD" w:rsidRDefault="00A36B4E" w:rsidP="00A36B4E">
            <w:pPr>
              <w:pStyle w:val="10"/>
              <w:spacing w:line="400" w:lineRule="exact"/>
              <w:jc w:val="both"/>
              <w:rPr>
                <w:rFonts w:ascii="Times New Roman" w:hAnsi="Times New Roman"/>
                <w:sz w:val="20"/>
                <w:szCs w:val="20"/>
              </w:rPr>
            </w:pPr>
            <w:r w:rsidRPr="002C3DCD">
              <w:rPr>
                <w:rFonts w:ascii="Times New Roman" w:hAnsi="Times New Roman" w:hint="eastAsia"/>
                <w:sz w:val="20"/>
                <w:szCs w:val="20"/>
              </w:rPr>
              <w:t>pa-</w:t>
            </w:r>
            <w:r w:rsidRPr="002C3DCD">
              <w:rPr>
                <w:rFonts w:ascii="Times New Roman" w:hAnsi="Times New Roman" w:hint="eastAsia"/>
                <w:sz w:val="20"/>
                <w:szCs w:val="20"/>
              </w:rPr>
              <w:t>Ⅳ</w:t>
            </w:r>
            <w:r w:rsidRPr="002C3DCD">
              <w:rPr>
                <w:rFonts w:ascii="Times New Roman" w:hAnsi="Times New Roman" w:hint="eastAsia"/>
                <w:sz w:val="20"/>
                <w:szCs w:val="20"/>
              </w:rPr>
              <w:t>-1</w:t>
            </w:r>
            <w:r w:rsidRPr="002C3DCD">
              <w:rPr>
                <w:rFonts w:ascii="Times New Roman" w:hAnsi="Times New Roman" w:hint="eastAsia"/>
                <w:sz w:val="20"/>
                <w:szCs w:val="20"/>
              </w:rPr>
              <w:t>能分析歸納、製作圖表、使用資訊及數學等方法，整理資訊或數據。</w:t>
            </w:r>
          </w:p>
        </w:tc>
      </w:tr>
      <w:tr w:rsidR="00D17DCD" w:rsidRPr="006A3767" w:rsidTr="002C3DCD">
        <w:trPr>
          <w:trHeight w:val="69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FE77CB">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2C3DCD" w:rsidRDefault="00D17DCD" w:rsidP="00FE77CB">
            <w:pPr>
              <w:pStyle w:val="10"/>
              <w:spacing w:line="400" w:lineRule="exact"/>
              <w:jc w:val="center"/>
            </w:pPr>
            <w:r w:rsidRPr="002C3DCD">
              <w:rPr>
                <w:rStyle w:val="11"/>
                <w:rFonts w:ascii="標楷體" w:eastAsia="標楷體" w:hAnsi="標楷體" w:cs="新細明體"/>
                <w:szCs w:val="24"/>
                <w:lang w:eastAsia="zh-HK"/>
              </w:rPr>
              <w:t>學習</w:t>
            </w:r>
          </w:p>
          <w:p w:rsidR="00D17DCD" w:rsidRPr="002C3DCD" w:rsidRDefault="00D17DCD" w:rsidP="00FE77CB">
            <w:pPr>
              <w:pStyle w:val="10"/>
              <w:spacing w:line="400" w:lineRule="exact"/>
              <w:jc w:val="center"/>
            </w:pPr>
            <w:r w:rsidRPr="002C3DCD">
              <w:rPr>
                <w:rStyle w:val="11"/>
                <w:rFonts w:ascii="標楷體" w:eastAsia="標楷體" w:hAnsi="標楷體" w:cs="新細明體"/>
                <w:szCs w:val="24"/>
                <w:lang w:eastAsia="zh-HK"/>
              </w:rPr>
              <w:t>內容</w:t>
            </w:r>
          </w:p>
        </w:tc>
        <w:tc>
          <w:tcPr>
            <w:tcW w:w="123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6B4E" w:rsidRPr="002C3DCD" w:rsidRDefault="00A36B4E" w:rsidP="00A36B4E">
            <w:pPr>
              <w:pStyle w:val="10"/>
              <w:suppressAutoHyphens w:val="0"/>
              <w:spacing w:line="320" w:lineRule="exact"/>
              <w:rPr>
                <w:rStyle w:val="11"/>
                <w:rFonts w:ascii="Times New Roman" w:hAnsi="Times New Roman"/>
                <w:sz w:val="20"/>
                <w:szCs w:val="20"/>
              </w:rPr>
            </w:pPr>
            <w:r w:rsidRPr="002C3DCD">
              <w:rPr>
                <w:rStyle w:val="11"/>
                <w:rFonts w:ascii="Times New Roman" w:hAnsi="Times New Roman" w:hint="eastAsia"/>
                <w:sz w:val="20"/>
                <w:szCs w:val="20"/>
              </w:rPr>
              <w:t>色彩理論與藝術鑑賞的方法。</w:t>
            </w:r>
          </w:p>
          <w:p w:rsidR="00A36B4E" w:rsidRPr="002C3DCD" w:rsidRDefault="00A36B4E" w:rsidP="00A36B4E">
            <w:pPr>
              <w:pStyle w:val="10"/>
              <w:suppressAutoHyphens w:val="0"/>
              <w:spacing w:line="320" w:lineRule="exact"/>
              <w:rPr>
                <w:rStyle w:val="11"/>
                <w:rFonts w:ascii="Times New Roman" w:hAnsi="Times New Roman"/>
                <w:sz w:val="20"/>
                <w:szCs w:val="20"/>
              </w:rPr>
            </w:pPr>
            <w:r w:rsidRPr="002C3DCD">
              <w:rPr>
                <w:rStyle w:val="11"/>
                <w:rFonts w:ascii="Times New Roman" w:hAnsi="Times New Roman" w:hint="eastAsia"/>
                <w:sz w:val="20"/>
                <w:szCs w:val="20"/>
              </w:rPr>
              <w:t>氣候變遷與永續發展。</w:t>
            </w:r>
          </w:p>
          <w:p w:rsidR="00A36B4E" w:rsidRPr="002C3DCD" w:rsidRDefault="006A3767" w:rsidP="00A36B4E">
            <w:pPr>
              <w:pStyle w:val="10"/>
              <w:suppressAutoHyphens w:val="0"/>
              <w:spacing w:line="320" w:lineRule="exact"/>
            </w:pPr>
            <w:r w:rsidRPr="002C3DCD">
              <w:rPr>
                <w:rFonts w:ascii="新細明體" w:hAnsi="新細明體" w:hint="eastAsia"/>
                <w:sz w:val="20"/>
                <w:szCs w:val="20"/>
              </w:rPr>
              <w:t>能源</w:t>
            </w:r>
            <w:r>
              <w:rPr>
                <w:rFonts w:ascii="新細明體" w:hAnsi="新細明體" w:hint="eastAsia"/>
                <w:sz w:val="20"/>
                <w:szCs w:val="20"/>
              </w:rPr>
              <w:t>配置與永續發展</w:t>
            </w:r>
            <w:r w:rsidR="00A36B4E" w:rsidRPr="002C3DCD">
              <w:rPr>
                <w:rStyle w:val="11"/>
                <w:rFonts w:ascii="Times New Roman" w:hAnsi="Times New Roman" w:hint="eastAsia"/>
                <w:sz w:val="20"/>
                <w:szCs w:val="20"/>
              </w:rPr>
              <w:t>。</w:t>
            </w:r>
          </w:p>
        </w:tc>
      </w:tr>
      <w:tr w:rsidR="00D17DCD" w:rsidTr="002C3DCD">
        <w:trPr>
          <w:trHeight w:val="101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FE77CB">
            <w:pPr>
              <w:pStyle w:val="10"/>
              <w:spacing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t>課程目標</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B4E" w:rsidRPr="002C3DCD"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1.</w:t>
            </w:r>
            <w:r w:rsidRPr="002C3DCD">
              <w:rPr>
                <w:rFonts w:ascii="Times New Roman" w:hAnsi="Times New Roman" w:hint="eastAsia"/>
                <w:sz w:val="20"/>
                <w:szCs w:val="20"/>
              </w:rPr>
              <w:tab/>
            </w:r>
            <w:r w:rsidRPr="002C3DCD">
              <w:rPr>
                <w:rFonts w:ascii="Times New Roman" w:hAnsi="Times New Roman" w:hint="eastAsia"/>
                <w:sz w:val="20"/>
                <w:szCs w:val="20"/>
              </w:rPr>
              <w:t>透過繪</w:t>
            </w:r>
            <w:proofErr w:type="gramStart"/>
            <w:r w:rsidRPr="002C3DCD">
              <w:rPr>
                <w:rFonts w:ascii="Times New Roman" w:hAnsi="Times New Roman" w:hint="eastAsia"/>
                <w:sz w:val="20"/>
                <w:szCs w:val="20"/>
              </w:rPr>
              <w:t>本帶讀與</w:t>
            </w:r>
            <w:proofErr w:type="gramEnd"/>
            <w:r w:rsidRPr="002C3DCD">
              <w:rPr>
                <w:rFonts w:ascii="Times New Roman" w:hAnsi="Times New Roman" w:hint="eastAsia"/>
                <w:sz w:val="20"/>
                <w:szCs w:val="20"/>
              </w:rPr>
              <w:t>賞析，培養學生欣賞與感受藝術的能力。</w:t>
            </w:r>
          </w:p>
          <w:p w:rsidR="00A36B4E" w:rsidRPr="002C3DCD" w:rsidRDefault="00A36B4E" w:rsidP="00A36B4E">
            <w:pPr>
              <w:pStyle w:val="10"/>
              <w:suppressAutoHyphens w:val="0"/>
              <w:spacing w:line="320" w:lineRule="exact"/>
              <w:rPr>
                <w:rFonts w:ascii="Times New Roman" w:hAnsi="Times New Roman"/>
                <w:sz w:val="20"/>
                <w:szCs w:val="20"/>
              </w:rPr>
            </w:pPr>
            <w:r w:rsidRPr="002C3DCD">
              <w:rPr>
                <w:rFonts w:ascii="Times New Roman" w:hAnsi="Times New Roman" w:hint="eastAsia"/>
                <w:sz w:val="20"/>
                <w:szCs w:val="20"/>
              </w:rPr>
              <w:t>2.</w:t>
            </w:r>
            <w:r w:rsidRPr="002C3DCD">
              <w:rPr>
                <w:rFonts w:ascii="Times New Roman" w:hAnsi="Times New Roman" w:hint="eastAsia"/>
                <w:sz w:val="20"/>
                <w:szCs w:val="20"/>
              </w:rPr>
              <w:tab/>
            </w:r>
            <w:r w:rsidRPr="002C3DCD">
              <w:rPr>
                <w:rFonts w:ascii="Times New Roman" w:hAnsi="Times New Roman" w:hint="eastAsia"/>
                <w:sz w:val="20"/>
                <w:szCs w:val="20"/>
              </w:rPr>
              <w:t>透過繪本的閱讀，提問與發想，配合延伸活動，培養學生科學實作能力。</w:t>
            </w:r>
          </w:p>
          <w:p w:rsidR="00A36B4E" w:rsidRPr="002C3DCD" w:rsidRDefault="00A36B4E" w:rsidP="00A36B4E">
            <w:pPr>
              <w:pStyle w:val="10"/>
              <w:suppressAutoHyphens w:val="0"/>
              <w:spacing w:line="320" w:lineRule="exact"/>
            </w:pPr>
            <w:r w:rsidRPr="002C3DCD">
              <w:rPr>
                <w:rFonts w:ascii="Times New Roman" w:hAnsi="Times New Roman" w:hint="eastAsia"/>
                <w:sz w:val="20"/>
                <w:szCs w:val="20"/>
              </w:rPr>
              <w:t>3.</w:t>
            </w:r>
            <w:r w:rsidRPr="002C3DCD">
              <w:rPr>
                <w:rFonts w:ascii="Times New Roman" w:hAnsi="Times New Roman" w:hint="eastAsia"/>
                <w:sz w:val="20"/>
                <w:szCs w:val="20"/>
              </w:rPr>
              <w:tab/>
            </w:r>
            <w:r w:rsidRPr="002C3DCD">
              <w:rPr>
                <w:rFonts w:ascii="Times New Roman" w:hAnsi="Times New Roman" w:hint="eastAsia"/>
                <w:sz w:val="20"/>
                <w:szCs w:val="20"/>
              </w:rPr>
              <w:t>透過繪本構思與製作的過程，增進學生調色與表達想法與感受的能力。</w:t>
            </w:r>
          </w:p>
        </w:tc>
      </w:tr>
      <w:tr w:rsidR="00D17DCD" w:rsidTr="002C3DCD">
        <w:trPr>
          <w:trHeight w:val="101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Default="00D17DCD" w:rsidP="00FE77CB">
            <w:pPr>
              <w:pStyle w:val="10"/>
              <w:spacing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t>表現任務</w:t>
            </w:r>
          </w:p>
          <w:p w:rsidR="00D17DCD" w:rsidRDefault="00D17DCD" w:rsidP="00FE77CB">
            <w:pPr>
              <w:pStyle w:val="10"/>
              <w:spacing w:line="400" w:lineRule="exact"/>
              <w:jc w:val="center"/>
            </w:pPr>
            <w:r>
              <w:rPr>
                <w:rStyle w:val="11"/>
                <w:rFonts w:ascii="標楷體" w:eastAsia="標楷體" w:hAnsi="標楷體" w:cs="新細明體"/>
                <w:color w:val="000000"/>
                <w:szCs w:val="24"/>
              </w:rPr>
              <w:t>(總結性評</w:t>
            </w:r>
            <w:r>
              <w:rPr>
                <w:rStyle w:val="11"/>
                <w:rFonts w:ascii="標楷體" w:eastAsia="標楷體" w:hAnsi="標楷體" w:cs="新細明體"/>
                <w:color w:val="000000"/>
                <w:szCs w:val="24"/>
              </w:rPr>
              <w:lastRenderedPageBreak/>
              <w:t>量</w:t>
            </w:r>
            <w:r>
              <w:rPr>
                <w:rStyle w:val="11"/>
                <w:rFonts w:ascii="標楷體" w:eastAsia="標楷體" w:hAnsi="標楷體"/>
                <w:color w:val="000000"/>
              </w:rPr>
              <w:t>)</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B4E" w:rsidRPr="002C3DCD" w:rsidRDefault="00A36B4E" w:rsidP="00FE77CB">
            <w:pPr>
              <w:pStyle w:val="10"/>
              <w:suppressAutoHyphens w:val="0"/>
              <w:spacing w:line="320" w:lineRule="exact"/>
              <w:ind w:left="146" w:hanging="146"/>
              <w:rPr>
                <w:rStyle w:val="11"/>
                <w:rFonts w:ascii="Times New Roman" w:hAnsi="Times New Roman"/>
                <w:sz w:val="20"/>
                <w:szCs w:val="20"/>
              </w:rPr>
            </w:pPr>
            <w:r w:rsidRPr="002C3DCD">
              <w:rPr>
                <w:rStyle w:val="11"/>
                <w:rFonts w:ascii="Times New Roman" w:hAnsi="Times New Roman" w:hint="eastAsia"/>
                <w:sz w:val="20"/>
                <w:szCs w:val="20"/>
              </w:rPr>
              <w:lastRenderedPageBreak/>
              <w:t>運用所學的色彩理論與藝術鑑賞的方法，</w:t>
            </w:r>
            <w:r w:rsidR="00CF6662">
              <w:rPr>
                <w:rStyle w:val="11"/>
                <w:rFonts w:ascii="Times New Roman" w:hAnsi="Times New Roman" w:hint="eastAsia"/>
                <w:sz w:val="20"/>
                <w:szCs w:val="20"/>
              </w:rPr>
              <w:t>和同學合作，</w:t>
            </w:r>
            <w:r w:rsidRPr="002C3DCD">
              <w:rPr>
                <w:rStyle w:val="11"/>
                <w:rFonts w:ascii="Times New Roman" w:hAnsi="Times New Roman" w:hint="eastAsia"/>
                <w:sz w:val="20"/>
                <w:szCs w:val="20"/>
              </w:rPr>
              <w:t>繪製一本</w:t>
            </w:r>
            <w:r w:rsidR="00CF6662">
              <w:rPr>
                <w:rStyle w:val="11"/>
                <w:rFonts w:ascii="Times New Roman" w:hAnsi="Times New Roman" w:hint="eastAsia"/>
                <w:sz w:val="20"/>
                <w:szCs w:val="20"/>
              </w:rPr>
              <w:t>內容</w:t>
            </w:r>
            <w:r w:rsidR="00C34927">
              <w:rPr>
                <w:rStyle w:val="11"/>
                <w:rFonts w:ascii="Times New Roman" w:hAnsi="Times New Roman" w:hint="eastAsia"/>
                <w:sz w:val="20"/>
                <w:szCs w:val="20"/>
              </w:rPr>
              <w:t>八頁以上，</w:t>
            </w:r>
            <w:r w:rsidR="00CF6662">
              <w:rPr>
                <w:rStyle w:val="11"/>
                <w:rFonts w:ascii="Times New Roman" w:hAnsi="Times New Roman" w:hint="eastAsia"/>
                <w:sz w:val="20"/>
                <w:szCs w:val="20"/>
              </w:rPr>
              <w:t>外加</w:t>
            </w:r>
            <w:r w:rsidR="00C34927">
              <w:rPr>
                <w:rStyle w:val="11"/>
                <w:rFonts w:ascii="Times New Roman" w:hAnsi="Times New Roman" w:hint="eastAsia"/>
                <w:sz w:val="20"/>
                <w:szCs w:val="20"/>
              </w:rPr>
              <w:t>封面及封底，</w:t>
            </w:r>
            <w:r w:rsidRPr="002C3DCD">
              <w:rPr>
                <w:rStyle w:val="11"/>
                <w:rFonts w:ascii="Times New Roman" w:hAnsi="Times New Roman" w:hint="eastAsia"/>
                <w:sz w:val="20"/>
                <w:szCs w:val="20"/>
              </w:rPr>
              <w:t>以氣候變遷為主題</w:t>
            </w:r>
            <w:r w:rsidR="003553B0">
              <w:rPr>
                <w:rStyle w:val="11"/>
                <w:rFonts w:ascii="Times New Roman" w:hAnsi="Times New Roman" w:hint="eastAsia"/>
                <w:sz w:val="20"/>
                <w:szCs w:val="20"/>
              </w:rPr>
              <w:t>內容</w:t>
            </w:r>
            <w:r w:rsidR="00F97586">
              <w:rPr>
                <w:rStyle w:val="11"/>
                <w:rFonts w:ascii="Times New Roman" w:hAnsi="Times New Roman" w:hint="eastAsia"/>
                <w:sz w:val="20"/>
                <w:szCs w:val="20"/>
              </w:rPr>
              <w:t>，</w:t>
            </w:r>
            <w:r w:rsidR="00D675E0">
              <w:rPr>
                <w:rStyle w:val="11"/>
                <w:rFonts w:ascii="Times New Roman" w:hAnsi="Times New Roman" w:hint="eastAsia"/>
                <w:sz w:val="20"/>
                <w:szCs w:val="20"/>
              </w:rPr>
              <w:t>讀者</w:t>
            </w:r>
            <w:r w:rsidR="00F97586">
              <w:rPr>
                <w:rStyle w:val="11"/>
                <w:rFonts w:ascii="Times New Roman" w:hAnsi="Times New Roman" w:hint="eastAsia"/>
                <w:sz w:val="20"/>
                <w:szCs w:val="20"/>
              </w:rPr>
              <w:t>為</w:t>
            </w:r>
            <w:r w:rsidR="00D675E0">
              <w:rPr>
                <w:rStyle w:val="11"/>
                <w:rFonts w:ascii="Times New Roman" w:hAnsi="Times New Roman" w:hint="eastAsia"/>
                <w:sz w:val="20"/>
                <w:szCs w:val="20"/>
              </w:rPr>
              <w:t>國中生</w:t>
            </w:r>
            <w:r w:rsidRPr="002C3DCD">
              <w:rPr>
                <w:rStyle w:val="11"/>
                <w:rFonts w:ascii="Times New Roman" w:hAnsi="Times New Roman" w:hint="eastAsia"/>
                <w:sz w:val="20"/>
                <w:szCs w:val="20"/>
              </w:rPr>
              <w:t>的</w:t>
            </w:r>
            <w:r w:rsidR="00F97586">
              <w:rPr>
                <w:rStyle w:val="11"/>
                <w:rFonts w:ascii="Times New Roman" w:hAnsi="Times New Roman" w:hint="eastAsia"/>
                <w:sz w:val="20"/>
                <w:szCs w:val="20"/>
              </w:rPr>
              <w:t>繪本</w:t>
            </w:r>
            <w:r w:rsidRPr="002C3DCD">
              <w:rPr>
                <w:rStyle w:val="11"/>
                <w:rFonts w:ascii="Times New Roman" w:hAnsi="Times New Roman" w:hint="eastAsia"/>
                <w:sz w:val="20"/>
                <w:szCs w:val="20"/>
              </w:rPr>
              <w:t>和</w:t>
            </w:r>
            <w:r w:rsidR="00B30B72">
              <w:rPr>
                <w:rStyle w:val="11"/>
                <w:rFonts w:ascii="Times New Roman" w:hAnsi="Times New Roman" w:hint="eastAsia"/>
                <w:sz w:val="20"/>
                <w:szCs w:val="20"/>
              </w:rPr>
              <w:t>同</w:t>
            </w:r>
            <w:r w:rsidRPr="002C3DCD">
              <w:rPr>
                <w:rStyle w:val="11"/>
                <w:rFonts w:ascii="Times New Roman" w:hAnsi="Times New Roman" w:hint="eastAsia"/>
                <w:sz w:val="20"/>
                <w:szCs w:val="20"/>
              </w:rPr>
              <w:t>學分享與交流。</w:t>
            </w:r>
          </w:p>
        </w:tc>
      </w:tr>
      <w:tr w:rsidR="00D17DCD" w:rsidTr="002C3DCD">
        <w:trPr>
          <w:trHeight w:val="107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Default="00D17DCD" w:rsidP="00FE77CB">
            <w:pPr>
              <w:pStyle w:val="10"/>
              <w:spacing w:line="400" w:lineRule="exact"/>
              <w:jc w:val="center"/>
              <w:rPr>
                <w:rFonts w:ascii="標楷體" w:eastAsia="標楷體" w:hAnsi="標楷體" w:cs="新細明體"/>
                <w:color w:val="000000"/>
                <w:szCs w:val="24"/>
              </w:rPr>
            </w:pPr>
            <w:r>
              <w:rPr>
                <w:rFonts w:ascii="標楷體" w:eastAsia="標楷體" w:hAnsi="標楷體" w:cs="新細明體"/>
                <w:color w:val="000000"/>
                <w:szCs w:val="24"/>
              </w:rPr>
              <w:t>學習進度</w:t>
            </w:r>
          </w:p>
          <w:p w:rsidR="00D17DCD" w:rsidRDefault="00D17DCD" w:rsidP="00FE77CB">
            <w:pPr>
              <w:pStyle w:val="10"/>
              <w:spacing w:line="400" w:lineRule="exact"/>
              <w:jc w:val="center"/>
            </w:pPr>
            <w:r>
              <w:rPr>
                <w:rStyle w:val="11"/>
                <w:rFonts w:ascii="標楷體" w:eastAsia="標楷體" w:hAnsi="標楷體" w:cs="新細明體"/>
                <w:color w:val="000000"/>
                <w:szCs w:val="24"/>
                <w:lang w:eastAsia="zh-HK"/>
              </w:rPr>
              <w:t>週次</w:t>
            </w:r>
            <w:r>
              <w:rPr>
                <w:rStyle w:val="11"/>
                <w:rFonts w:ascii="標楷體" w:eastAsia="標楷體" w:hAnsi="標楷體" w:cs="新細明體"/>
                <w:color w:val="000000"/>
                <w:szCs w:val="24"/>
              </w:rPr>
              <w:t>/</w:t>
            </w:r>
            <w:r>
              <w:rPr>
                <w:rStyle w:val="11"/>
                <w:rFonts w:ascii="標楷體" w:eastAsia="標楷體" w:hAnsi="標楷體" w:cs="新細明體"/>
                <w:color w:val="000000"/>
                <w:szCs w:val="24"/>
                <w:lang w:eastAsia="zh-HK"/>
              </w:rPr>
              <w:t>節數</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DCD" w:rsidRPr="002C3DCD" w:rsidRDefault="00D17DCD" w:rsidP="00FE77CB">
            <w:pPr>
              <w:pStyle w:val="10"/>
              <w:snapToGrid w:val="0"/>
              <w:spacing w:line="400" w:lineRule="exact"/>
              <w:jc w:val="center"/>
            </w:pPr>
            <w:r w:rsidRPr="002C3DCD">
              <w:rPr>
                <w:rStyle w:val="11"/>
                <w:rFonts w:ascii="標楷體" w:eastAsia="標楷體" w:hAnsi="標楷體"/>
                <w:szCs w:val="24"/>
              </w:rPr>
              <w:t>單元/子題</w:t>
            </w:r>
          </w:p>
          <w:p w:rsidR="00D17DCD" w:rsidRPr="002C3DCD" w:rsidRDefault="00D17DCD" w:rsidP="00FE77CB">
            <w:pPr>
              <w:pStyle w:val="10"/>
              <w:snapToGrid w:val="0"/>
              <w:spacing w:line="400" w:lineRule="exact"/>
            </w:pPr>
            <w:r w:rsidRPr="002C3DCD">
              <w:rPr>
                <w:rFonts w:ascii="新細明體" w:hAnsi="新細明體"/>
                <w:sz w:val="20"/>
                <w:szCs w:val="20"/>
              </w:rPr>
              <w:t>單元/子題可合併數</w:t>
            </w:r>
            <w:proofErr w:type="gramStart"/>
            <w:r w:rsidRPr="002C3DCD">
              <w:rPr>
                <w:rFonts w:ascii="新細明體" w:hAnsi="新細明體"/>
                <w:sz w:val="20"/>
                <w:szCs w:val="20"/>
              </w:rPr>
              <w:t>週整合敘寫</w:t>
            </w:r>
            <w:proofErr w:type="gramEnd"/>
            <w:r w:rsidRPr="002C3DCD">
              <w:rPr>
                <w:rFonts w:ascii="新細明體" w:hAnsi="新細明體"/>
                <w:sz w:val="20"/>
                <w:szCs w:val="20"/>
              </w:rPr>
              <w:t>或依各週次</w:t>
            </w:r>
            <w:proofErr w:type="gramStart"/>
            <w:r w:rsidRPr="002C3DCD">
              <w:rPr>
                <w:rFonts w:ascii="新細明體" w:hAnsi="新細明體"/>
                <w:sz w:val="20"/>
                <w:szCs w:val="20"/>
              </w:rPr>
              <w:t>進度敘</w:t>
            </w:r>
            <w:proofErr w:type="gramEnd"/>
            <w:r w:rsidRPr="002C3DCD">
              <w:rPr>
                <w:rFonts w:ascii="新細明體" w:hAnsi="新細明體"/>
                <w:sz w:val="20"/>
                <w:szCs w:val="20"/>
              </w:rPr>
              <w:t>寫。</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7DCD" w:rsidRPr="002C3DCD" w:rsidRDefault="00D17DCD" w:rsidP="00FE77CB">
            <w:pPr>
              <w:pStyle w:val="10"/>
              <w:snapToGrid w:val="0"/>
              <w:spacing w:line="400" w:lineRule="exact"/>
              <w:jc w:val="center"/>
            </w:pPr>
            <w:r w:rsidRPr="002C3DCD">
              <w:rPr>
                <w:rStyle w:val="11"/>
                <w:rFonts w:ascii="標楷體" w:eastAsia="標楷體" w:hAnsi="標楷體" w:cs="新細明體"/>
                <w:szCs w:val="24"/>
                <w:lang w:eastAsia="zh-HK"/>
              </w:rPr>
              <w:t>單元內容</w:t>
            </w:r>
            <w:r w:rsidRPr="002C3DCD">
              <w:rPr>
                <w:rStyle w:val="11"/>
                <w:rFonts w:ascii="標楷體" w:eastAsia="標楷體" w:hAnsi="標楷體" w:cs="新細明體"/>
                <w:szCs w:val="24"/>
              </w:rPr>
              <w:t>與學習活動</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17DCD" w:rsidRPr="002C3DCD" w:rsidRDefault="00D17DCD" w:rsidP="00FE77CB">
            <w:pPr>
              <w:pStyle w:val="10"/>
              <w:snapToGrid w:val="0"/>
              <w:spacing w:before="240" w:line="400" w:lineRule="exact"/>
              <w:jc w:val="center"/>
              <w:rPr>
                <w:rFonts w:ascii="標楷體" w:eastAsia="標楷體" w:hAnsi="標楷體" w:cs="新細明體"/>
                <w:szCs w:val="24"/>
              </w:rPr>
            </w:pPr>
            <w:r w:rsidRPr="002C3DCD">
              <w:rPr>
                <w:rFonts w:ascii="標楷體" w:eastAsia="標楷體" w:hAnsi="標楷體" w:cs="新細明體"/>
                <w:szCs w:val="24"/>
              </w:rPr>
              <w:t>檢核點(形成性評量)</w:t>
            </w:r>
          </w:p>
          <w:p w:rsidR="00D17DCD" w:rsidRPr="002C3DCD" w:rsidRDefault="00D17DCD" w:rsidP="00FE77CB">
            <w:pPr>
              <w:pStyle w:val="10"/>
              <w:snapToGrid w:val="0"/>
              <w:spacing w:before="240" w:line="400" w:lineRule="exact"/>
              <w:jc w:val="center"/>
            </w:pPr>
          </w:p>
        </w:tc>
      </w:tr>
      <w:tr w:rsidR="005B5146" w:rsidTr="002C3DCD">
        <w:trPr>
          <w:trHeight w:val="932"/>
          <w:jc w:val="center"/>
        </w:trPr>
        <w:tc>
          <w:tcPr>
            <w:tcW w:w="127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5B5146" w:rsidRDefault="005B5146" w:rsidP="00FE77CB">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第</w:t>
            </w:r>
          </w:p>
          <w:p w:rsidR="005B5146" w:rsidRDefault="005B5146" w:rsidP="00FE77CB">
            <w:pPr>
              <w:pStyle w:val="10"/>
              <w:jc w:val="center"/>
              <w:rPr>
                <w:rFonts w:ascii="標楷體" w:eastAsia="標楷體" w:hAnsi="標楷體"/>
                <w:color w:val="000000"/>
                <w:szCs w:val="24"/>
              </w:rPr>
            </w:pPr>
            <w:r>
              <w:rPr>
                <w:rFonts w:ascii="標楷體" w:eastAsia="標楷體" w:hAnsi="標楷體"/>
                <w:color w:val="000000"/>
                <w:szCs w:val="24"/>
              </w:rPr>
              <w:t>1</w:t>
            </w:r>
          </w:p>
          <w:p w:rsidR="005B5146" w:rsidRDefault="005B5146" w:rsidP="00FE77CB">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學</w:t>
            </w:r>
          </w:p>
          <w:p w:rsidR="005B5146" w:rsidRDefault="005B5146" w:rsidP="005B5146">
            <w:pPr>
              <w:pStyle w:val="10"/>
              <w:jc w:val="center"/>
            </w:pPr>
            <w:r>
              <w:rPr>
                <w:rStyle w:val="11"/>
                <w:rFonts w:ascii="標楷體" w:eastAsia="標楷體" w:hAnsi="標楷體"/>
                <w:color w:val="000000"/>
                <w:szCs w:val="24"/>
                <w:lang w:eastAsia="zh-HK"/>
              </w:rPr>
              <w:t>期</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5146" w:rsidRPr="002C3DCD" w:rsidRDefault="005B5146" w:rsidP="00F92659">
            <w:pPr>
              <w:rPr>
                <w:rFonts w:ascii="新細明體" w:hAnsi="新細明體"/>
                <w:sz w:val="20"/>
                <w:szCs w:val="20"/>
              </w:rPr>
            </w:pPr>
            <w:r w:rsidRPr="002C3DCD">
              <w:rPr>
                <w:rFonts w:ascii="新細明體" w:hAnsi="新細明體"/>
                <w:sz w:val="20"/>
                <w:szCs w:val="20"/>
              </w:rPr>
              <w:t>第</w:t>
            </w:r>
          </w:p>
          <w:p w:rsidR="005B5146" w:rsidRPr="002C3DCD" w:rsidRDefault="005B5146" w:rsidP="00F92659">
            <w:pPr>
              <w:rPr>
                <w:rFonts w:ascii="新細明體" w:hAnsi="新細明體"/>
                <w:sz w:val="20"/>
                <w:szCs w:val="20"/>
              </w:rPr>
            </w:pPr>
            <w:r w:rsidRPr="002C3DCD">
              <w:rPr>
                <w:rFonts w:ascii="新細明體" w:hAnsi="新細明體"/>
                <w:sz w:val="20"/>
                <w:szCs w:val="20"/>
              </w:rPr>
              <w:t>1</w:t>
            </w:r>
          </w:p>
          <w:p w:rsidR="005B5146" w:rsidRPr="002C3DCD" w:rsidRDefault="005B5146" w:rsidP="00FE77CB">
            <w:pPr>
              <w:pStyle w:val="10"/>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5146" w:rsidRPr="002C3DCD" w:rsidRDefault="005B5146" w:rsidP="00FE77CB">
            <w:pPr>
              <w:pStyle w:val="10"/>
              <w:rPr>
                <w:rFonts w:ascii="新細明體" w:hAnsi="新細明體"/>
                <w:sz w:val="20"/>
                <w:szCs w:val="20"/>
              </w:rPr>
            </w:pPr>
            <w:r w:rsidRPr="002C3DCD">
              <w:rPr>
                <w:rFonts w:ascii="新細明體" w:hAnsi="新細明體" w:hint="eastAsia"/>
                <w:sz w:val="20"/>
                <w:szCs w:val="20"/>
              </w:rPr>
              <w:t>課程</w:t>
            </w:r>
            <w:r w:rsidRPr="002C3DCD">
              <w:rPr>
                <w:rFonts w:ascii="新細明體" w:hAnsi="新細明體"/>
                <w:sz w:val="20"/>
                <w:szCs w:val="20"/>
              </w:rPr>
              <w:t>介紹</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146" w:rsidRDefault="005B5146" w:rsidP="00F92659">
            <w:pPr>
              <w:pStyle w:val="a3"/>
              <w:numPr>
                <w:ilvl w:val="0"/>
                <w:numId w:val="2"/>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kern w:val="3"/>
                <w:sz w:val="20"/>
                <w:szCs w:val="20"/>
                <w:lang w:eastAsia="zh-TW"/>
              </w:rPr>
              <w:t>認識彼此、分組</w:t>
            </w:r>
            <w:r w:rsidRPr="002C3DCD">
              <w:rPr>
                <w:rFonts w:ascii="新細明體" w:eastAsia="新細明體" w:hAnsi="新細明體" w:cs="Times New Roman" w:hint="eastAsia"/>
                <w:kern w:val="3"/>
                <w:sz w:val="20"/>
                <w:szCs w:val="20"/>
                <w:lang w:eastAsia="zh-TW"/>
              </w:rPr>
              <w:t>。</w:t>
            </w:r>
          </w:p>
          <w:p w:rsidR="005B5146" w:rsidRPr="00766B66" w:rsidRDefault="005B5146" w:rsidP="00766B66">
            <w:pPr>
              <w:pStyle w:val="a3"/>
              <w:numPr>
                <w:ilvl w:val="0"/>
                <w:numId w:val="2"/>
              </w:numPr>
              <w:spacing w:after="0"/>
              <w:ind w:leftChars="0"/>
              <w:jc w:val="both"/>
              <w:rPr>
                <w:rFonts w:ascii="新細明體" w:eastAsia="新細明體" w:hAnsi="新細明體" w:cs="Times New Roman"/>
                <w:kern w:val="3"/>
                <w:sz w:val="20"/>
                <w:szCs w:val="20"/>
                <w:lang w:eastAsia="zh-TW"/>
              </w:rPr>
            </w:pPr>
            <w:r w:rsidRPr="00766B66">
              <w:rPr>
                <w:rFonts w:ascii="新細明體" w:hAnsi="新細明體"/>
                <w:sz w:val="20"/>
                <w:szCs w:val="20"/>
                <w:lang w:eastAsia="zh-TW"/>
              </w:rPr>
              <w:t>本學期課程安排與介紹</w:t>
            </w:r>
            <w:r w:rsidRPr="00766B66">
              <w:rPr>
                <w:rFonts w:ascii="新細明體" w:hAnsi="新細明體" w:hint="eastAsia"/>
                <w:sz w:val="20"/>
                <w:szCs w:val="20"/>
                <w:lang w:eastAsia="zh-TW"/>
              </w:rPr>
              <w:t>。</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5146" w:rsidRPr="002C3DCD" w:rsidRDefault="005B5146" w:rsidP="00FE77CB">
            <w:pPr>
              <w:pStyle w:val="1"/>
              <w:suppressAutoHyphens w:val="0"/>
              <w:spacing w:line="320" w:lineRule="exact"/>
              <w:ind w:left="0"/>
              <w:rPr>
                <w:rFonts w:ascii="新細明體" w:hAnsi="新細明體"/>
                <w:sz w:val="20"/>
                <w:szCs w:val="20"/>
              </w:rPr>
            </w:pPr>
            <w:r w:rsidRPr="002C3DCD">
              <w:rPr>
                <w:rFonts w:ascii="新細明體" w:hAnsi="新細明體"/>
                <w:sz w:val="20"/>
                <w:szCs w:val="20"/>
              </w:rPr>
              <w:t>1. 課堂參與度</w:t>
            </w:r>
          </w:p>
        </w:tc>
      </w:tr>
      <w:tr w:rsidR="005B5146" w:rsidTr="002C3DCD">
        <w:trPr>
          <w:trHeight w:val="720"/>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5B5146" w:rsidRDefault="005B5146" w:rsidP="005B5146">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5146" w:rsidRPr="002C3DCD" w:rsidRDefault="005B5146" w:rsidP="00F92659">
            <w:pPr>
              <w:snapToGrid w:val="0"/>
              <w:rPr>
                <w:rFonts w:ascii="新細明體" w:hAnsi="新細明體"/>
                <w:sz w:val="20"/>
                <w:szCs w:val="20"/>
              </w:rPr>
            </w:pPr>
            <w:r w:rsidRPr="002C3DCD">
              <w:rPr>
                <w:rFonts w:ascii="新細明體" w:hAnsi="新細明體"/>
                <w:sz w:val="20"/>
                <w:szCs w:val="20"/>
              </w:rPr>
              <w:t>第</w:t>
            </w:r>
          </w:p>
          <w:p w:rsidR="005B5146" w:rsidRPr="002C3DCD" w:rsidRDefault="005B5146" w:rsidP="00F92659">
            <w:pPr>
              <w:snapToGrid w:val="0"/>
              <w:rPr>
                <w:rFonts w:ascii="新細明體" w:hAnsi="新細明體"/>
                <w:sz w:val="20"/>
                <w:szCs w:val="20"/>
              </w:rPr>
            </w:pPr>
            <w:r w:rsidRPr="002C3DCD">
              <w:rPr>
                <w:rFonts w:ascii="新細明體" w:hAnsi="新細明體"/>
                <w:sz w:val="20"/>
                <w:szCs w:val="20"/>
              </w:rPr>
              <w:t>2-</w:t>
            </w:r>
            <w:r w:rsidR="00190199">
              <w:rPr>
                <w:rFonts w:ascii="新細明體" w:hAnsi="新細明體" w:hint="eastAsia"/>
                <w:sz w:val="20"/>
                <w:szCs w:val="20"/>
              </w:rPr>
              <w:t>5</w:t>
            </w:r>
          </w:p>
          <w:p w:rsidR="005B5146" w:rsidRPr="002C3DCD" w:rsidRDefault="005B5146" w:rsidP="00F92659">
            <w:pPr>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5146" w:rsidRPr="002C3DCD" w:rsidRDefault="005B5146" w:rsidP="00F92659">
            <w:pPr>
              <w:rPr>
                <w:rFonts w:ascii="新細明體" w:hAnsi="新細明體"/>
                <w:sz w:val="20"/>
                <w:szCs w:val="20"/>
              </w:rPr>
            </w:pPr>
            <w:proofErr w:type="gramStart"/>
            <w:r w:rsidRPr="002C3DCD">
              <w:rPr>
                <w:rFonts w:ascii="新細明體" w:hAnsi="新細明體" w:hint="eastAsia"/>
                <w:sz w:val="20"/>
                <w:szCs w:val="20"/>
              </w:rPr>
              <w:t>玩色</w:t>
            </w:r>
            <w:proofErr w:type="gramEnd"/>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146" w:rsidRPr="002C3DCD" w:rsidRDefault="005B5146" w:rsidP="008331CF">
            <w:pPr>
              <w:pStyle w:val="a3"/>
              <w:numPr>
                <w:ilvl w:val="0"/>
                <w:numId w:val="12"/>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認識色光三原色與顏色三元色。</w:t>
            </w:r>
          </w:p>
          <w:p w:rsidR="005B5146" w:rsidRPr="002C3DCD" w:rsidRDefault="005B5146" w:rsidP="008331CF">
            <w:pPr>
              <w:pStyle w:val="a3"/>
              <w:numPr>
                <w:ilvl w:val="0"/>
                <w:numId w:val="12"/>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自製色卡和三原色調色練習。</w:t>
            </w:r>
          </w:p>
          <w:p w:rsidR="005B5146" w:rsidRPr="002C3DCD" w:rsidRDefault="005B5146" w:rsidP="008331CF">
            <w:pPr>
              <w:pStyle w:val="a3"/>
              <w:numPr>
                <w:ilvl w:val="0"/>
                <w:numId w:val="12"/>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色彩與感受。</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5146" w:rsidRPr="002C3DCD" w:rsidRDefault="005B5146" w:rsidP="00F92659">
            <w:pPr>
              <w:rPr>
                <w:rFonts w:ascii="新細明體" w:hAnsi="新細明體"/>
                <w:sz w:val="20"/>
                <w:szCs w:val="20"/>
              </w:rPr>
            </w:pPr>
            <w:r w:rsidRPr="002C3DCD">
              <w:rPr>
                <w:rFonts w:ascii="新細明體" w:hAnsi="新細明體"/>
                <w:sz w:val="20"/>
                <w:szCs w:val="20"/>
              </w:rPr>
              <w:t>1.課堂參與度</w:t>
            </w:r>
          </w:p>
          <w:p w:rsidR="002B2464" w:rsidRDefault="005B5146" w:rsidP="00F92659">
            <w:pPr>
              <w:rPr>
                <w:rFonts w:ascii="新細明體" w:hAnsi="新細明體"/>
                <w:sz w:val="20"/>
                <w:szCs w:val="20"/>
              </w:rPr>
            </w:pPr>
            <w:r w:rsidRPr="002C3DCD">
              <w:rPr>
                <w:rFonts w:ascii="新細明體" w:hAnsi="新細明體"/>
                <w:sz w:val="20"/>
                <w:szCs w:val="20"/>
              </w:rPr>
              <w:t>2.學習單</w:t>
            </w:r>
            <w:r w:rsidR="002B2464">
              <w:rPr>
                <w:rFonts w:ascii="新細明體" w:hAnsi="新細明體" w:hint="eastAsia"/>
                <w:sz w:val="20"/>
                <w:szCs w:val="20"/>
              </w:rPr>
              <w:t>-</w:t>
            </w:r>
          </w:p>
          <w:p w:rsidR="005B5146" w:rsidRDefault="002B2464" w:rsidP="00F92659">
            <w:pPr>
              <w:rPr>
                <w:rFonts w:ascii="新細明體" w:hAnsi="新細明體"/>
                <w:sz w:val="20"/>
                <w:szCs w:val="20"/>
              </w:rPr>
            </w:pPr>
            <w:r>
              <w:rPr>
                <w:rFonts w:ascii="新細明體" w:hAnsi="新細明體" w:hint="eastAsia"/>
                <w:sz w:val="20"/>
                <w:szCs w:val="20"/>
              </w:rPr>
              <w:t>(1</w:t>
            </w:r>
            <w:r>
              <w:rPr>
                <w:rFonts w:ascii="新細明體" w:hAnsi="新細明體"/>
                <w:sz w:val="20"/>
                <w:szCs w:val="20"/>
              </w:rPr>
              <w:t>)</w:t>
            </w:r>
            <w:r>
              <w:rPr>
                <w:rFonts w:ascii="新細明體" w:hAnsi="新細明體" w:hint="eastAsia"/>
                <w:sz w:val="20"/>
                <w:szCs w:val="20"/>
              </w:rPr>
              <w:t>運筆能控制力道，表現出顏色的深淺變化。</w:t>
            </w:r>
          </w:p>
          <w:p w:rsidR="002B2464" w:rsidRDefault="002B2464" w:rsidP="00F92659">
            <w:pPr>
              <w:rPr>
                <w:rFonts w:ascii="新細明體" w:hAnsi="新細明體"/>
                <w:sz w:val="20"/>
                <w:szCs w:val="20"/>
              </w:rPr>
            </w:pPr>
            <w:r>
              <w:rPr>
                <w:rFonts w:ascii="新細明體" w:hAnsi="新細明體" w:hint="eastAsia"/>
                <w:sz w:val="20"/>
                <w:szCs w:val="20"/>
              </w:rPr>
              <w:t>(2)能混合兩種單色，呈現出第三種顏色。</w:t>
            </w:r>
          </w:p>
          <w:p w:rsidR="002B2464" w:rsidRPr="002B2464" w:rsidRDefault="002B2464" w:rsidP="00F92659">
            <w:pPr>
              <w:rPr>
                <w:rFonts w:ascii="新細明體" w:hAnsi="新細明體" w:hint="eastAsia"/>
                <w:sz w:val="20"/>
                <w:szCs w:val="20"/>
              </w:rPr>
            </w:pPr>
            <w:r>
              <w:rPr>
                <w:rFonts w:ascii="新細明體" w:hAnsi="新細明體" w:hint="eastAsia"/>
                <w:sz w:val="20"/>
                <w:szCs w:val="20"/>
              </w:rPr>
              <w:t>(</w:t>
            </w:r>
            <w:r>
              <w:rPr>
                <w:rFonts w:ascii="新細明體" w:hAnsi="新細明體"/>
                <w:sz w:val="20"/>
                <w:szCs w:val="20"/>
              </w:rPr>
              <w:t>3</w:t>
            </w:r>
            <w:r>
              <w:rPr>
                <w:rFonts w:ascii="新細明體" w:hAnsi="新細明體" w:hint="eastAsia"/>
                <w:sz w:val="20"/>
                <w:szCs w:val="20"/>
              </w:rPr>
              <w:t>)能配對顏色與感受。</w:t>
            </w:r>
          </w:p>
        </w:tc>
      </w:tr>
      <w:tr w:rsidR="005B5146" w:rsidTr="002C3DCD">
        <w:trPr>
          <w:trHeight w:val="720"/>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5B5146" w:rsidRDefault="005B5146" w:rsidP="005B5146">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5146" w:rsidRPr="002C3DCD" w:rsidRDefault="005B5146" w:rsidP="00F92659">
            <w:pPr>
              <w:snapToGrid w:val="0"/>
              <w:rPr>
                <w:rFonts w:ascii="新細明體" w:hAnsi="新細明體"/>
                <w:sz w:val="20"/>
                <w:szCs w:val="20"/>
              </w:rPr>
            </w:pPr>
            <w:r w:rsidRPr="002C3DCD">
              <w:rPr>
                <w:rFonts w:ascii="新細明體" w:hAnsi="新細明體"/>
                <w:sz w:val="20"/>
                <w:szCs w:val="20"/>
              </w:rPr>
              <w:t>第</w:t>
            </w:r>
          </w:p>
          <w:p w:rsidR="005B5146" w:rsidRPr="002C3DCD" w:rsidRDefault="00190199" w:rsidP="00F92659">
            <w:pPr>
              <w:snapToGrid w:val="0"/>
              <w:rPr>
                <w:rFonts w:ascii="新細明體" w:hAnsi="新細明體"/>
                <w:sz w:val="20"/>
                <w:szCs w:val="20"/>
              </w:rPr>
            </w:pPr>
            <w:r>
              <w:rPr>
                <w:rFonts w:ascii="新細明體" w:hAnsi="新細明體"/>
                <w:sz w:val="20"/>
                <w:szCs w:val="20"/>
              </w:rPr>
              <w:t>6</w:t>
            </w:r>
            <w:r w:rsidR="005B5146" w:rsidRPr="002C3DCD">
              <w:rPr>
                <w:rFonts w:ascii="新細明體" w:hAnsi="新細明體"/>
                <w:sz w:val="20"/>
                <w:szCs w:val="20"/>
              </w:rPr>
              <w:t>-</w:t>
            </w:r>
            <w:r>
              <w:rPr>
                <w:rFonts w:ascii="新細明體" w:hAnsi="新細明體"/>
                <w:sz w:val="20"/>
                <w:szCs w:val="20"/>
              </w:rPr>
              <w:t>7</w:t>
            </w:r>
          </w:p>
          <w:p w:rsidR="005B5146" w:rsidRPr="002C3DCD" w:rsidRDefault="005B5146" w:rsidP="00F92659">
            <w:pPr>
              <w:snapToGrid w:val="0"/>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5146" w:rsidRPr="002C3DCD" w:rsidRDefault="005B5146" w:rsidP="00F92659">
            <w:pPr>
              <w:rPr>
                <w:rFonts w:ascii="新細明體" w:hAnsi="新細明體"/>
                <w:sz w:val="20"/>
                <w:szCs w:val="20"/>
              </w:rPr>
            </w:pPr>
            <w:r w:rsidRPr="002C3DCD">
              <w:rPr>
                <w:rFonts w:ascii="新細明體" w:hAnsi="新細明體" w:hint="eastAsia"/>
                <w:sz w:val="20"/>
                <w:szCs w:val="20"/>
              </w:rPr>
              <w:t>藝術鑑賞</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146" w:rsidRPr="002C3DCD" w:rsidRDefault="005B5146" w:rsidP="008331CF">
            <w:pPr>
              <w:pStyle w:val="a3"/>
              <w:numPr>
                <w:ilvl w:val="0"/>
                <w:numId w:val="13"/>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描述:看到什麼?感覺到什麼?</w:t>
            </w:r>
          </w:p>
          <w:p w:rsidR="005B5146" w:rsidRPr="002C3DCD" w:rsidRDefault="005B5146" w:rsidP="008331CF">
            <w:pPr>
              <w:pStyle w:val="a3"/>
              <w:numPr>
                <w:ilvl w:val="0"/>
                <w:numId w:val="13"/>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分析:作者怎麼呈現作品?</w:t>
            </w:r>
          </w:p>
          <w:p w:rsidR="005B5146" w:rsidRPr="002C3DCD" w:rsidRDefault="005B5146" w:rsidP="008331CF">
            <w:pPr>
              <w:pStyle w:val="a3"/>
              <w:numPr>
                <w:ilvl w:val="0"/>
                <w:numId w:val="13"/>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詮釋:作者想表達什麼?</w:t>
            </w:r>
          </w:p>
          <w:p w:rsidR="005B5146" w:rsidRPr="002C3DCD" w:rsidRDefault="005B5146" w:rsidP="008331CF">
            <w:pPr>
              <w:pStyle w:val="a3"/>
              <w:numPr>
                <w:ilvl w:val="0"/>
                <w:numId w:val="13"/>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判斷:對作品的觀感是什麼?</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5146" w:rsidRPr="002C3DCD" w:rsidRDefault="005B5146" w:rsidP="00F92659">
            <w:pPr>
              <w:rPr>
                <w:rFonts w:ascii="新細明體" w:hAnsi="新細明體"/>
                <w:sz w:val="20"/>
                <w:szCs w:val="20"/>
              </w:rPr>
            </w:pPr>
            <w:r w:rsidRPr="002C3DCD">
              <w:rPr>
                <w:rFonts w:ascii="新細明體" w:hAnsi="新細明體"/>
                <w:sz w:val="20"/>
                <w:szCs w:val="20"/>
              </w:rPr>
              <w:t>1.課堂參與度</w:t>
            </w:r>
          </w:p>
          <w:p w:rsidR="004117B5" w:rsidRPr="002C3DCD" w:rsidRDefault="005B5146" w:rsidP="00F92659">
            <w:pPr>
              <w:rPr>
                <w:rFonts w:ascii="新細明體" w:hAnsi="新細明體" w:hint="eastAsia"/>
                <w:sz w:val="20"/>
                <w:szCs w:val="20"/>
              </w:rPr>
            </w:pPr>
            <w:r w:rsidRPr="002C3DCD">
              <w:rPr>
                <w:rFonts w:ascii="新細明體" w:hAnsi="新細明體"/>
                <w:sz w:val="20"/>
                <w:szCs w:val="20"/>
              </w:rPr>
              <w:t>2.學習單</w:t>
            </w:r>
            <w:r w:rsidR="004117B5">
              <w:rPr>
                <w:rFonts w:ascii="新細明體" w:hAnsi="新細明體" w:hint="eastAsia"/>
                <w:sz w:val="20"/>
                <w:szCs w:val="20"/>
              </w:rPr>
              <w:t>:以莫內-日出與梵谷-星夜兩件作品練習藝術鑑賞的四大提問與回答。</w:t>
            </w:r>
          </w:p>
        </w:tc>
      </w:tr>
      <w:tr w:rsidR="005B5146" w:rsidTr="002C3DCD">
        <w:trPr>
          <w:trHeight w:val="720"/>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5B5146" w:rsidRDefault="005B5146" w:rsidP="005B5146">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5146" w:rsidRPr="002C3DCD" w:rsidRDefault="005B5146" w:rsidP="00F92659">
            <w:pPr>
              <w:snapToGrid w:val="0"/>
              <w:rPr>
                <w:rFonts w:ascii="新細明體" w:hAnsi="新細明體"/>
                <w:sz w:val="20"/>
                <w:szCs w:val="20"/>
              </w:rPr>
            </w:pPr>
            <w:r w:rsidRPr="002C3DCD">
              <w:rPr>
                <w:rFonts w:ascii="新細明體" w:hAnsi="新細明體"/>
                <w:sz w:val="20"/>
                <w:szCs w:val="20"/>
              </w:rPr>
              <w:t>第</w:t>
            </w:r>
          </w:p>
          <w:p w:rsidR="005B5146" w:rsidRPr="002C3DCD" w:rsidRDefault="00190199" w:rsidP="00F92659">
            <w:pPr>
              <w:snapToGrid w:val="0"/>
              <w:rPr>
                <w:rFonts w:ascii="新細明體" w:hAnsi="新細明體"/>
                <w:sz w:val="20"/>
                <w:szCs w:val="20"/>
              </w:rPr>
            </w:pPr>
            <w:r>
              <w:rPr>
                <w:rFonts w:ascii="新細明體" w:hAnsi="新細明體"/>
                <w:sz w:val="20"/>
                <w:szCs w:val="20"/>
              </w:rPr>
              <w:t>8</w:t>
            </w:r>
            <w:r w:rsidR="005B5146" w:rsidRPr="002C3DCD">
              <w:rPr>
                <w:rFonts w:ascii="新細明體" w:hAnsi="新細明體" w:hint="eastAsia"/>
                <w:sz w:val="20"/>
                <w:szCs w:val="20"/>
              </w:rPr>
              <w:t>-</w:t>
            </w:r>
            <w:r w:rsidR="005B5146" w:rsidRPr="002C3DCD">
              <w:rPr>
                <w:rFonts w:ascii="新細明體" w:hAnsi="新細明體"/>
                <w:sz w:val="20"/>
                <w:szCs w:val="20"/>
              </w:rPr>
              <w:t>1</w:t>
            </w:r>
            <w:r>
              <w:rPr>
                <w:rFonts w:ascii="新細明體" w:hAnsi="新細明體"/>
                <w:sz w:val="20"/>
                <w:szCs w:val="20"/>
              </w:rPr>
              <w:t>2</w:t>
            </w:r>
          </w:p>
          <w:p w:rsidR="005B5146" w:rsidRPr="002C3DCD" w:rsidRDefault="005B5146" w:rsidP="00F92659">
            <w:pPr>
              <w:snapToGrid w:val="0"/>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5146" w:rsidRPr="002C3DCD" w:rsidRDefault="005B5146" w:rsidP="00F92659">
            <w:pPr>
              <w:rPr>
                <w:rFonts w:ascii="新細明體" w:hAnsi="新細明體"/>
                <w:sz w:val="20"/>
                <w:szCs w:val="20"/>
              </w:rPr>
            </w:pPr>
            <w:r w:rsidRPr="002C3DCD">
              <w:rPr>
                <w:rFonts w:ascii="新細明體" w:hAnsi="新細明體" w:hint="eastAsia"/>
                <w:sz w:val="20"/>
                <w:szCs w:val="20"/>
              </w:rPr>
              <w:t>觸景生情-</w:t>
            </w:r>
          </w:p>
          <w:p w:rsidR="005B5146" w:rsidRPr="002C3DCD" w:rsidRDefault="005B5146" w:rsidP="00F92659">
            <w:pPr>
              <w:rPr>
                <w:rFonts w:ascii="新細明體" w:hAnsi="新細明體"/>
                <w:sz w:val="20"/>
                <w:szCs w:val="20"/>
              </w:rPr>
            </w:pPr>
            <w:r w:rsidRPr="002C3DCD">
              <w:rPr>
                <w:rFonts w:ascii="新細明體" w:hAnsi="新細明體" w:hint="eastAsia"/>
                <w:sz w:val="20"/>
                <w:szCs w:val="20"/>
              </w:rPr>
              <w:t>自然變遷</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146" w:rsidRPr="002C3DCD" w:rsidRDefault="005B5146" w:rsidP="00F92659">
            <w:pPr>
              <w:pStyle w:val="a3"/>
              <w:numPr>
                <w:ilvl w:val="0"/>
                <w:numId w:val="3"/>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Pr>
                <w:rFonts w:ascii="新細明體" w:eastAsia="新細明體" w:hAnsi="新細明體" w:cs="Times New Roman" w:hint="eastAsia"/>
                <w:kern w:val="3"/>
                <w:sz w:val="20"/>
                <w:szCs w:val="20"/>
                <w:lang w:eastAsia="zh-TW"/>
              </w:rPr>
              <w:t>義大利作家</w:t>
            </w:r>
            <w:r w:rsidRPr="002C3DCD">
              <w:rPr>
                <w:rFonts w:ascii="新細明體" w:eastAsia="新細明體" w:hAnsi="新細明體" w:cs="Times New Roman" w:hint="eastAsia"/>
                <w:kern w:val="3"/>
                <w:sz w:val="20"/>
                <w:szCs w:val="20"/>
                <w:lang w:eastAsia="zh-TW"/>
              </w:rPr>
              <w:t>繪本：樹木之歌。</w:t>
            </w:r>
            <w:r>
              <w:rPr>
                <w:rFonts w:ascii="新細明體" w:eastAsia="新細明體" w:hAnsi="新細明體" w:cs="Times New Roman" w:hint="eastAsia"/>
                <w:kern w:val="3"/>
                <w:sz w:val="20"/>
                <w:szCs w:val="20"/>
                <w:lang w:eastAsia="zh-TW"/>
              </w:rPr>
              <w:t>教師</w:t>
            </w:r>
            <w:proofErr w:type="gramStart"/>
            <w:r>
              <w:rPr>
                <w:rFonts w:ascii="新細明體" w:eastAsia="新細明體" w:hAnsi="新細明體" w:cs="Times New Roman" w:hint="eastAsia"/>
                <w:kern w:val="3"/>
                <w:sz w:val="20"/>
                <w:szCs w:val="20"/>
                <w:lang w:eastAsia="zh-TW"/>
              </w:rPr>
              <w:t>帶讀繪</w:t>
            </w:r>
            <w:proofErr w:type="gramEnd"/>
            <w:r>
              <w:rPr>
                <w:rFonts w:ascii="新細明體" w:eastAsia="新細明體" w:hAnsi="新細明體" w:cs="Times New Roman" w:hint="eastAsia"/>
                <w:kern w:val="3"/>
                <w:sz w:val="20"/>
                <w:szCs w:val="20"/>
                <w:lang w:eastAsia="zh-TW"/>
              </w:rPr>
              <w:t>本。</w:t>
            </w:r>
          </w:p>
          <w:p w:rsidR="005B5146" w:rsidRDefault="005B5146" w:rsidP="00F92659">
            <w:pPr>
              <w:pStyle w:val="a3"/>
              <w:numPr>
                <w:ilvl w:val="0"/>
                <w:numId w:val="3"/>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太陽視運動</w:t>
            </w:r>
            <w:r w:rsidRPr="002C3DCD">
              <w:rPr>
                <w:rFonts w:ascii="新細明體" w:eastAsia="新細明體" w:hAnsi="新細明體" w:cs="Times New Roman" w:hint="eastAsia"/>
                <w:kern w:val="3"/>
                <w:sz w:val="20"/>
                <w:szCs w:val="20"/>
                <w:lang w:eastAsia="zh-TW"/>
              </w:rPr>
              <w:t>實作：</w:t>
            </w:r>
            <w:r>
              <w:rPr>
                <w:rFonts w:ascii="新細明體" w:eastAsia="新細明體" w:hAnsi="新細明體" w:cs="Times New Roman" w:hint="eastAsia"/>
                <w:kern w:val="3"/>
                <w:sz w:val="20"/>
                <w:szCs w:val="20"/>
                <w:lang w:eastAsia="zh-TW"/>
              </w:rPr>
              <w:t>用皮尺、指北針測量並記錄同學在不同時間</w:t>
            </w:r>
            <w:proofErr w:type="gramStart"/>
            <w:r>
              <w:rPr>
                <w:rFonts w:ascii="新細明體" w:eastAsia="新細明體" w:hAnsi="新細明體" w:cs="Times New Roman" w:hint="eastAsia"/>
                <w:kern w:val="3"/>
                <w:sz w:val="20"/>
                <w:szCs w:val="20"/>
                <w:lang w:eastAsia="zh-TW"/>
              </w:rPr>
              <w:t>的影長與</w:t>
            </w:r>
            <w:proofErr w:type="gramEnd"/>
            <w:r>
              <w:rPr>
                <w:rFonts w:ascii="新細明體" w:eastAsia="新細明體" w:hAnsi="新細明體" w:cs="Times New Roman" w:hint="eastAsia"/>
                <w:kern w:val="3"/>
                <w:sz w:val="20"/>
                <w:szCs w:val="20"/>
                <w:lang w:eastAsia="zh-TW"/>
              </w:rPr>
              <w:t>方位，反推</w:t>
            </w:r>
            <w:r w:rsidRPr="002C3DCD">
              <w:rPr>
                <w:rFonts w:ascii="新細明體" w:eastAsia="新細明體" w:hAnsi="新細明體" w:cs="Times New Roman" w:hint="eastAsia"/>
                <w:kern w:val="3"/>
                <w:sz w:val="20"/>
                <w:szCs w:val="20"/>
                <w:lang w:eastAsia="zh-TW"/>
              </w:rPr>
              <w:t>太陽</w:t>
            </w:r>
            <w:r>
              <w:rPr>
                <w:rFonts w:ascii="新細明體" w:eastAsia="新細明體" w:hAnsi="新細明體" w:cs="Times New Roman" w:hint="eastAsia"/>
                <w:kern w:val="3"/>
                <w:sz w:val="20"/>
                <w:szCs w:val="20"/>
                <w:lang w:eastAsia="zh-TW"/>
              </w:rPr>
              <w:t>在天空中的仰角與方位角變動情形。</w:t>
            </w:r>
          </w:p>
          <w:p w:rsidR="005B5146" w:rsidRPr="008331CF" w:rsidRDefault="005B5146" w:rsidP="008331CF">
            <w:pPr>
              <w:pStyle w:val="a3"/>
              <w:numPr>
                <w:ilvl w:val="0"/>
                <w:numId w:val="3"/>
              </w:numPr>
              <w:spacing w:after="0"/>
              <w:ind w:leftChars="0"/>
              <w:jc w:val="both"/>
              <w:rPr>
                <w:rFonts w:ascii="新細明體" w:eastAsia="新細明體" w:hAnsi="新細明體" w:cs="Times New Roman"/>
                <w:kern w:val="3"/>
                <w:sz w:val="20"/>
                <w:szCs w:val="20"/>
                <w:lang w:eastAsia="zh-TW"/>
              </w:rPr>
            </w:pPr>
            <w:r w:rsidRPr="008331CF">
              <w:rPr>
                <w:rFonts w:ascii="新細明體" w:hAnsi="新細明體" w:hint="eastAsia"/>
                <w:sz w:val="20"/>
                <w:szCs w:val="20"/>
                <w:lang w:eastAsia="zh-TW"/>
              </w:rPr>
              <w:t>校園樹木</w:t>
            </w:r>
            <w:r>
              <w:rPr>
                <w:rFonts w:ascii="新細明體" w:hAnsi="新細明體" w:hint="eastAsia"/>
                <w:sz w:val="20"/>
                <w:szCs w:val="20"/>
                <w:lang w:eastAsia="zh-TW"/>
              </w:rPr>
              <w:t>觀察：於不同日期進行校園指定樹木觀察與紀錄：包含</w:t>
            </w:r>
            <w:r>
              <w:rPr>
                <w:rFonts w:asciiTheme="minorEastAsia" w:hAnsiTheme="minorEastAsia" w:hint="eastAsia"/>
                <w:sz w:val="20"/>
                <w:szCs w:val="20"/>
                <w:lang w:eastAsia="zh-TW"/>
              </w:rPr>
              <w:t>估計</w:t>
            </w:r>
            <w:r>
              <w:rPr>
                <w:rFonts w:ascii="新細明體" w:hAnsi="新細明體" w:hint="eastAsia"/>
                <w:sz w:val="20"/>
                <w:szCs w:val="20"/>
                <w:lang w:eastAsia="zh-TW"/>
              </w:rPr>
              <w:t>樹高</w:t>
            </w:r>
            <w:r>
              <w:rPr>
                <w:rFonts w:asciiTheme="minorEastAsia" w:hAnsiTheme="minorEastAsia" w:hint="eastAsia"/>
                <w:sz w:val="20"/>
                <w:szCs w:val="20"/>
                <w:lang w:eastAsia="zh-TW"/>
              </w:rPr>
              <w:t>與樹葉量、用皮尺</w:t>
            </w:r>
            <w:proofErr w:type="gramStart"/>
            <w:r>
              <w:rPr>
                <w:rFonts w:asciiTheme="minorEastAsia" w:hAnsiTheme="minorEastAsia" w:hint="eastAsia"/>
                <w:sz w:val="20"/>
                <w:szCs w:val="20"/>
                <w:lang w:eastAsia="zh-TW"/>
              </w:rPr>
              <w:t>測量樹圍</w:t>
            </w:r>
            <w:proofErr w:type="gramEnd"/>
            <w:r>
              <w:rPr>
                <w:rFonts w:asciiTheme="minorEastAsia" w:hAnsiTheme="minorEastAsia" w:hint="eastAsia"/>
                <w:sz w:val="20"/>
                <w:szCs w:val="20"/>
                <w:lang w:eastAsia="zh-TW"/>
              </w:rPr>
              <w:t>、用</w:t>
            </w:r>
            <w:r>
              <w:rPr>
                <w:rFonts w:asciiTheme="minorEastAsia" w:hAnsiTheme="minorEastAsia" w:hint="eastAsia"/>
                <w:sz w:val="20"/>
                <w:szCs w:val="20"/>
                <w:lang w:eastAsia="zh-TW"/>
              </w:rPr>
              <w:lastRenderedPageBreak/>
              <w:t>自製色卡對應樹葉顏色</w:t>
            </w:r>
            <w:r w:rsidRPr="008331CF">
              <w:rPr>
                <w:rFonts w:ascii="新細明體" w:hAnsi="新細明體" w:hint="eastAsia"/>
                <w:sz w:val="20"/>
                <w:szCs w:val="20"/>
                <w:lang w:eastAsia="zh-TW"/>
              </w:rPr>
              <w:t>。</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5146" w:rsidRPr="002C3DCD" w:rsidRDefault="005B5146" w:rsidP="00F92659">
            <w:pPr>
              <w:rPr>
                <w:rFonts w:ascii="新細明體" w:hAnsi="新細明體"/>
                <w:sz w:val="20"/>
                <w:szCs w:val="20"/>
              </w:rPr>
            </w:pPr>
            <w:r w:rsidRPr="002C3DCD">
              <w:rPr>
                <w:rFonts w:ascii="新細明體" w:hAnsi="新細明體"/>
                <w:sz w:val="20"/>
                <w:szCs w:val="20"/>
              </w:rPr>
              <w:lastRenderedPageBreak/>
              <w:t>1.課堂參與度</w:t>
            </w:r>
          </w:p>
          <w:p w:rsidR="005B5146" w:rsidRDefault="005B5146" w:rsidP="00F92659">
            <w:pPr>
              <w:rPr>
                <w:rFonts w:ascii="新細明體" w:hAnsi="新細明體"/>
                <w:sz w:val="20"/>
                <w:szCs w:val="20"/>
              </w:rPr>
            </w:pPr>
            <w:r w:rsidRPr="002C3DCD">
              <w:rPr>
                <w:rFonts w:ascii="新細明體" w:hAnsi="新細明體"/>
                <w:sz w:val="20"/>
                <w:szCs w:val="20"/>
              </w:rPr>
              <w:t>2.學習單</w:t>
            </w:r>
          </w:p>
          <w:p w:rsidR="004117B5" w:rsidRDefault="004117B5" w:rsidP="00F92659">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完成繪本-樹木之歌的問題與討論。</w:t>
            </w:r>
          </w:p>
          <w:p w:rsidR="004117B5" w:rsidRDefault="004117B5" w:rsidP="00F92659">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2)</w:t>
            </w:r>
            <w:r>
              <w:rPr>
                <w:rFonts w:ascii="新細明體" w:hAnsi="新細明體" w:hint="eastAsia"/>
                <w:sz w:val="20"/>
                <w:szCs w:val="20"/>
              </w:rPr>
              <w:t>透過觀測紀錄數值能發現太陽的移動情形。</w:t>
            </w:r>
          </w:p>
          <w:p w:rsidR="004117B5" w:rsidRPr="002C3DCD" w:rsidRDefault="004117B5" w:rsidP="00F92659">
            <w:pPr>
              <w:rPr>
                <w:rFonts w:ascii="新細明體" w:hAnsi="新細明體" w:hint="eastAsia"/>
                <w:sz w:val="20"/>
                <w:szCs w:val="20"/>
              </w:rPr>
            </w:pPr>
            <w:r>
              <w:rPr>
                <w:rFonts w:ascii="新細明體" w:hAnsi="新細明體" w:hint="eastAsia"/>
                <w:sz w:val="20"/>
                <w:szCs w:val="20"/>
              </w:rPr>
              <w:t>(</w:t>
            </w:r>
            <w:r>
              <w:rPr>
                <w:rFonts w:ascii="新細明體" w:hAnsi="新細明體"/>
                <w:sz w:val="20"/>
                <w:szCs w:val="20"/>
              </w:rPr>
              <w:t>3</w:t>
            </w:r>
            <w:r>
              <w:rPr>
                <w:rFonts w:ascii="新細明體" w:hAnsi="新細明體" w:hint="eastAsia"/>
                <w:sz w:val="20"/>
                <w:szCs w:val="20"/>
              </w:rPr>
              <w:t>)能夠用指定器材觀測紀錄樹木的相關資訊。</w:t>
            </w:r>
          </w:p>
        </w:tc>
      </w:tr>
      <w:tr w:rsidR="005B5146" w:rsidTr="002C3DCD">
        <w:trPr>
          <w:trHeight w:val="720"/>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5B5146" w:rsidRDefault="005B5146" w:rsidP="005B5146">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5146" w:rsidRPr="002C3DCD" w:rsidRDefault="005B5146" w:rsidP="00F92659">
            <w:pPr>
              <w:snapToGrid w:val="0"/>
              <w:rPr>
                <w:rFonts w:ascii="新細明體" w:hAnsi="新細明體"/>
                <w:sz w:val="20"/>
                <w:szCs w:val="20"/>
              </w:rPr>
            </w:pPr>
            <w:r w:rsidRPr="002C3DCD">
              <w:rPr>
                <w:rFonts w:ascii="新細明體" w:hAnsi="新細明體"/>
                <w:sz w:val="20"/>
                <w:szCs w:val="20"/>
              </w:rPr>
              <w:t>第</w:t>
            </w:r>
          </w:p>
          <w:p w:rsidR="005B5146" w:rsidRPr="002C3DCD" w:rsidRDefault="005B5146" w:rsidP="00F92659">
            <w:pPr>
              <w:snapToGrid w:val="0"/>
              <w:rPr>
                <w:rFonts w:ascii="新細明體" w:hAnsi="新細明體"/>
                <w:sz w:val="20"/>
                <w:szCs w:val="20"/>
              </w:rPr>
            </w:pPr>
            <w:r w:rsidRPr="002C3DCD">
              <w:rPr>
                <w:rFonts w:ascii="新細明體" w:hAnsi="新細明體"/>
                <w:sz w:val="20"/>
                <w:szCs w:val="20"/>
              </w:rPr>
              <w:t>1</w:t>
            </w:r>
            <w:r w:rsidR="00190199">
              <w:rPr>
                <w:rFonts w:ascii="新細明體" w:hAnsi="新細明體"/>
                <w:sz w:val="20"/>
                <w:szCs w:val="20"/>
              </w:rPr>
              <w:t>3</w:t>
            </w:r>
            <w:r w:rsidRPr="002C3DCD">
              <w:rPr>
                <w:rFonts w:ascii="新細明體" w:hAnsi="新細明體" w:hint="eastAsia"/>
                <w:sz w:val="20"/>
                <w:szCs w:val="20"/>
              </w:rPr>
              <w:t>-</w:t>
            </w:r>
            <w:r w:rsidRPr="002C3DCD">
              <w:rPr>
                <w:rFonts w:ascii="新細明體" w:hAnsi="新細明體"/>
                <w:sz w:val="20"/>
                <w:szCs w:val="20"/>
              </w:rPr>
              <w:t>1</w:t>
            </w:r>
            <w:r w:rsidR="00190199">
              <w:rPr>
                <w:rFonts w:ascii="新細明體" w:hAnsi="新細明體"/>
                <w:sz w:val="20"/>
                <w:szCs w:val="20"/>
              </w:rPr>
              <w:t>6</w:t>
            </w:r>
          </w:p>
          <w:p w:rsidR="005B5146" w:rsidRPr="002C3DCD" w:rsidRDefault="005B5146" w:rsidP="00F92659">
            <w:pPr>
              <w:snapToGrid w:val="0"/>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5146" w:rsidRPr="002C3DCD" w:rsidRDefault="005B5146" w:rsidP="00F92659">
            <w:pPr>
              <w:rPr>
                <w:rFonts w:ascii="新細明體" w:hAnsi="新細明體"/>
                <w:sz w:val="20"/>
                <w:szCs w:val="20"/>
              </w:rPr>
            </w:pPr>
            <w:r w:rsidRPr="002C3DCD">
              <w:rPr>
                <w:rFonts w:ascii="新細明體" w:hAnsi="新細明體" w:hint="eastAsia"/>
                <w:sz w:val="20"/>
                <w:szCs w:val="20"/>
              </w:rPr>
              <w:t>觸景傷情-</w:t>
            </w:r>
          </w:p>
          <w:p w:rsidR="005B5146" w:rsidRPr="002C3DCD" w:rsidRDefault="005B5146" w:rsidP="00F92659">
            <w:pPr>
              <w:rPr>
                <w:rFonts w:ascii="新細明體" w:hAnsi="新細明體"/>
                <w:sz w:val="20"/>
                <w:szCs w:val="20"/>
              </w:rPr>
            </w:pPr>
            <w:r w:rsidRPr="002C3DCD">
              <w:rPr>
                <w:rFonts w:ascii="新細明體" w:hAnsi="新細明體" w:hint="eastAsia"/>
                <w:sz w:val="20"/>
                <w:szCs w:val="20"/>
              </w:rPr>
              <w:t>人為變遷</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146" w:rsidRDefault="005B5146" w:rsidP="00F92659">
            <w:pPr>
              <w:pStyle w:val="a3"/>
              <w:numPr>
                <w:ilvl w:val="0"/>
                <w:numId w:val="4"/>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Pr>
                <w:rFonts w:ascii="新細明體" w:eastAsia="新細明體" w:hAnsi="新細明體" w:cs="Times New Roman" w:hint="eastAsia"/>
                <w:kern w:val="3"/>
                <w:sz w:val="20"/>
                <w:szCs w:val="20"/>
                <w:lang w:eastAsia="zh-TW"/>
              </w:rPr>
              <w:t>法國作家</w:t>
            </w:r>
            <w:r w:rsidRPr="002C3DCD">
              <w:rPr>
                <w:rFonts w:ascii="新細明體" w:eastAsia="新細明體" w:hAnsi="新細明體" w:cs="Times New Roman" w:hint="eastAsia"/>
                <w:kern w:val="3"/>
                <w:sz w:val="20"/>
                <w:szCs w:val="20"/>
                <w:lang w:eastAsia="zh-TW"/>
              </w:rPr>
              <w:t>繪本</w:t>
            </w:r>
            <w:r>
              <w:rPr>
                <w:rFonts w:ascii="新細明體" w:eastAsia="新細明體" w:hAnsi="新細明體" w:cs="Times New Roman" w:hint="eastAsia"/>
                <w:kern w:val="3"/>
                <w:sz w:val="20"/>
                <w:szCs w:val="20"/>
                <w:lang w:eastAsia="zh-TW"/>
              </w:rPr>
              <w:t>：</w:t>
            </w:r>
            <w:r w:rsidRPr="002C3DCD">
              <w:rPr>
                <w:rFonts w:ascii="新細明體" w:eastAsia="新細明體" w:hAnsi="新細明體" w:cs="Times New Roman" w:hint="eastAsia"/>
                <w:kern w:val="3"/>
                <w:sz w:val="20"/>
                <w:szCs w:val="20"/>
                <w:lang w:eastAsia="zh-TW"/>
              </w:rPr>
              <w:t xml:space="preserve">大象在哪裡? </w:t>
            </w:r>
          </w:p>
          <w:p w:rsidR="005B5146" w:rsidRDefault="005B5146" w:rsidP="00F92659">
            <w:pPr>
              <w:pStyle w:val="a3"/>
              <w:numPr>
                <w:ilvl w:val="0"/>
                <w:numId w:val="4"/>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Pr>
                <w:rFonts w:ascii="新細明體" w:eastAsia="新細明體" w:hAnsi="新細明體" w:cs="Times New Roman" w:hint="eastAsia"/>
                <w:kern w:val="3"/>
                <w:sz w:val="20"/>
                <w:szCs w:val="20"/>
                <w:lang w:eastAsia="zh-TW"/>
              </w:rPr>
              <w:t>美國作家</w:t>
            </w:r>
            <w:r w:rsidRPr="002C3DCD">
              <w:rPr>
                <w:rFonts w:ascii="新細明體" w:eastAsia="新細明體" w:hAnsi="新細明體" w:cs="Times New Roman" w:hint="eastAsia"/>
                <w:kern w:val="3"/>
                <w:sz w:val="20"/>
                <w:szCs w:val="20"/>
                <w:lang w:eastAsia="zh-TW"/>
              </w:rPr>
              <w:t>繪本</w:t>
            </w:r>
            <w:r>
              <w:rPr>
                <w:rFonts w:ascii="新細明體" w:eastAsia="新細明體" w:hAnsi="新細明體" w:cs="Times New Roman" w:hint="eastAsia"/>
                <w:kern w:val="3"/>
                <w:sz w:val="20"/>
                <w:szCs w:val="20"/>
                <w:lang w:eastAsia="zh-TW"/>
              </w:rPr>
              <w:t>：</w:t>
            </w:r>
            <w:r w:rsidRPr="002C3DCD">
              <w:rPr>
                <w:rFonts w:ascii="新細明體" w:eastAsia="新細明體" w:hAnsi="新細明體" w:cs="Times New Roman" w:hint="eastAsia"/>
                <w:kern w:val="3"/>
                <w:sz w:val="20"/>
                <w:szCs w:val="20"/>
                <w:lang w:eastAsia="zh-TW"/>
              </w:rPr>
              <w:t>小房子。</w:t>
            </w:r>
            <w:r>
              <w:rPr>
                <w:rFonts w:ascii="新細明體" w:eastAsia="新細明體" w:hAnsi="新細明體" w:cs="Times New Roman" w:hint="eastAsia"/>
                <w:kern w:val="3"/>
                <w:sz w:val="20"/>
                <w:szCs w:val="20"/>
                <w:lang w:eastAsia="zh-TW"/>
              </w:rPr>
              <w:t>保留繪本圖畫部分，請學生構思繪本文字內容。</w:t>
            </w:r>
          </w:p>
          <w:p w:rsidR="005B5146" w:rsidRPr="005D0AAB" w:rsidRDefault="005B5146" w:rsidP="005D0AAB">
            <w:pPr>
              <w:pStyle w:val="a3"/>
              <w:numPr>
                <w:ilvl w:val="0"/>
                <w:numId w:val="4"/>
              </w:numPr>
              <w:spacing w:after="0"/>
              <w:ind w:leftChars="0"/>
              <w:jc w:val="both"/>
              <w:rPr>
                <w:rFonts w:ascii="新細明體" w:eastAsia="新細明體" w:hAnsi="新細明體" w:cs="Times New Roman"/>
                <w:kern w:val="3"/>
                <w:sz w:val="20"/>
                <w:szCs w:val="20"/>
                <w:lang w:eastAsia="zh-TW"/>
              </w:rPr>
            </w:pPr>
            <w:r w:rsidRPr="00810C1A">
              <w:rPr>
                <w:rFonts w:ascii="新細明體" w:hAnsi="新細明體" w:hint="eastAsia"/>
                <w:sz w:val="20"/>
                <w:szCs w:val="20"/>
                <w:lang w:eastAsia="zh-TW"/>
              </w:rPr>
              <w:t>應用</w:t>
            </w:r>
            <w:r w:rsidRPr="00810C1A">
              <w:rPr>
                <w:rFonts w:ascii="新細明體" w:hAnsi="新細明體"/>
                <w:sz w:val="20"/>
                <w:szCs w:val="20"/>
                <w:lang w:eastAsia="zh-TW"/>
              </w:rPr>
              <w:t>Google earth</w:t>
            </w:r>
            <w:r w:rsidRPr="00810C1A">
              <w:rPr>
                <w:rFonts w:ascii="新細明體" w:hAnsi="新細明體" w:hint="eastAsia"/>
                <w:sz w:val="20"/>
                <w:szCs w:val="20"/>
                <w:lang w:eastAsia="zh-TW"/>
              </w:rPr>
              <w:t>的</w:t>
            </w:r>
            <w:r w:rsidRPr="00B61E98">
              <w:rPr>
                <w:rFonts w:ascii="新細明體" w:hAnsi="新細明體" w:hint="eastAsia"/>
                <w:sz w:val="20"/>
                <w:szCs w:val="20"/>
                <w:lang w:eastAsia="zh-TW"/>
              </w:rPr>
              <w:t>「顯示歷史圖像」</w:t>
            </w:r>
            <w:r>
              <w:rPr>
                <w:rFonts w:ascii="新細明體" w:hAnsi="新細明體" w:hint="eastAsia"/>
                <w:sz w:val="20"/>
                <w:szCs w:val="20"/>
                <w:lang w:eastAsia="zh-TW"/>
              </w:rPr>
              <w:t>與</w:t>
            </w:r>
            <w:r w:rsidRPr="00781E60">
              <w:rPr>
                <w:rFonts w:ascii="新細明體" w:hAnsi="新細明體" w:hint="eastAsia"/>
                <w:sz w:val="20"/>
                <w:szCs w:val="20"/>
                <w:lang w:eastAsia="zh-TW"/>
              </w:rPr>
              <w:t>「顯示尺</w:t>
            </w:r>
            <w:proofErr w:type="gramStart"/>
            <w:r w:rsidRPr="00781E60">
              <w:rPr>
                <w:rFonts w:ascii="新細明體" w:hAnsi="新細明體" w:hint="eastAsia"/>
                <w:sz w:val="20"/>
                <w:szCs w:val="20"/>
                <w:lang w:eastAsia="zh-TW"/>
              </w:rPr>
              <w:t>規</w:t>
            </w:r>
            <w:proofErr w:type="gramEnd"/>
            <w:r w:rsidRPr="00781E60">
              <w:rPr>
                <w:rFonts w:ascii="新細明體" w:hAnsi="新細明體" w:hint="eastAsia"/>
                <w:sz w:val="20"/>
                <w:szCs w:val="20"/>
                <w:lang w:eastAsia="zh-TW"/>
              </w:rPr>
              <w:t>」</w:t>
            </w:r>
            <w:r>
              <w:rPr>
                <w:rFonts w:ascii="新細明體" w:hAnsi="新細明體" w:hint="eastAsia"/>
                <w:sz w:val="20"/>
                <w:szCs w:val="20"/>
                <w:lang w:eastAsia="zh-TW"/>
              </w:rPr>
              <w:t>功能。</w:t>
            </w:r>
            <w:r w:rsidRPr="005D0AAB">
              <w:rPr>
                <w:rFonts w:ascii="新細明體" w:hAnsi="新細明體" w:hint="eastAsia"/>
                <w:sz w:val="20"/>
                <w:szCs w:val="20"/>
                <w:lang w:eastAsia="zh-TW"/>
              </w:rPr>
              <w:t>首先測量</w:t>
            </w:r>
            <w:proofErr w:type="gramStart"/>
            <w:r w:rsidRPr="005D0AAB">
              <w:rPr>
                <w:rFonts w:ascii="新細明體" w:hAnsi="新細明體" w:hint="eastAsia"/>
                <w:sz w:val="20"/>
                <w:szCs w:val="20"/>
                <w:lang w:eastAsia="zh-TW"/>
              </w:rPr>
              <w:t>建築物影長並</w:t>
            </w:r>
            <w:proofErr w:type="gramEnd"/>
            <w:r w:rsidRPr="005D0AAB">
              <w:rPr>
                <w:rFonts w:ascii="新細明體" w:hAnsi="新細明體" w:hint="eastAsia"/>
                <w:sz w:val="20"/>
                <w:szCs w:val="20"/>
                <w:lang w:eastAsia="zh-TW"/>
              </w:rPr>
              <w:t>記錄整理成表格，以了解建築物對周遭環境採光的影響。</w:t>
            </w:r>
            <w:r>
              <w:rPr>
                <w:rFonts w:ascii="新細明體" w:hAnsi="新細明體" w:hint="eastAsia"/>
                <w:sz w:val="20"/>
                <w:szCs w:val="20"/>
                <w:lang w:eastAsia="zh-TW"/>
              </w:rPr>
              <w:t>進一步</w:t>
            </w:r>
            <w:r w:rsidRPr="005D0AAB">
              <w:rPr>
                <w:rFonts w:ascii="新細明體" w:hAnsi="新細明體" w:hint="eastAsia"/>
                <w:sz w:val="20"/>
                <w:szCs w:val="20"/>
                <w:lang w:eastAsia="zh-TW"/>
              </w:rPr>
              <w:t>發現住家附近地區</w:t>
            </w:r>
            <w:r>
              <w:rPr>
                <w:rFonts w:ascii="新細明體" w:hAnsi="新細明體" w:hint="eastAsia"/>
                <w:sz w:val="20"/>
                <w:szCs w:val="20"/>
                <w:lang w:eastAsia="zh-TW"/>
              </w:rPr>
              <w:t>與</w:t>
            </w:r>
            <w:r w:rsidRPr="005D0AAB">
              <w:rPr>
                <w:rFonts w:ascii="新細明體" w:hAnsi="新細明體" w:hint="eastAsia"/>
                <w:sz w:val="20"/>
                <w:szCs w:val="20"/>
                <w:lang w:eastAsia="zh-TW"/>
              </w:rPr>
              <w:t>地球的環境變化，</w:t>
            </w:r>
            <w:r>
              <w:rPr>
                <w:rFonts w:ascii="新細明體" w:hAnsi="新細明體" w:hint="eastAsia"/>
                <w:sz w:val="20"/>
                <w:szCs w:val="20"/>
                <w:lang w:eastAsia="zh-TW"/>
              </w:rPr>
              <w:t>最後</w:t>
            </w:r>
            <w:r w:rsidRPr="005D0AAB">
              <w:rPr>
                <w:rFonts w:ascii="新細明體" w:hAnsi="新細明體" w:hint="eastAsia"/>
                <w:sz w:val="20"/>
                <w:szCs w:val="20"/>
                <w:lang w:eastAsia="zh-TW"/>
              </w:rPr>
              <w:t>思考這樣的變化有什麼好壞</w:t>
            </w:r>
            <w:r>
              <w:rPr>
                <w:rFonts w:ascii="新細明體" w:hAnsi="新細明體" w:hint="eastAsia"/>
                <w:sz w:val="20"/>
                <w:szCs w:val="20"/>
                <w:lang w:eastAsia="zh-TW"/>
              </w:rPr>
              <w:t>？</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5146" w:rsidRPr="002C3DCD" w:rsidRDefault="005B5146" w:rsidP="00F92659">
            <w:pPr>
              <w:rPr>
                <w:rFonts w:ascii="新細明體" w:hAnsi="新細明體"/>
                <w:sz w:val="20"/>
                <w:szCs w:val="20"/>
              </w:rPr>
            </w:pPr>
            <w:r w:rsidRPr="002C3DCD">
              <w:rPr>
                <w:rFonts w:ascii="新細明體" w:hAnsi="新細明體"/>
                <w:sz w:val="20"/>
                <w:szCs w:val="20"/>
              </w:rPr>
              <w:t>1.課堂參與度</w:t>
            </w:r>
          </w:p>
          <w:p w:rsidR="005B5146" w:rsidRDefault="005B5146" w:rsidP="00F92659">
            <w:pPr>
              <w:rPr>
                <w:rFonts w:ascii="新細明體" w:hAnsi="新細明體"/>
                <w:sz w:val="20"/>
                <w:szCs w:val="20"/>
              </w:rPr>
            </w:pPr>
            <w:r w:rsidRPr="002C3DCD">
              <w:rPr>
                <w:rFonts w:ascii="新細明體" w:hAnsi="新細明體"/>
                <w:sz w:val="20"/>
                <w:szCs w:val="20"/>
              </w:rPr>
              <w:t>2.學習單</w:t>
            </w:r>
          </w:p>
          <w:p w:rsidR="004117B5" w:rsidRDefault="004117B5" w:rsidP="004117B5">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w:t>
            </w:r>
            <w:r>
              <w:rPr>
                <w:rFonts w:ascii="新細明體" w:hAnsi="新細明體" w:hint="eastAsia"/>
                <w:sz w:val="20"/>
                <w:szCs w:val="20"/>
              </w:rPr>
              <w:t>大象在哪裡、小房子</w:t>
            </w:r>
            <w:r>
              <w:rPr>
                <w:rFonts w:ascii="新細明體" w:hAnsi="新細明體" w:hint="eastAsia"/>
                <w:sz w:val="20"/>
                <w:szCs w:val="20"/>
              </w:rPr>
              <w:t>的問題與討論。</w:t>
            </w:r>
          </w:p>
          <w:p w:rsidR="004117B5" w:rsidRPr="004117B5" w:rsidRDefault="004117B5" w:rsidP="00F92659">
            <w:pPr>
              <w:rPr>
                <w:rFonts w:ascii="新細明體" w:hAnsi="新細明體" w:hint="eastAsia"/>
                <w:sz w:val="20"/>
                <w:szCs w:val="20"/>
              </w:rPr>
            </w:pPr>
            <w:r>
              <w:rPr>
                <w:rFonts w:ascii="新細明體" w:hAnsi="新細明體" w:hint="eastAsia"/>
                <w:sz w:val="20"/>
                <w:szCs w:val="20"/>
              </w:rPr>
              <w:t>(2)能操作google earth的指定工具完成測量與紀錄。</w:t>
            </w:r>
          </w:p>
        </w:tc>
      </w:tr>
      <w:tr w:rsidR="009D7FB5" w:rsidTr="002019E5">
        <w:trPr>
          <w:trHeight w:val="3423"/>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9D7FB5" w:rsidRDefault="009D7FB5" w:rsidP="005B5146">
            <w:pPr>
              <w:rPr>
                <w:color w:val="000000"/>
              </w:rPr>
            </w:pPr>
          </w:p>
        </w:tc>
        <w:tc>
          <w:tcPr>
            <w:tcW w:w="99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F92659">
            <w:pPr>
              <w:snapToGrid w:val="0"/>
              <w:rPr>
                <w:rFonts w:ascii="新細明體" w:hAnsi="新細明體"/>
                <w:sz w:val="20"/>
                <w:szCs w:val="20"/>
              </w:rPr>
            </w:pPr>
            <w:r w:rsidRPr="002C3DCD">
              <w:rPr>
                <w:rFonts w:ascii="新細明體" w:hAnsi="新細明體"/>
                <w:sz w:val="20"/>
                <w:szCs w:val="20"/>
              </w:rPr>
              <w:t>第</w:t>
            </w:r>
          </w:p>
          <w:p w:rsidR="009D7FB5" w:rsidRPr="002C3DCD" w:rsidRDefault="009D7FB5" w:rsidP="00F92659">
            <w:pPr>
              <w:snapToGrid w:val="0"/>
              <w:rPr>
                <w:rFonts w:ascii="新細明體" w:hAnsi="新細明體"/>
                <w:sz w:val="20"/>
                <w:szCs w:val="20"/>
              </w:rPr>
            </w:pPr>
            <w:r w:rsidRPr="002C3DCD">
              <w:rPr>
                <w:rFonts w:ascii="新細明體" w:hAnsi="新細明體"/>
                <w:sz w:val="20"/>
                <w:szCs w:val="20"/>
              </w:rPr>
              <w:t>1</w:t>
            </w:r>
            <w:r>
              <w:rPr>
                <w:rFonts w:ascii="新細明體" w:hAnsi="新細明體"/>
                <w:sz w:val="20"/>
                <w:szCs w:val="20"/>
              </w:rPr>
              <w:t>7</w:t>
            </w:r>
            <w:r w:rsidRPr="002C3DCD">
              <w:rPr>
                <w:rFonts w:ascii="新細明體" w:hAnsi="新細明體" w:hint="eastAsia"/>
                <w:sz w:val="20"/>
                <w:szCs w:val="20"/>
              </w:rPr>
              <w:t>-</w:t>
            </w:r>
            <w:r>
              <w:rPr>
                <w:rFonts w:ascii="新細明體" w:hAnsi="新細明體" w:hint="eastAsia"/>
                <w:sz w:val="20"/>
                <w:szCs w:val="20"/>
              </w:rPr>
              <w:t>2</w:t>
            </w:r>
            <w:r>
              <w:rPr>
                <w:rFonts w:ascii="新細明體" w:hAnsi="新細明體"/>
                <w:sz w:val="20"/>
                <w:szCs w:val="20"/>
              </w:rPr>
              <w:t>0</w:t>
            </w:r>
          </w:p>
          <w:p w:rsidR="009D7FB5" w:rsidRPr="002C3DCD" w:rsidRDefault="009D7FB5" w:rsidP="00F92659">
            <w:pPr>
              <w:snapToGrid w:val="0"/>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D7FB5" w:rsidRPr="002C3DCD" w:rsidRDefault="009D7FB5" w:rsidP="00F92659">
            <w:pPr>
              <w:rPr>
                <w:rFonts w:ascii="新細明體" w:hAnsi="新細明體"/>
                <w:sz w:val="20"/>
                <w:szCs w:val="20"/>
              </w:rPr>
            </w:pPr>
            <w:r w:rsidRPr="002C3DCD">
              <w:rPr>
                <w:rFonts w:ascii="新細明體" w:hAnsi="新細明體" w:hint="eastAsia"/>
                <w:sz w:val="20"/>
                <w:szCs w:val="20"/>
              </w:rPr>
              <w:t>消費與環境1</w:t>
            </w:r>
          </w:p>
        </w:tc>
        <w:tc>
          <w:tcPr>
            <w:tcW w:w="510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D7FB5" w:rsidRDefault="009D7FB5" w:rsidP="00F92659">
            <w:pPr>
              <w:pStyle w:val="a3"/>
              <w:numPr>
                <w:ilvl w:val="0"/>
                <w:numId w:val="5"/>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Pr>
                <w:rFonts w:ascii="新細明體" w:eastAsia="新細明體" w:hAnsi="新細明體" w:cs="Times New Roman" w:hint="eastAsia"/>
                <w:kern w:val="3"/>
                <w:sz w:val="20"/>
                <w:szCs w:val="20"/>
                <w:lang w:eastAsia="zh-TW"/>
              </w:rPr>
              <w:t>日本作家</w:t>
            </w:r>
            <w:r w:rsidRPr="002C3DCD">
              <w:rPr>
                <w:rFonts w:ascii="新細明體" w:eastAsia="新細明體" w:hAnsi="新細明體" w:cs="Times New Roman" w:hint="eastAsia"/>
                <w:kern w:val="3"/>
                <w:sz w:val="20"/>
                <w:szCs w:val="20"/>
                <w:lang w:eastAsia="zh-TW"/>
              </w:rPr>
              <w:t>繪本:從山裡逃出來</w:t>
            </w:r>
            <w:proofErr w:type="gramStart"/>
            <w:r w:rsidRPr="002C3DCD">
              <w:rPr>
                <w:rFonts w:ascii="新細明體" w:eastAsia="新細明體" w:hAnsi="新細明體" w:cs="Times New Roman" w:hint="eastAsia"/>
                <w:kern w:val="3"/>
                <w:sz w:val="20"/>
                <w:szCs w:val="20"/>
                <w:lang w:eastAsia="zh-TW"/>
              </w:rPr>
              <w:t>‧</w:t>
            </w:r>
            <w:proofErr w:type="gramEnd"/>
            <w:r w:rsidRPr="002C3DCD">
              <w:rPr>
                <w:rFonts w:ascii="新細明體" w:eastAsia="新細明體" w:hAnsi="新細明體" w:cs="Times New Roman" w:hint="eastAsia"/>
                <w:kern w:val="3"/>
                <w:sz w:val="20"/>
                <w:szCs w:val="20"/>
                <w:lang w:eastAsia="zh-TW"/>
              </w:rPr>
              <w:t>垃圾，</w:t>
            </w:r>
            <w:proofErr w:type="gramStart"/>
            <w:r w:rsidRPr="002C3DCD">
              <w:rPr>
                <w:rFonts w:ascii="新細明體" w:eastAsia="新細明體" w:hAnsi="新細明體" w:cs="Times New Roman" w:hint="eastAsia"/>
                <w:kern w:val="3"/>
                <w:sz w:val="20"/>
                <w:szCs w:val="20"/>
                <w:lang w:eastAsia="zh-TW"/>
              </w:rPr>
              <w:t>丟</w:t>
            </w:r>
            <w:proofErr w:type="gramEnd"/>
            <w:r w:rsidRPr="002C3DCD">
              <w:rPr>
                <w:rFonts w:ascii="新細明體" w:eastAsia="新細明體" w:hAnsi="新細明體" w:cs="Times New Roman" w:hint="eastAsia"/>
                <w:kern w:val="3"/>
                <w:sz w:val="20"/>
                <w:szCs w:val="20"/>
                <w:lang w:eastAsia="zh-TW"/>
              </w:rPr>
              <w:t>啊！。</w:t>
            </w:r>
            <w:proofErr w:type="gramStart"/>
            <w:r>
              <w:rPr>
                <w:rFonts w:ascii="新細明體" w:eastAsia="新細明體" w:hAnsi="新細明體" w:cs="Times New Roman" w:hint="eastAsia"/>
                <w:kern w:val="3"/>
                <w:sz w:val="20"/>
                <w:szCs w:val="20"/>
                <w:lang w:eastAsia="zh-TW"/>
              </w:rPr>
              <w:t>先聽繪本</w:t>
            </w:r>
            <w:proofErr w:type="gramEnd"/>
            <w:r>
              <w:rPr>
                <w:rFonts w:ascii="新細明體" w:eastAsia="新細明體" w:hAnsi="新細明體" w:cs="Times New Roman" w:hint="eastAsia"/>
                <w:kern w:val="3"/>
                <w:sz w:val="20"/>
                <w:szCs w:val="20"/>
                <w:lang w:eastAsia="zh-TW"/>
              </w:rPr>
              <w:t>的內容，請學生構思繪本封面。</w:t>
            </w:r>
          </w:p>
          <w:p w:rsidR="009D7FB5" w:rsidRPr="00A86E1A" w:rsidRDefault="009D7FB5" w:rsidP="00A86E1A">
            <w:pPr>
              <w:pStyle w:val="a3"/>
              <w:numPr>
                <w:ilvl w:val="0"/>
                <w:numId w:val="5"/>
              </w:numPr>
              <w:spacing w:after="0"/>
              <w:ind w:leftChars="0"/>
              <w:jc w:val="both"/>
              <w:rPr>
                <w:rFonts w:ascii="新細明體" w:eastAsia="新細明體" w:hAnsi="新細明體" w:cs="Times New Roman"/>
                <w:kern w:val="3"/>
                <w:sz w:val="20"/>
                <w:szCs w:val="20"/>
                <w:lang w:eastAsia="zh-TW"/>
              </w:rPr>
            </w:pPr>
            <w:r>
              <w:rPr>
                <w:rFonts w:ascii="新細明體" w:hAnsi="新細明體" w:hint="eastAsia"/>
                <w:sz w:val="20"/>
                <w:szCs w:val="20"/>
                <w:lang w:eastAsia="zh-TW"/>
              </w:rPr>
              <w:t>校園垃圾搜查：十分鐘的校園垃圾蒐集，再將其分類與紀錄。</w:t>
            </w:r>
          </w:p>
          <w:p w:rsidR="009D7FB5" w:rsidRPr="00A86E1A" w:rsidRDefault="009D7FB5" w:rsidP="00A86E1A">
            <w:pPr>
              <w:pStyle w:val="a3"/>
              <w:numPr>
                <w:ilvl w:val="0"/>
                <w:numId w:val="5"/>
              </w:numPr>
              <w:spacing w:after="0"/>
              <w:ind w:leftChars="0"/>
              <w:jc w:val="both"/>
              <w:rPr>
                <w:rFonts w:ascii="新細明體" w:eastAsia="新細明體" w:hAnsi="新細明體" w:cs="Times New Roman"/>
                <w:kern w:val="3"/>
                <w:sz w:val="20"/>
                <w:szCs w:val="20"/>
                <w:lang w:eastAsia="zh-TW"/>
              </w:rPr>
            </w:pPr>
            <w:r>
              <w:rPr>
                <w:rFonts w:ascii="新細明體" w:hAnsi="新細明體" w:hint="eastAsia"/>
                <w:sz w:val="20"/>
                <w:szCs w:val="20"/>
                <w:lang w:eastAsia="zh-TW"/>
              </w:rPr>
              <w:t>記錄自己與班級的</w:t>
            </w:r>
            <w:r w:rsidRPr="00A86E1A">
              <w:rPr>
                <w:rFonts w:ascii="新細明體" w:hAnsi="新細明體" w:hint="eastAsia"/>
                <w:sz w:val="20"/>
                <w:szCs w:val="20"/>
                <w:lang w:eastAsia="zh-TW"/>
              </w:rPr>
              <w:t>一日垃圾量，</w:t>
            </w:r>
            <w:r>
              <w:rPr>
                <w:rFonts w:ascii="新細明體" w:hAnsi="新細明體" w:hint="eastAsia"/>
                <w:sz w:val="20"/>
                <w:szCs w:val="20"/>
                <w:lang w:eastAsia="zh-TW"/>
              </w:rPr>
              <w:t>反思自己應如何進行垃圾減量，進而擴大</w:t>
            </w:r>
            <w:r w:rsidRPr="00A86E1A">
              <w:rPr>
                <w:rFonts w:ascii="新細明體" w:hAnsi="新細明體" w:hint="eastAsia"/>
                <w:sz w:val="20"/>
                <w:szCs w:val="20"/>
                <w:lang w:eastAsia="zh-TW"/>
              </w:rPr>
              <w:t>(校慶</w:t>
            </w:r>
            <w:r w:rsidRPr="00A86E1A">
              <w:rPr>
                <w:rFonts w:ascii="新細明體" w:hAnsi="新細明體"/>
                <w:sz w:val="20"/>
                <w:szCs w:val="20"/>
                <w:lang w:eastAsia="zh-TW"/>
              </w:rPr>
              <w:t>)</w:t>
            </w:r>
            <w:proofErr w:type="gramStart"/>
            <w:r w:rsidRPr="00A86E1A">
              <w:rPr>
                <w:rFonts w:ascii="新細明體" w:hAnsi="新細明體" w:hint="eastAsia"/>
                <w:sz w:val="20"/>
                <w:szCs w:val="20"/>
                <w:lang w:eastAsia="zh-TW"/>
              </w:rPr>
              <w:t>減塑行動</w:t>
            </w:r>
            <w:proofErr w:type="gramEnd"/>
            <w:r w:rsidRPr="00A86E1A">
              <w:rPr>
                <w:rFonts w:ascii="新細明體" w:hAnsi="新細明體" w:hint="eastAsia"/>
                <w:sz w:val="20"/>
                <w:szCs w:val="20"/>
                <w:lang w:eastAsia="zh-TW"/>
              </w:rPr>
              <w:t>。</w:t>
            </w:r>
          </w:p>
        </w:tc>
        <w:tc>
          <w:tcPr>
            <w:tcW w:w="355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9D7FB5" w:rsidRPr="002C3DCD" w:rsidRDefault="009D7FB5" w:rsidP="00F92659">
            <w:pPr>
              <w:rPr>
                <w:rFonts w:ascii="新細明體" w:hAnsi="新細明體"/>
                <w:sz w:val="20"/>
                <w:szCs w:val="20"/>
              </w:rPr>
            </w:pPr>
            <w:r w:rsidRPr="002C3DCD">
              <w:rPr>
                <w:rFonts w:ascii="新細明體" w:hAnsi="新細明體"/>
                <w:sz w:val="20"/>
                <w:szCs w:val="20"/>
              </w:rPr>
              <w:t>1.課堂參與度</w:t>
            </w:r>
          </w:p>
          <w:p w:rsidR="004117B5" w:rsidRDefault="009D7FB5" w:rsidP="00F92659">
            <w:pPr>
              <w:rPr>
                <w:rFonts w:ascii="新細明體" w:hAnsi="新細明體"/>
                <w:sz w:val="20"/>
                <w:szCs w:val="20"/>
              </w:rPr>
            </w:pPr>
            <w:r w:rsidRPr="002C3DCD">
              <w:rPr>
                <w:rFonts w:ascii="新細明體" w:hAnsi="新細明體"/>
                <w:sz w:val="20"/>
                <w:szCs w:val="20"/>
              </w:rPr>
              <w:t>2.學習單</w:t>
            </w:r>
          </w:p>
          <w:p w:rsidR="004117B5" w:rsidRDefault="004117B5" w:rsidP="004117B5">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w:t>
            </w:r>
            <w:r>
              <w:rPr>
                <w:rFonts w:ascii="新細明體" w:hAnsi="新細明體" w:hint="eastAsia"/>
                <w:sz w:val="20"/>
                <w:szCs w:val="20"/>
              </w:rPr>
              <w:t>垃圾，</w:t>
            </w:r>
            <w:proofErr w:type="gramStart"/>
            <w:r>
              <w:rPr>
                <w:rFonts w:ascii="新細明體" w:hAnsi="新細明體" w:hint="eastAsia"/>
                <w:sz w:val="20"/>
                <w:szCs w:val="20"/>
              </w:rPr>
              <w:t>丟阿</w:t>
            </w:r>
            <w:proofErr w:type="gramEnd"/>
            <w:r>
              <w:rPr>
                <w:rFonts w:ascii="新細明體" w:hAnsi="新細明體" w:hint="eastAsia"/>
                <w:sz w:val="20"/>
                <w:szCs w:val="20"/>
              </w:rPr>
              <w:t>!</w:t>
            </w:r>
            <w:r>
              <w:rPr>
                <w:rFonts w:ascii="新細明體" w:hAnsi="新細明體" w:hint="eastAsia"/>
                <w:sz w:val="20"/>
                <w:szCs w:val="20"/>
              </w:rPr>
              <w:t>的問題與討論。</w:t>
            </w:r>
          </w:p>
          <w:p w:rsidR="004117B5" w:rsidRDefault="004117B5" w:rsidP="004117B5">
            <w:pPr>
              <w:rPr>
                <w:rFonts w:ascii="新細明體" w:hAnsi="新細明體" w:hint="eastAsia"/>
                <w:sz w:val="20"/>
                <w:szCs w:val="20"/>
              </w:rPr>
            </w:pPr>
            <w:r>
              <w:rPr>
                <w:rFonts w:ascii="新細明體" w:hAnsi="新細明體" w:hint="eastAsia"/>
                <w:sz w:val="20"/>
                <w:szCs w:val="20"/>
              </w:rPr>
              <w:t>(2)能進行垃圾分類，紀錄與提出合宜可行的垃圾減量行動。</w:t>
            </w:r>
          </w:p>
          <w:p w:rsidR="004117B5" w:rsidRPr="004117B5" w:rsidRDefault="004117B5" w:rsidP="00F92659">
            <w:pPr>
              <w:rPr>
                <w:rFonts w:ascii="新細明體" w:hAnsi="新細明體" w:hint="eastAsia"/>
                <w:sz w:val="20"/>
                <w:szCs w:val="20"/>
              </w:rPr>
            </w:pPr>
          </w:p>
        </w:tc>
      </w:tr>
      <w:tr w:rsidR="009D7FB5" w:rsidTr="002C3DCD">
        <w:trPr>
          <w:trHeight w:val="720"/>
          <w:jc w:val="center"/>
        </w:trPr>
        <w:tc>
          <w:tcPr>
            <w:tcW w:w="127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D7FB5" w:rsidRDefault="009D7FB5" w:rsidP="009D7FB5">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第</w:t>
            </w:r>
          </w:p>
          <w:p w:rsidR="009D7FB5" w:rsidRDefault="009D7FB5" w:rsidP="009D7FB5">
            <w:pPr>
              <w:pStyle w:val="10"/>
              <w:jc w:val="center"/>
              <w:rPr>
                <w:rFonts w:ascii="標楷體" w:eastAsia="標楷體" w:hAnsi="標楷體"/>
                <w:color w:val="000000"/>
                <w:szCs w:val="24"/>
              </w:rPr>
            </w:pPr>
            <w:r>
              <w:rPr>
                <w:rFonts w:ascii="標楷體" w:eastAsia="標楷體" w:hAnsi="標楷體"/>
                <w:color w:val="000000"/>
                <w:szCs w:val="24"/>
              </w:rPr>
              <w:t>2</w:t>
            </w:r>
          </w:p>
          <w:p w:rsidR="009D7FB5" w:rsidRDefault="009D7FB5" w:rsidP="009D7FB5">
            <w:pPr>
              <w:pStyle w:val="10"/>
              <w:jc w:val="center"/>
              <w:rPr>
                <w:rFonts w:ascii="標楷體" w:eastAsia="標楷體" w:hAnsi="標楷體"/>
                <w:color w:val="000000"/>
                <w:szCs w:val="24"/>
                <w:lang w:eastAsia="zh-HK"/>
              </w:rPr>
            </w:pPr>
            <w:r>
              <w:rPr>
                <w:rFonts w:ascii="標楷體" w:eastAsia="標楷體" w:hAnsi="標楷體"/>
                <w:color w:val="000000"/>
                <w:szCs w:val="24"/>
                <w:lang w:eastAsia="zh-HK"/>
              </w:rPr>
              <w:t>學</w:t>
            </w:r>
          </w:p>
          <w:p w:rsidR="009D7FB5" w:rsidRDefault="009D7FB5" w:rsidP="009D7FB5">
            <w:pPr>
              <w:pStyle w:val="10"/>
              <w:jc w:val="center"/>
            </w:pPr>
            <w:r>
              <w:rPr>
                <w:rStyle w:val="11"/>
                <w:rFonts w:ascii="標楷體" w:eastAsia="標楷體" w:hAnsi="標楷體"/>
                <w:color w:val="000000"/>
                <w:szCs w:val="24"/>
                <w:lang w:eastAsia="zh-HK"/>
              </w:rPr>
              <w:t>期</w:t>
            </w:r>
          </w:p>
          <w:p w:rsidR="009D7FB5" w:rsidRDefault="009D7FB5" w:rsidP="009D7FB5">
            <w:pPr>
              <w:rPr>
                <w:color w:val="000000"/>
              </w:rPr>
            </w:pPr>
          </w:p>
          <w:p w:rsidR="009D7FB5" w:rsidRDefault="009D7FB5" w:rsidP="009D7FB5"/>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9D7FB5">
            <w:pPr>
              <w:jc w:val="both"/>
              <w:rPr>
                <w:rFonts w:ascii="新細明體" w:hAnsi="新細明體"/>
                <w:sz w:val="20"/>
                <w:szCs w:val="20"/>
              </w:rPr>
            </w:pPr>
            <w:r w:rsidRPr="002C3DCD">
              <w:rPr>
                <w:rFonts w:ascii="新細明體" w:hAnsi="新細明體"/>
                <w:sz w:val="20"/>
                <w:szCs w:val="20"/>
              </w:rPr>
              <w:lastRenderedPageBreak/>
              <w:t>第</w:t>
            </w:r>
          </w:p>
          <w:p w:rsidR="009D7FB5" w:rsidRPr="002C3DCD" w:rsidRDefault="009D7FB5" w:rsidP="009D7FB5">
            <w:pPr>
              <w:jc w:val="both"/>
              <w:rPr>
                <w:rFonts w:ascii="新細明體" w:hAnsi="新細明體"/>
                <w:sz w:val="20"/>
                <w:szCs w:val="20"/>
              </w:rPr>
            </w:pPr>
            <w:r w:rsidRPr="002C3DCD">
              <w:rPr>
                <w:rFonts w:ascii="新細明體" w:hAnsi="新細明體"/>
                <w:sz w:val="20"/>
                <w:szCs w:val="20"/>
              </w:rPr>
              <w:t>1-</w:t>
            </w:r>
            <w:r>
              <w:rPr>
                <w:rFonts w:ascii="新細明體" w:hAnsi="新細明體"/>
                <w:sz w:val="20"/>
                <w:szCs w:val="20"/>
              </w:rPr>
              <w:t>4</w:t>
            </w:r>
          </w:p>
          <w:p w:rsidR="009D7FB5" w:rsidRPr="002C3DCD" w:rsidRDefault="009D7FB5" w:rsidP="009D7FB5">
            <w:pPr>
              <w:snapToGrid w:val="0"/>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Pr="002C3DCD" w:rsidRDefault="009D7FB5" w:rsidP="009D7FB5">
            <w:pPr>
              <w:rPr>
                <w:rFonts w:ascii="新細明體" w:hAnsi="新細明體"/>
                <w:sz w:val="20"/>
                <w:szCs w:val="20"/>
              </w:rPr>
            </w:pPr>
            <w:r w:rsidRPr="002C3DCD">
              <w:rPr>
                <w:rFonts w:ascii="新細明體" w:hAnsi="新細明體" w:hint="eastAsia"/>
                <w:sz w:val="20"/>
                <w:szCs w:val="20"/>
              </w:rPr>
              <w:t>消費與環境2</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B5" w:rsidRPr="00A1795E" w:rsidRDefault="009D7FB5" w:rsidP="009D7FB5">
            <w:pPr>
              <w:pStyle w:val="a3"/>
              <w:numPr>
                <w:ilvl w:val="0"/>
                <w:numId w:val="6"/>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Pr>
                <w:rFonts w:ascii="新細明體" w:eastAsia="新細明體" w:hAnsi="新細明體" w:cs="Times New Roman" w:hint="eastAsia"/>
                <w:kern w:val="3"/>
                <w:sz w:val="20"/>
                <w:szCs w:val="20"/>
                <w:lang w:eastAsia="zh-TW"/>
              </w:rPr>
              <w:t>荷蘭作家</w:t>
            </w:r>
            <w:r w:rsidRPr="002C3DCD">
              <w:rPr>
                <w:rFonts w:ascii="新細明體" w:eastAsia="新細明體" w:hAnsi="新細明體" w:cs="Times New Roman" w:hint="eastAsia"/>
                <w:kern w:val="3"/>
                <w:sz w:val="20"/>
                <w:szCs w:val="20"/>
                <w:lang w:eastAsia="zh-TW"/>
              </w:rPr>
              <w:t>繪本</w:t>
            </w:r>
            <w:r>
              <w:rPr>
                <w:rFonts w:ascii="新細明體" w:hAnsi="新細明體" w:hint="eastAsia"/>
                <w:sz w:val="20"/>
                <w:szCs w:val="20"/>
                <w:lang w:eastAsia="zh-TW"/>
              </w:rPr>
              <w:t>：</w:t>
            </w:r>
            <w:proofErr w:type="gramStart"/>
            <w:r w:rsidRPr="002C3DCD">
              <w:rPr>
                <w:rFonts w:ascii="新細明體" w:eastAsia="新細明體" w:hAnsi="新細明體" w:cs="Times New Roman" w:hint="eastAsia"/>
                <w:kern w:val="3"/>
                <w:sz w:val="20"/>
                <w:szCs w:val="20"/>
                <w:lang w:eastAsia="zh-TW"/>
              </w:rPr>
              <w:t>喬納斯</w:t>
            </w:r>
            <w:proofErr w:type="gramEnd"/>
            <w:r w:rsidRPr="002C3DCD">
              <w:rPr>
                <w:rFonts w:ascii="新細明體" w:eastAsia="新細明體" w:hAnsi="新細明體" w:cs="Times New Roman" w:hint="eastAsia"/>
                <w:kern w:val="3"/>
                <w:sz w:val="20"/>
                <w:szCs w:val="20"/>
                <w:lang w:eastAsia="zh-TW"/>
              </w:rPr>
              <w:t>與海。</w:t>
            </w:r>
            <w:r>
              <w:rPr>
                <w:rFonts w:ascii="新細明體" w:eastAsia="新細明體" w:hAnsi="新細明體" w:cs="Times New Roman" w:hint="eastAsia"/>
                <w:kern w:val="3"/>
                <w:sz w:val="20"/>
                <w:szCs w:val="20"/>
                <w:lang w:eastAsia="zh-TW"/>
              </w:rPr>
              <w:t>並欣賞</w:t>
            </w:r>
            <w:r w:rsidRPr="00AE1227">
              <w:rPr>
                <w:rFonts w:ascii="新細明體" w:eastAsia="新細明體" w:hAnsi="新細明體" w:cs="Times New Roman"/>
                <w:kern w:val="3"/>
                <w:sz w:val="20"/>
                <w:szCs w:val="20"/>
                <w:lang w:eastAsia="zh-TW"/>
              </w:rPr>
              <w:t>JONAS AND THE S</w:t>
            </w:r>
            <w:r w:rsidRPr="00AE1227">
              <w:rPr>
                <w:rFonts w:ascii="新細明體" w:eastAsia="新細明體" w:hAnsi="新細明體" w:cs="Times New Roman" w:hint="eastAsia"/>
                <w:kern w:val="3"/>
                <w:sz w:val="20"/>
                <w:szCs w:val="20"/>
                <w:lang w:eastAsia="zh-TW"/>
              </w:rPr>
              <w:t>E</w:t>
            </w:r>
            <w:r w:rsidRPr="00AE1227">
              <w:rPr>
                <w:rFonts w:ascii="新細明體" w:eastAsia="新細明體" w:hAnsi="新細明體" w:cs="Times New Roman"/>
                <w:kern w:val="3"/>
                <w:sz w:val="20"/>
                <w:szCs w:val="20"/>
                <w:lang w:eastAsia="zh-TW"/>
              </w:rPr>
              <w:t>A</w:t>
            </w:r>
            <w:r w:rsidRPr="00AE1227">
              <w:rPr>
                <w:rFonts w:ascii="新細明體" w:eastAsia="新細明體" w:hAnsi="新細明體" w:cs="Times New Roman" w:hint="eastAsia"/>
                <w:kern w:val="3"/>
                <w:sz w:val="20"/>
                <w:szCs w:val="20"/>
                <w:lang w:eastAsia="zh-TW"/>
              </w:rPr>
              <w:t>同名動畫短片，比較繪本與動畫的差異。</w:t>
            </w:r>
          </w:p>
          <w:p w:rsidR="009D7FB5" w:rsidRPr="002C3DCD" w:rsidRDefault="009D7FB5" w:rsidP="009D7FB5">
            <w:pPr>
              <w:pStyle w:val="a3"/>
              <w:numPr>
                <w:ilvl w:val="0"/>
                <w:numId w:val="6"/>
              </w:numPr>
              <w:spacing w:after="0"/>
              <w:ind w:leftChars="0"/>
              <w:jc w:val="both"/>
              <w:rPr>
                <w:rFonts w:ascii="新細明體" w:eastAsia="新細明體" w:hAnsi="新細明體" w:cs="Times New Roman"/>
                <w:kern w:val="3"/>
                <w:sz w:val="20"/>
                <w:szCs w:val="20"/>
                <w:lang w:eastAsia="zh-TW"/>
              </w:rPr>
            </w:pPr>
            <w:proofErr w:type="gramStart"/>
            <w:r w:rsidRPr="002C3DCD">
              <w:rPr>
                <w:rFonts w:ascii="新細明體" w:eastAsia="新細明體" w:hAnsi="新細明體" w:cs="Times New Roman" w:hint="eastAsia"/>
                <w:kern w:val="3"/>
                <w:sz w:val="20"/>
                <w:szCs w:val="20"/>
                <w:lang w:eastAsia="zh-TW"/>
              </w:rPr>
              <w:t>桌遊</w:t>
            </w:r>
            <w:proofErr w:type="gramEnd"/>
            <w:r>
              <w:rPr>
                <w:rFonts w:ascii="新細明體" w:hAnsi="新細明體" w:hint="eastAsia"/>
                <w:sz w:val="20"/>
                <w:szCs w:val="20"/>
                <w:lang w:eastAsia="zh-TW"/>
              </w:rPr>
              <w:t>：</w:t>
            </w:r>
            <w:r w:rsidRPr="002C3DCD">
              <w:rPr>
                <w:rFonts w:ascii="新細明體" w:eastAsia="新細明體" w:hAnsi="新細明體" w:cs="Times New Roman" w:hint="eastAsia"/>
                <w:kern w:val="3"/>
                <w:sz w:val="20"/>
                <w:szCs w:val="20"/>
                <w:lang w:eastAsia="zh-TW"/>
              </w:rPr>
              <w:t>海洋危機</w:t>
            </w:r>
            <w:r>
              <w:rPr>
                <w:rFonts w:ascii="新細明體" w:eastAsia="新細明體" w:hAnsi="新細明體" w:cs="Times New Roman" w:hint="eastAsia"/>
                <w:kern w:val="3"/>
                <w:sz w:val="20"/>
                <w:szCs w:val="20"/>
                <w:lang w:eastAsia="zh-TW"/>
              </w:rPr>
              <w:t>。</w:t>
            </w:r>
            <w:r w:rsidRPr="002C3DCD">
              <w:rPr>
                <w:rFonts w:ascii="新細明體" w:eastAsia="新細明體" w:hAnsi="新細明體" w:cs="Times New Roman" w:hint="eastAsia"/>
                <w:kern w:val="3"/>
                <w:sz w:val="20"/>
                <w:szCs w:val="20"/>
                <w:lang w:eastAsia="zh-TW"/>
              </w:rPr>
              <w:t>認識</w:t>
            </w:r>
            <w:r>
              <w:rPr>
                <w:rFonts w:ascii="新細明體" w:eastAsia="新細明體" w:hAnsi="新細明體" w:cs="Times New Roman" w:hint="eastAsia"/>
                <w:kern w:val="3"/>
                <w:sz w:val="20"/>
                <w:szCs w:val="20"/>
                <w:lang w:eastAsia="zh-TW"/>
              </w:rPr>
              <w:t>海洋垃圾來源及去向，如何減量海洋垃圾。</w:t>
            </w:r>
          </w:p>
          <w:p w:rsidR="009D7FB5" w:rsidRPr="002C3DCD" w:rsidRDefault="009D7FB5" w:rsidP="009D7FB5">
            <w:pPr>
              <w:pStyle w:val="a3"/>
              <w:numPr>
                <w:ilvl w:val="0"/>
                <w:numId w:val="6"/>
              </w:numPr>
              <w:spacing w:after="0"/>
              <w:ind w:leftChars="0"/>
              <w:jc w:val="both"/>
              <w:rPr>
                <w:rFonts w:ascii="新細明體" w:eastAsia="新細明體" w:hAnsi="新細明體" w:cs="Times New Roman"/>
                <w:kern w:val="3"/>
                <w:sz w:val="20"/>
                <w:szCs w:val="20"/>
                <w:lang w:eastAsia="zh-TW"/>
              </w:rPr>
            </w:pPr>
            <w:proofErr w:type="gramStart"/>
            <w:r w:rsidRPr="002C3DCD">
              <w:rPr>
                <w:rFonts w:ascii="新細明體" w:eastAsia="新細明體" w:hAnsi="新細明體" w:cs="Times New Roman" w:hint="eastAsia"/>
                <w:kern w:val="3"/>
                <w:sz w:val="20"/>
                <w:szCs w:val="20"/>
                <w:lang w:eastAsia="zh-TW"/>
              </w:rPr>
              <w:lastRenderedPageBreak/>
              <w:t>桌遊</w:t>
            </w:r>
            <w:proofErr w:type="gramEnd"/>
            <w:r>
              <w:rPr>
                <w:rFonts w:ascii="新細明體" w:hAnsi="新細明體" w:hint="eastAsia"/>
                <w:sz w:val="20"/>
                <w:szCs w:val="20"/>
                <w:lang w:eastAsia="zh-TW"/>
              </w:rPr>
              <w:t>：</w:t>
            </w:r>
            <w:r w:rsidRPr="002C3DCD">
              <w:rPr>
                <w:rFonts w:ascii="新細明體" w:eastAsia="新細明體" w:hAnsi="新細明體" w:cs="Times New Roman" w:hint="eastAsia"/>
                <w:kern w:val="3"/>
                <w:sz w:val="20"/>
                <w:szCs w:val="20"/>
                <w:lang w:eastAsia="zh-TW"/>
              </w:rPr>
              <w:t>洋流</w:t>
            </w:r>
            <w:r>
              <w:rPr>
                <w:rFonts w:ascii="新細明體" w:eastAsia="新細明體" w:hAnsi="新細明體" w:cs="Times New Roman" w:hint="eastAsia"/>
                <w:kern w:val="3"/>
                <w:sz w:val="20"/>
                <w:szCs w:val="20"/>
                <w:lang w:eastAsia="zh-TW"/>
              </w:rPr>
              <w:t>。</w:t>
            </w:r>
            <w:r w:rsidRPr="002C3DCD">
              <w:rPr>
                <w:rFonts w:ascii="新細明體" w:eastAsia="新細明體" w:hAnsi="新細明體" w:cs="Times New Roman" w:hint="eastAsia"/>
                <w:kern w:val="3"/>
                <w:sz w:val="20"/>
                <w:szCs w:val="20"/>
                <w:lang w:eastAsia="zh-TW"/>
              </w:rPr>
              <w:t>認識表層的海水運動</w:t>
            </w:r>
            <w:r>
              <w:rPr>
                <w:rFonts w:ascii="新細明體" w:eastAsia="新細明體" w:hAnsi="新細明體" w:cs="Times New Roman" w:hint="eastAsia"/>
                <w:kern w:val="3"/>
                <w:sz w:val="20"/>
                <w:szCs w:val="20"/>
                <w:lang w:eastAsia="zh-TW"/>
              </w:rPr>
              <w:t>。</w:t>
            </w:r>
          </w:p>
          <w:p w:rsidR="009D7FB5" w:rsidRPr="00E33D8C" w:rsidRDefault="009D7FB5" w:rsidP="009D7FB5">
            <w:pPr>
              <w:pStyle w:val="a3"/>
              <w:numPr>
                <w:ilvl w:val="0"/>
                <w:numId w:val="5"/>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製作海洋瓶</w:t>
            </w:r>
            <w:proofErr w:type="gramStart"/>
            <w:r w:rsidRPr="002C3DCD">
              <w:rPr>
                <w:rFonts w:ascii="新細明體" w:eastAsia="新細明體" w:hAnsi="新細明體" w:cs="Times New Roman" w:hint="eastAsia"/>
                <w:kern w:val="3"/>
                <w:sz w:val="20"/>
                <w:szCs w:val="20"/>
                <w:lang w:eastAsia="zh-TW"/>
              </w:rPr>
              <w:t>與</w:t>
            </w:r>
            <w:r>
              <w:rPr>
                <w:rFonts w:ascii="新細明體" w:hAnsi="新細明體" w:hint="eastAsia"/>
                <w:sz w:val="20"/>
                <w:szCs w:val="20"/>
                <w:lang w:eastAsia="zh-TW"/>
              </w:rPr>
              <w:t>溫鹽</w:t>
            </w:r>
            <w:r w:rsidRPr="002C3DCD">
              <w:rPr>
                <w:rFonts w:ascii="新細明體" w:hAnsi="新細明體" w:hint="eastAsia"/>
                <w:sz w:val="20"/>
                <w:szCs w:val="20"/>
                <w:lang w:eastAsia="zh-TW"/>
              </w:rPr>
              <w:t>實驗</w:t>
            </w:r>
            <w:proofErr w:type="gramEnd"/>
            <w:r>
              <w:rPr>
                <w:rFonts w:ascii="新細明體" w:hAnsi="新細明體" w:hint="eastAsia"/>
                <w:sz w:val="20"/>
                <w:szCs w:val="20"/>
                <w:lang w:eastAsia="zh-TW"/>
              </w:rPr>
              <w:t>：先預測實驗結果，後進行實驗，紀錄並觀察不同</w:t>
            </w:r>
            <w:r w:rsidRPr="00E33D8C">
              <w:rPr>
                <w:rFonts w:ascii="新細明體" w:hAnsi="新細明體" w:hint="eastAsia"/>
                <w:sz w:val="20"/>
                <w:szCs w:val="20"/>
                <w:lang w:eastAsia="zh-TW"/>
              </w:rPr>
              <w:t>溫度、鹽度</w:t>
            </w:r>
            <w:r>
              <w:rPr>
                <w:rFonts w:ascii="新細明體" w:hAnsi="新細明體" w:hint="eastAsia"/>
                <w:sz w:val="20"/>
                <w:szCs w:val="20"/>
                <w:lang w:eastAsia="zh-TW"/>
              </w:rPr>
              <w:t>時，</w:t>
            </w:r>
            <w:r w:rsidRPr="00E33D8C">
              <w:rPr>
                <w:rFonts w:ascii="新細明體" w:hAnsi="新細明體" w:hint="eastAsia"/>
                <w:sz w:val="20"/>
                <w:szCs w:val="20"/>
                <w:lang w:eastAsia="zh-TW"/>
              </w:rPr>
              <w:t>水</w:t>
            </w:r>
            <w:r>
              <w:rPr>
                <w:rFonts w:ascii="新細明體" w:hAnsi="新細明體" w:hint="eastAsia"/>
                <w:sz w:val="20"/>
                <w:szCs w:val="20"/>
                <w:lang w:eastAsia="zh-TW"/>
              </w:rPr>
              <w:t>的浮</w:t>
            </w:r>
            <w:proofErr w:type="gramStart"/>
            <w:r>
              <w:rPr>
                <w:rFonts w:ascii="新細明體" w:hAnsi="新細明體" w:hint="eastAsia"/>
                <w:sz w:val="20"/>
                <w:szCs w:val="20"/>
                <w:lang w:eastAsia="zh-TW"/>
              </w:rPr>
              <w:t>沉</w:t>
            </w:r>
            <w:proofErr w:type="gramEnd"/>
            <w:r>
              <w:rPr>
                <w:rFonts w:ascii="新細明體" w:hAnsi="新細明體" w:hint="eastAsia"/>
                <w:sz w:val="20"/>
                <w:szCs w:val="20"/>
                <w:lang w:eastAsia="zh-TW"/>
              </w:rPr>
              <w:t>關係變化</w:t>
            </w:r>
            <w:r w:rsidRPr="00E33D8C">
              <w:rPr>
                <w:rFonts w:ascii="新細明體" w:hAnsi="新細明體" w:hint="eastAsia"/>
                <w:sz w:val="20"/>
                <w:szCs w:val="20"/>
                <w:lang w:eastAsia="zh-TW"/>
              </w:rPr>
              <w:t>，認識海水垂直方向的運動。</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D7FB5" w:rsidRPr="002C3DCD" w:rsidRDefault="009D7FB5" w:rsidP="009D7FB5">
            <w:pPr>
              <w:rPr>
                <w:rFonts w:ascii="新細明體" w:hAnsi="新細明體"/>
                <w:sz w:val="20"/>
                <w:szCs w:val="20"/>
              </w:rPr>
            </w:pPr>
            <w:r w:rsidRPr="002C3DCD">
              <w:rPr>
                <w:rFonts w:ascii="新細明體" w:hAnsi="新細明體"/>
                <w:sz w:val="20"/>
                <w:szCs w:val="20"/>
              </w:rPr>
              <w:lastRenderedPageBreak/>
              <w:t>1.課堂參與度</w:t>
            </w:r>
          </w:p>
          <w:p w:rsidR="009D7FB5" w:rsidRDefault="009D7FB5" w:rsidP="009D7FB5">
            <w:pPr>
              <w:rPr>
                <w:rFonts w:ascii="新細明體" w:hAnsi="新細明體"/>
                <w:sz w:val="20"/>
                <w:szCs w:val="20"/>
              </w:rPr>
            </w:pPr>
            <w:r w:rsidRPr="002C3DCD">
              <w:rPr>
                <w:rFonts w:ascii="新細明體" w:hAnsi="新細明體"/>
                <w:sz w:val="20"/>
                <w:szCs w:val="20"/>
              </w:rPr>
              <w:t>2.學習單</w:t>
            </w:r>
          </w:p>
          <w:p w:rsidR="004117B5" w:rsidRDefault="004117B5" w:rsidP="004117B5">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w:t>
            </w:r>
            <w:proofErr w:type="gramStart"/>
            <w:r>
              <w:rPr>
                <w:rFonts w:ascii="新細明體" w:hAnsi="新細明體" w:hint="eastAsia"/>
                <w:sz w:val="20"/>
                <w:szCs w:val="20"/>
              </w:rPr>
              <w:t>喬納斯</w:t>
            </w:r>
            <w:proofErr w:type="gramEnd"/>
            <w:r>
              <w:rPr>
                <w:rFonts w:ascii="新細明體" w:hAnsi="新細明體" w:hint="eastAsia"/>
                <w:sz w:val="20"/>
                <w:szCs w:val="20"/>
              </w:rPr>
              <w:t>與海</w:t>
            </w:r>
            <w:r>
              <w:rPr>
                <w:rFonts w:ascii="新細明體" w:hAnsi="新細明體" w:hint="eastAsia"/>
                <w:sz w:val="20"/>
                <w:szCs w:val="20"/>
              </w:rPr>
              <w:t>的問題與討論。</w:t>
            </w:r>
          </w:p>
          <w:p w:rsidR="004117B5" w:rsidRPr="004117B5" w:rsidRDefault="004117B5" w:rsidP="009D7FB5">
            <w:pPr>
              <w:rPr>
                <w:rFonts w:ascii="新細明體" w:hAnsi="新細明體" w:hint="eastAsia"/>
                <w:sz w:val="20"/>
                <w:szCs w:val="20"/>
              </w:rPr>
            </w:pPr>
            <w:r>
              <w:rPr>
                <w:rFonts w:ascii="新細明體" w:hAnsi="新細明體" w:hint="eastAsia"/>
                <w:sz w:val="20"/>
                <w:szCs w:val="20"/>
              </w:rPr>
              <w:t>(2)能依據步驟操作實驗器材，預測並觀察紀錄實驗結果。</w:t>
            </w:r>
          </w:p>
        </w:tc>
      </w:tr>
      <w:tr w:rsidR="009D7FB5" w:rsidTr="002C3DCD">
        <w:trPr>
          <w:trHeight w:val="720"/>
          <w:jc w:val="center"/>
        </w:trPr>
        <w:tc>
          <w:tcPr>
            <w:tcW w:w="1271"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D7FB5" w:rsidRDefault="009D7FB5" w:rsidP="009D7FB5">
            <w:pPr>
              <w:pStyle w:val="10"/>
              <w:jc w:val="center"/>
              <w:rPr>
                <w:rFonts w:ascii="標楷體" w:eastAsia="標楷體" w:hAnsi="標楷體"/>
                <w:color w:val="000000"/>
                <w:szCs w:val="24"/>
                <w:lang w:eastAsia="zh-HK"/>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9D7FB5">
            <w:pPr>
              <w:jc w:val="both"/>
              <w:rPr>
                <w:rFonts w:ascii="新細明體" w:hAnsi="新細明體"/>
                <w:sz w:val="20"/>
                <w:szCs w:val="20"/>
              </w:rPr>
            </w:pPr>
            <w:r w:rsidRPr="002C3DCD">
              <w:rPr>
                <w:rFonts w:ascii="新細明體" w:hAnsi="新細明體"/>
                <w:sz w:val="20"/>
                <w:szCs w:val="20"/>
              </w:rPr>
              <w:t>第</w:t>
            </w:r>
          </w:p>
          <w:p w:rsidR="009D7FB5" w:rsidRPr="002C3DCD" w:rsidRDefault="009D7FB5" w:rsidP="009D7FB5">
            <w:pPr>
              <w:jc w:val="both"/>
              <w:rPr>
                <w:rFonts w:ascii="新細明體" w:hAnsi="新細明體"/>
                <w:sz w:val="20"/>
                <w:szCs w:val="20"/>
              </w:rPr>
            </w:pPr>
            <w:r>
              <w:rPr>
                <w:rFonts w:ascii="新細明體" w:hAnsi="新細明體"/>
                <w:sz w:val="20"/>
                <w:szCs w:val="20"/>
              </w:rPr>
              <w:t>5</w:t>
            </w:r>
            <w:r w:rsidRPr="002C3DCD">
              <w:rPr>
                <w:rFonts w:ascii="新細明體" w:hAnsi="新細明體"/>
                <w:sz w:val="20"/>
                <w:szCs w:val="20"/>
              </w:rPr>
              <w:t>-</w:t>
            </w:r>
            <w:r>
              <w:rPr>
                <w:rFonts w:ascii="新細明體" w:hAnsi="新細明體"/>
                <w:sz w:val="20"/>
                <w:szCs w:val="20"/>
              </w:rPr>
              <w:t>8</w:t>
            </w:r>
          </w:p>
          <w:p w:rsidR="009D7FB5" w:rsidRPr="002C3DCD" w:rsidRDefault="009D7FB5" w:rsidP="009D7FB5">
            <w:pPr>
              <w:jc w:val="both"/>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Pr="002C3DCD" w:rsidRDefault="009D7FB5" w:rsidP="009D7FB5">
            <w:pPr>
              <w:rPr>
                <w:rFonts w:ascii="新細明體" w:hAnsi="新細明體"/>
                <w:sz w:val="20"/>
                <w:szCs w:val="20"/>
              </w:rPr>
            </w:pPr>
            <w:r w:rsidRPr="002C3DCD">
              <w:rPr>
                <w:rFonts w:ascii="新細明體" w:hAnsi="新細明體" w:hint="eastAsia"/>
                <w:sz w:val="20"/>
                <w:szCs w:val="20"/>
              </w:rPr>
              <w:t>呼、吸之間</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B5" w:rsidRPr="002C3DCD" w:rsidRDefault="009D7FB5" w:rsidP="009D7FB5">
            <w:pPr>
              <w:pStyle w:val="a3"/>
              <w:numPr>
                <w:ilvl w:val="0"/>
                <w:numId w:val="7"/>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Pr>
                <w:rFonts w:ascii="新細明體" w:eastAsia="新細明體" w:hAnsi="新細明體" w:cs="Times New Roman" w:hint="eastAsia"/>
                <w:kern w:val="3"/>
                <w:sz w:val="20"/>
                <w:szCs w:val="20"/>
                <w:lang w:eastAsia="zh-TW"/>
              </w:rPr>
              <w:t>比利時作家</w:t>
            </w:r>
            <w:r w:rsidRPr="002C3DCD">
              <w:rPr>
                <w:rFonts w:ascii="新細明體" w:eastAsia="新細明體" w:hAnsi="新細明體" w:cs="Times New Roman" w:hint="eastAsia"/>
                <w:kern w:val="3"/>
                <w:sz w:val="20"/>
                <w:szCs w:val="20"/>
                <w:lang w:eastAsia="zh-TW"/>
              </w:rPr>
              <w:t>繪本</w:t>
            </w:r>
            <w:r>
              <w:rPr>
                <w:rFonts w:ascii="新細明體" w:hAnsi="新細明體" w:hint="eastAsia"/>
                <w:sz w:val="20"/>
                <w:szCs w:val="20"/>
                <w:lang w:eastAsia="zh-TW"/>
              </w:rPr>
              <w:t>：</w:t>
            </w:r>
            <w:r w:rsidRPr="002C3DCD">
              <w:rPr>
                <w:rFonts w:ascii="新細明體" w:eastAsia="新細明體" w:hAnsi="新細明體" w:cs="Times New Roman" w:hint="eastAsia"/>
                <w:kern w:val="3"/>
                <w:sz w:val="20"/>
                <w:szCs w:val="20"/>
                <w:lang w:eastAsia="zh-TW"/>
              </w:rPr>
              <w:t>汽車睡覺的一天。</w:t>
            </w:r>
            <w:r>
              <w:rPr>
                <w:rFonts w:ascii="新細明體" w:eastAsia="新細明體" w:hAnsi="新細明體" w:cs="Times New Roman" w:hint="eastAsia"/>
                <w:kern w:val="3"/>
                <w:sz w:val="20"/>
                <w:szCs w:val="20"/>
                <w:lang w:eastAsia="zh-TW"/>
              </w:rPr>
              <w:t>先給學生繪本的主題和首頁</w:t>
            </w:r>
            <w:proofErr w:type="gramStart"/>
            <w:r>
              <w:rPr>
                <w:rFonts w:ascii="新細明體" w:eastAsia="新細明體" w:hAnsi="新細明體" w:cs="Times New Roman" w:hint="eastAsia"/>
                <w:kern w:val="3"/>
                <w:sz w:val="20"/>
                <w:szCs w:val="20"/>
                <w:lang w:eastAsia="zh-TW"/>
              </w:rPr>
              <w:t>與末頁</w:t>
            </w:r>
            <w:proofErr w:type="gramEnd"/>
            <w:r>
              <w:rPr>
                <w:rFonts w:ascii="新細明體" w:eastAsia="新細明體" w:hAnsi="新細明體" w:cs="Times New Roman" w:hint="eastAsia"/>
                <w:kern w:val="3"/>
                <w:sz w:val="20"/>
                <w:szCs w:val="20"/>
                <w:lang w:eastAsia="zh-TW"/>
              </w:rPr>
              <w:t>，讓學生自行</w:t>
            </w:r>
            <w:proofErr w:type="gramStart"/>
            <w:r>
              <w:rPr>
                <w:rFonts w:ascii="新細明體" w:eastAsia="新細明體" w:hAnsi="新細明體" w:cs="Times New Roman" w:hint="eastAsia"/>
                <w:kern w:val="3"/>
                <w:sz w:val="20"/>
                <w:szCs w:val="20"/>
                <w:lang w:eastAsia="zh-TW"/>
              </w:rPr>
              <w:t>構思與繪</w:t>
            </w:r>
            <w:proofErr w:type="gramEnd"/>
            <w:r>
              <w:rPr>
                <w:rFonts w:ascii="新細明體" w:eastAsia="新細明體" w:hAnsi="新細明體" w:cs="Times New Roman" w:hint="eastAsia"/>
                <w:kern w:val="3"/>
                <w:sz w:val="20"/>
                <w:szCs w:val="20"/>
                <w:lang w:eastAsia="zh-TW"/>
              </w:rPr>
              <w:t>本中間四頁內容，和同學分享自己的故事。</w:t>
            </w:r>
          </w:p>
          <w:p w:rsidR="009D7FB5" w:rsidRPr="0030489F" w:rsidRDefault="009D7FB5" w:rsidP="009D7FB5">
            <w:pPr>
              <w:pStyle w:val="a3"/>
              <w:numPr>
                <w:ilvl w:val="0"/>
                <w:numId w:val="7"/>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簡介</w:t>
            </w:r>
            <w:proofErr w:type="gramStart"/>
            <w:r w:rsidRPr="002C3DCD">
              <w:rPr>
                <w:rFonts w:ascii="新細明體" w:eastAsia="新細明體" w:hAnsi="新細明體" w:cs="Times New Roman" w:hint="eastAsia"/>
                <w:kern w:val="3"/>
                <w:sz w:val="20"/>
                <w:szCs w:val="20"/>
                <w:lang w:eastAsia="zh-TW"/>
              </w:rPr>
              <w:t>無車日</w:t>
            </w:r>
            <w:proofErr w:type="gramEnd"/>
            <w:r>
              <w:rPr>
                <w:rFonts w:ascii="新細明體" w:eastAsia="新細明體" w:hAnsi="新細明體" w:cs="Times New Roman" w:hint="eastAsia"/>
                <w:kern w:val="3"/>
                <w:sz w:val="20"/>
                <w:szCs w:val="20"/>
                <w:lang w:eastAsia="zh-TW"/>
              </w:rPr>
              <w:t>，利用行政院環保署的網站搜尋與記錄台灣各地的空氣品質指標，</w:t>
            </w:r>
            <w:r w:rsidRPr="002C3DCD">
              <w:rPr>
                <w:rFonts w:ascii="新細明體" w:eastAsia="新細明體" w:hAnsi="新細明體" w:cs="Times New Roman" w:hint="eastAsia"/>
                <w:kern w:val="3"/>
                <w:sz w:val="20"/>
                <w:szCs w:val="20"/>
                <w:lang w:eastAsia="zh-TW"/>
              </w:rPr>
              <w:t>與</w:t>
            </w:r>
            <w:r w:rsidRPr="004443AF">
              <w:rPr>
                <w:rFonts w:ascii="新細明體" w:eastAsia="新細明體" w:hAnsi="新細明體" w:cs="Times New Roman" w:hint="eastAsia"/>
                <w:kern w:val="3"/>
                <w:sz w:val="20"/>
                <w:szCs w:val="20"/>
                <w:lang w:eastAsia="zh-TW"/>
              </w:rPr>
              <w:t>全球空氣品質指標</w:t>
            </w:r>
            <w:r>
              <w:rPr>
                <w:rFonts w:ascii="新細明體" w:eastAsia="新細明體" w:hAnsi="新細明體" w:cs="Times New Roman" w:hint="eastAsia"/>
                <w:kern w:val="3"/>
                <w:sz w:val="20"/>
                <w:szCs w:val="20"/>
                <w:lang w:eastAsia="zh-TW"/>
              </w:rPr>
              <w:t>網</w:t>
            </w:r>
            <w:r w:rsidRPr="002C3DCD">
              <w:rPr>
                <w:rFonts w:ascii="新細明體" w:eastAsia="新細明體" w:hAnsi="新細明體" w:cs="Times New Roman" w:hint="eastAsia"/>
                <w:kern w:val="3"/>
                <w:sz w:val="20"/>
                <w:szCs w:val="20"/>
                <w:lang w:eastAsia="zh-TW"/>
              </w:rPr>
              <w:t>分析</w:t>
            </w:r>
            <w:r>
              <w:rPr>
                <w:rFonts w:ascii="新細明體" w:eastAsia="新細明體" w:hAnsi="新細明體" w:cs="Times New Roman" w:hint="eastAsia"/>
                <w:kern w:val="3"/>
                <w:sz w:val="20"/>
                <w:szCs w:val="20"/>
                <w:lang w:eastAsia="zh-TW"/>
              </w:rPr>
              <w:t>全球</w:t>
            </w:r>
            <w:r w:rsidRPr="002C3DCD">
              <w:rPr>
                <w:rFonts w:ascii="新細明體" w:eastAsia="新細明體" w:hAnsi="新細明體" w:cs="Times New Roman" w:hint="eastAsia"/>
                <w:kern w:val="3"/>
                <w:sz w:val="20"/>
                <w:szCs w:val="20"/>
                <w:lang w:eastAsia="zh-TW"/>
              </w:rPr>
              <w:t>空氣汙染資料</w:t>
            </w:r>
            <w:r>
              <w:rPr>
                <w:rFonts w:ascii="新細明體" w:eastAsia="新細明體" w:hAnsi="新細明體" w:cs="Times New Roman" w:hint="eastAsia"/>
                <w:kern w:val="3"/>
                <w:sz w:val="20"/>
                <w:szCs w:val="20"/>
                <w:lang w:eastAsia="zh-TW"/>
              </w:rPr>
              <w:t>。</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D7FB5" w:rsidRPr="002C3DCD" w:rsidRDefault="009D7FB5" w:rsidP="009D7FB5">
            <w:pPr>
              <w:snapToGrid w:val="0"/>
              <w:rPr>
                <w:rFonts w:ascii="新細明體" w:hAnsi="新細明體"/>
                <w:sz w:val="20"/>
                <w:szCs w:val="20"/>
              </w:rPr>
            </w:pPr>
            <w:r w:rsidRPr="002C3DCD">
              <w:rPr>
                <w:rFonts w:ascii="新細明體" w:hAnsi="新細明體"/>
                <w:sz w:val="20"/>
                <w:szCs w:val="20"/>
              </w:rPr>
              <w:t>1.課堂參與度</w:t>
            </w:r>
          </w:p>
          <w:p w:rsidR="009D7FB5" w:rsidRDefault="009D7FB5" w:rsidP="009D7FB5">
            <w:pPr>
              <w:rPr>
                <w:rFonts w:ascii="新細明體" w:hAnsi="新細明體"/>
                <w:sz w:val="20"/>
                <w:szCs w:val="20"/>
              </w:rPr>
            </w:pPr>
            <w:r w:rsidRPr="002C3DCD">
              <w:rPr>
                <w:rFonts w:ascii="新細明體" w:hAnsi="新細明體"/>
                <w:sz w:val="20"/>
                <w:szCs w:val="20"/>
              </w:rPr>
              <w:t>2.學習單</w:t>
            </w:r>
          </w:p>
          <w:p w:rsidR="004117B5" w:rsidRDefault="004117B5" w:rsidP="004117B5">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w:t>
            </w:r>
            <w:r>
              <w:rPr>
                <w:rFonts w:ascii="新細明體" w:hAnsi="新細明體" w:hint="eastAsia"/>
                <w:sz w:val="20"/>
                <w:szCs w:val="20"/>
              </w:rPr>
              <w:t>汽車睡覺的一天</w:t>
            </w:r>
            <w:r>
              <w:rPr>
                <w:rFonts w:ascii="新細明體" w:hAnsi="新細明體" w:hint="eastAsia"/>
                <w:sz w:val="20"/>
                <w:szCs w:val="20"/>
              </w:rPr>
              <w:t>的問題與討論。</w:t>
            </w:r>
          </w:p>
          <w:p w:rsidR="004117B5" w:rsidRPr="004117B5" w:rsidRDefault="004117B5" w:rsidP="009D7FB5">
            <w:pPr>
              <w:rPr>
                <w:rFonts w:ascii="新細明體" w:hAnsi="新細明體" w:hint="eastAsia"/>
                <w:sz w:val="20"/>
                <w:szCs w:val="20"/>
              </w:rPr>
            </w:pPr>
            <w:r>
              <w:rPr>
                <w:rFonts w:ascii="新細明體" w:hAnsi="新細明體" w:hint="eastAsia"/>
                <w:sz w:val="20"/>
                <w:szCs w:val="20"/>
              </w:rPr>
              <w:t>(2)能搜尋</w:t>
            </w:r>
            <w:r w:rsidR="00C42402">
              <w:rPr>
                <w:rFonts w:ascii="新細明體" w:hAnsi="新細明體" w:hint="eastAsia"/>
                <w:sz w:val="20"/>
                <w:szCs w:val="20"/>
              </w:rPr>
              <w:t>空</w:t>
            </w:r>
            <w:proofErr w:type="gramStart"/>
            <w:r w:rsidR="00C42402">
              <w:rPr>
                <w:rFonts w:ascii="新細明體" w:hAnsi="新細明體" w:hint="eastAsia"/>
                <w:sz w:val="20"/>
                <w:szCs w:val="20"/>
              </w:rPr>
              <w:t>汙</w:t>
            </w:r>
            <w:proofErr w:type="gramEnd"/>
            <w:r w:rsidR="00C42402">
              <w:rPr>
                <w:rFonts w:ascii="新細明體" w:hAnsi="新細明體" w:hint="eastAsia"/>
                <w:sz w:val="20"/>
                <w:szCs w:val="20"/>
              </w:rPr>
              <w:t>相關資料，回答相關問題。</w:t>
            </w:r>
          </w:p>
        </w:tc>
      </w:tr>
      <w:tr w:rsidR="009D7FB5" w:rsidTr="00B814C4">
        <w:trPr>
          <w:trHeight w:val="3726"/>
          <w:jc w:val="center"/>
        </w:trPr>
        <w:tc>
          <w:tcPr>
            <w:tcW w:w="1271"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D7FB5" w:rsidRDefault="009D7FB5" w:rsidP="009D7FB5">
            <w:pPr>
              <w:pStyle w:val="10"/>
              <w:jc w:val="center"/>
              <w:rPr>
                <w:rFonts w:ascii="標楷體" w:eastAsia="標楷體" w:hAnsi="標楷體"/>
                <w:color w:val="000000"/>
                <w:szCs w:val="24"/>
                <w:lang w:eastAsia="zh-HK"/>
              </w:rPr>
            </w:pPr>
          </w:p>
        </w:tc>
        <w:tc>
          <w:tcPr>
            <w:tcW w:w="99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9D7FB5">
            <w:pPr>
              <w:jc w:val="both"/>
              <w:rPr>
                <w:rFonts w:ascii="新細明體" w:hAnsi="新細明體"/>
                <w:sz w:val="20"/>
                <w:szCs w:val="20"/>
              </w:rPr>
            </w:pPr>
            <w:r w:rsidRPr="002C3DCD">
              <w:rPr>
                <w:rFonts w:ascii="新細明體" w:hAnsi="新細明體"/>
                <w:sz w:val="20"/>
                <w:szCs w:val="20"/>
              </w:rPr>
              <w:t>第</w:t>
            </w:r>
          </w:p>
          <w:p w:rsidR="009D7FB5" w:rsidRPr="002C3DCD" w:rsidRDefault="009D7FB5" w:rsidP="009D7FB5">
            <w:pPr>
              <w:jc w:val="both"/>
              <w:rPr>
                <w:rFonts w:ascii="新細明體" w:hAnsi="新細明體"/>
                <w:sz w:val="20"/>
                <w:szCs w:val="20"/>
              </w:rPr>
            </w:pPr>
            <w:r>
              <w:rPr>
                <w:rFonts w:ascii="新細明體" w:hAnsi="新細明體"/>
                <w:sz w:val="20"/>
                <w:szCs w:val="20"/>
              </w:rPr>
              <w:t>9</w:t>
            </w:r>
            <w:r w:rsidRPr="002C3DCD">
              <w:rPr>
                <w:rFonts w:ascii="新細明體" w:hAnsi="新細明體"/>
                <w:sz w:val="20"/>
                <w:szCs w:val="20"/>
              </w:rPr>
              <w:t>-</w:t>
            </w:r>
            <w:r>
              <w:rPr>
                <w:rFonts w:ascii="新細明體" w:hAnsi="新細明體"/>
                <w:sz w:val="20"/>
                <w:szCs w:val="20"/>
              </w:rPr>
              <w:t>13</w:t>
            </w:r>
          </w:p>
          <w:p w:rsidR="009D7FB5" w:rsidRPr="002C3DCD" w:rsidRDefault="009D7FB5" w:rsidP="009D7FB5">
            <w:pPr>
              <w:jc w:val="both"/>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D7FB5" w:rsidRPr="002C3DCD" w:rsidRDefault="009D7FB5" w:rsidP="009D7FB5">
            <w:pPr>
              <w:rPr>
                <w:rFonts w:ascii="新細明體" w:hAnsi="新細明體"/>
                <w:sz w:val="20"/>
                <w:szCs w:val="20"/>
              </w:rPr>
            </w:pPr>
            <w:r w:rsidRPr="002C3DCD">
              <w:rPr>
                <w:rFonts w:ascii="新細明體" w:hAnsi="新細明體" w:hint="eastAsia"/>
                <w:sz w:val="20"/>
                <w:szCs w:val="20"/>
              </w:rPr>
              <w:t>好「天氣」</w:t>
            </w:r>
          </w:p>
        </w:tc>
        <w:tc>
          <w:tcPr>
            <w:tcW w:w="510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D7FB5" w:rsidRPr="002C3DCD" w:rsidRDefault="009D7FB5" w:rsidP="009D7FB5">
            <w:pPr>
              <w:pStyle w:val="a3"/>
              <w:numPr>
                <w:ilvl w:val="0"/>
                <w:numId w:val="8"/>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w:t>
            </w:r>
            <w:r w:rsidR="00D63319">
              <w:rPr>
                <w:rFonts w:ascii="新細明體" w:eastAsia="新細明體" w:hAnsi="新細明體" w:cs="Times New Roman" w:hint="eastAsia"/>
                <w:kern w:val="3"/>
                <w:sz w:val="20"/>
                <w:szCs w:val="20"/>
                <w:lang w:eastAsia="zh-TW"/>
              </w:rPr>
              <w:t>日本</w:t>
            </w:r>
            <w:r w:rsidRPr="002C3DCD">
              <w:rPr>
                <w:rFonts w:ascii="新細明體" w:eastAsia="新細明體" w:hAnsi="新細明體" w:cs="Times New Roman" w:hint="eastAsia"/>
                <w:kern w:val="3"/>
                <w:sz w:val="20"/>
                <w:szCs w:val="20"/>
                <w:lang w:eastAsia="zh-TW"/>
              </w:rPr>
              <w:t>繪本</w:t>
            </w:r>
            <w:r>
              <w:rPr>
                <w:rFonts w:ascii="新細明體" w:hAnsi="新細明體" w:hint="eastAsia"/>
                <w:sz w:val="20"/>
                <w:szCs w:val="20"/>
                <w:lang w:eastAsia="zh-TW"/>
              </w:rPr>
              <w:t>：</w:t>
            </w:r>
            <w:r w:rsidRPr="002C3DCD">
              <w:rPr>
                <w:rFonts w:ascii="新細明體" w:eastAsia="新細明體" w:hAnsi="新細明體" w:cs="Times New Roman" w:hint="eastAsia"/>
                <w:kern w:val="3"/>
                <w:sz w:val="20"/>
                <w:szCs w:val="20"/>
                <w:lang w:eastAsia="zh-TW"/>
              </w:rPr>
              <w:t>積木之家、明天會是好天氣。</w:t>
            </w:r>
            <w:r w:rsidR="00D63319">
              <w:rPr>
                <w:rFonts w:ascii="新細明體" w:eastAsia="新細明體" w:hAnsi="新細明體" w:cs="Times New Roman" w:hint="eastAsia"/>
                <w:kern w:val="3"/>
                <w:sz w:val="20"/>
                <w:szCs w:val="20"/>
                <w:lang w:eastAsia="zh-TW"/>
              </w:rPr>
              <w:t>請學生一具藝術鑑賞的四個步驟，自行提問與回答。</w:t>
            </w:r>
          </w:p>
          <w:p w:rsidR="009D7FB5" w:rsidRPr="00716B13" w:rsidRDefault="009D7FB5" w:rsidP="009D7FB5">
            <w:pPr>
              <w:pStyle w:val="a3"/>
              <w:numPr>
                <w:ilvl w:val="0"/>
                <w:numId w:val="8"/>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肉眼</w:t>
            </w:r>
            <w:proofErr w:type="gramStart"/>
            <w:r w:rsidRPr="002C3DCD">
              <w:rPr>
                <w:rFonts w:ascii="新細明體" w:eastAsia="新細明體" w:hAnsi="新細明體" w:cs="Times New Roman" w:hint="eastAsia"/>
                <w:kern w:val="3"/>
                <w:sz w:val="20"/>
                <w:szCs w:val="20"/>
                <w:lang w:eastAsia="zh-TW"/>
              </w:rPr>
              <w:t>觀測雲</w:t>
            </w:r>
            <w:r>
              <w:rPr>
                <w:rFonts w:ascii="新細明體" w:eastAsia="新細明體" w:hAnsi="新細明體" w:cs="Times New Roman" w:hint="eastAsia"/>
                <w:kern w:val="3"/>
                <w:sz w:val="20"/>
                <w:szCs w:val="20"/>
                <w:lang w:eastAsia="zh-TW"/>
              </w:rPr>
              <w:t>並繪圖</w:t>
            </w:r>
            <w:proofErr w:type="gramEnd"/>
            <w:r>
              <w:rPr>
                <w:rFonts w:ascii="新細明體" w:eastAsia="新細明體" w:hAnsi="新細明體" w:cs="Times New Roman" w:hint="eastAsia"/>
                <w:kern w:val="3"/>
                <w:sz w:val="20"/>
                <w:szCs w:val="20"/>
                <w:lang w:eastAsia="zh-TW"/>
              </w:rPr>
              <w:t>紀錄，須包含</w:t>
            </w:r>
            <w:proofErr w:type="gramStart"/>
            <w:r>
              <w:rPr>
                <w:rFonts w:ascii="新細明體" w:eastAsia="新細明體" w:hAnsi="新細明體" w:cs="Times New Roman" w:hint="eastAsia"/>
                <w:kern w:val="3"/>
                <w:sz w:val="20"/>
                <w:szCs w:val="20"/>
                <w:lang w:eastAsia="zh-TW"/>
              </w:rPr>
              <w:t>雲</w:t>
            </w:r>
            <w:r w:rsidRPr="00716B13">
              <w:rPr>
                <w:rFonts w:ascii="新細明體" w:hAnsi="新細明體" w:hint="eastAsia"/>
                <w:sz w:val="20"/>
                <w:szCs w:val="20"/>
                <w:lang w:eastAsia="zh-TW"/>
              </w:rPr>
              <w:t>狀、</w:t>
            </w:r>
            <w:r>
              <w:rPr>
                <w:rFonts w:ascii="新細明體" w:hAnsi="新細明體" w:hint="eastAsia"/>
                <w:sz w:val="20"/>
                <w:szCs w:val="20"/>
                <w:lang w:eastAsia="zh-TW"/>
              </w:rPr>
              <w:t>雲</w:t>
            </w:r>
            <w:proofErr w:type="gramEnd"/>
            <w:r w:rsidRPr="00716B13">
              <w:rPr>
                <w:rFonts w:ascii="新細明體" w:hAnsi="新細明體" w:hint="eastAsia"/>
                <w:sz w:val="20"/>
                <w:szCs w:val="20"/>
                <w:lang w:eastAsia="zh-TW"/>
              </w:rPr>
              <w:t>形、</w:t>
            </w:r>
            <w:r>
              <w:rPr>
                <w:rFonts w:ascii="新細明體" w:hAnsi="新細明體" w:hint="eastAsia"/>
                <w:sz w:val="20"/>
                <w:szCs w:val="20"/>
                <w:lang w:eastAsia="zh-TW"/>
              </w:rPr>
              <w:t>雲高</w:t>
            </w:r>
            <w:r w:rsidRPr="00716B13">
              <w:rPr>
                <w:rFonts w:ascii="新細明體" w:hAnsi="新細明體" w:hint="eastAsia"/>
                <w:sz w:val="20"/>
                <w:szCs w:val="20"/>
                <w:lang w:eastAsia="zh-TW"/>
              </w:rPr>
              <w:t>、</w:t>
            </w:r>
            <w:r>
              <w:rPr>
                <w:rFonts w:ascii="新細明體" w:hAnsi="新細明體" w:hint="eastAsia"/>
                <w:sz w:val="20"/>
                <w:szCs w:val="20"/>
                <w:lang w:eastAsia="zh-TW"/>
              </w:rPr>
              <w:t>雲向</w:t>
            </w:r>
            <w:r w:rsidRPr="00716B13">
              <w:rPr>
                <w:rFonts w:ascii="新細明體" w:hAnsi="新細明體" w:hint="eastAsia"/>
                <w:sz w:val="20"/>
                <w:szCs w:val="20"/>
                <w:lang w:eastAsia="zh-TW"/>
              </w:rPr>
              <w:t>、</w:t>
            </w:r>
            <w:proofErr w:type="gramStart"/>
            <w:r>
              <w:rPr>
                <w:rFonts w:ascii="新細明體" w:hAnsi="新細明體" w:hint="eastAsia"/>
                <w:sz w:val="20"/>
                <w:szCs w:val="20"/>
                <w:lang w:eastAsia="zh-TW"/>
              </w:rPr>
              <w:t>雲</w:t>
            </w:r>
            <w:proofErr w:type="gramEnd"/>
            <w:r>
              <w:rPr>
                <w:rFonts w:ascii="新細明體" w:hAnsi="新細明體" w:hint="eastAsia"/>
                <w:sz w:val="20"/>
                <w:szCs w:val="20"/>
                <w:lang w:eastAsia="zh-TW"/>
              </w:rPr>
              <w:t>速</w:t>
            </w:r>
            <w:r w:rsidRPr="00716B13">
              <w:rPr>
                <w:rFonts w:ascii="新細明體" w:hAnsi="新細明體" w:hint="eastAsia"/>
                <w:sz w:val="20"/>
                <w:szCs w:val="20"/>
                <w:lang w:eastAsia="zh-TW"/>
              </w:rPr>
              <w:t>、</w:t>
            </w:r>
            <w:r>
              <w:rPr>
                <w:rFonts w:ascii="新細明體" w:hAnsi="新細明體" w:hint="eastAsia"/>
                <w:sz w:val="20"/>
                <w:szCs w:val="20"/>
                <w:lang w:eastAsia="zh-TW"/>
              </w:rPr>
              <w:t>透明度等。</w:t>
            </w:r>
          </w:p>
          <w:p w:rsidR="009D7FB5" w:rsidRPr="00716B13" w:rsidRDefault="009D7FB5" w:rsidP="009D7FB5">
            <w:pPr>
              <w:pStyle w:val="a3"/>
              <w:numPr>
                <w:ilvl w:val="0"/>
                <w:numId w:val="8"/>
              </w:numPr>
              <w:spacing w:after="0"/>
              <w:ind w:leftChars="0"/>
              <w:jc w:val="both"/>
              <w:rPr>
                <w:rFonts w:ascii="新細明體" w:eastAsia="新細明體" w:hAnsi="新細明體" w:cs="Times New Roman"/>
                <w:kern w:val="3"/>
                <w:sz w:val="20"/>
                <w:szCs w:val="20"/>
                <w:lang w:eastAsia="zh-TW"/>
              </w:rPr>
            </w:pPr>
            <w:r w:rsidRPr="00716B13">
              <w:rPr>
                <w:rFonts w:ascii="新細明體" w:hAnsi="新細明體" w:hint="eastAsia"/>
                <w:sz w:val="20"/>
                <w:szCs w:val="20"/>
                <w:lang w:eastAsia="zh-TW"/>
              </w:rPr>
              <w:t>雲</w:t>
            </w:r>
            <w:proofErr w:type="gramStart"/>
            <w:r w:rsidRPr="00716B13">
              <w:rPr>
                <w:rFonts w:ascii="新細明體" w:hAnsi="新細明體" w:hint="eastAsia"/>
                <w:sz w:val="20"/>
                <w:szCs w:val="20"/>
                <w:lang w:eastAsia="zh-TW"/>
              </w:rPr>
              <w:t>覆蓋率實作</w:t>
            </w:r>
            <w:proofErr w:type="gramEnd"/>
            <w:r w:rsidRPr="00716B13">
              <w:rPr>
                <w:rFonts w:ascii="新細明體" w:hAnsi="新細明體" w:hint="eastAsia"/>
                <w:sz w:val="20"/>
                <w:szCs w:val="20"/>
                <w:lang w:eastAsia="zh-TW"/>
              </w:rPr>
              <w:t>與練習</w:t>
            </w:r>
            <w:r>
              <w:rPr>
                <w:rFonts w:ascii="新細明體" w:hAnsi="新細明體" w:hint="eastAsia"/>
                <w:sz w:val="20"/>
                <w:szCs w:val="20"/>
                <w:lang w:eastAsia="zh-TW"/>
              </w:rPr>
              <w:t>：選用兩張相同大小，不同顏色的紙，將其中一張十等分後，</w:t>
            </w:r>
            <w:proofErr w:type="gramStart"/>
            <w:r>
              <w:rPr>
                <w:rFonts w:ascii="新細明體" w:hAnsi="新細明體" w:hint="eastAsia"/>
                <w:sz w:val="20"/>
                <w:szCs w:val="20"/>
                <w:lang w:eastAsia="zh-TW"/>
              </w:rPr>
              <w:t>作雲覆蓋</w:t>
            </w:r>
            <w:proofErr w:type="gramEnd"/>
            <w:r>
              <w:rPr>
                <w:rFonts w:ascii="新細明體" w:hAnsi="新細明體" w:hint="eastAsia"/>
                <w:sz w:val="20"/>
                <w:szCs w:val="20"/>
                <w:lang w:eastAsia="zh-TW"/>
              </w:rPr>
              <w:t>率樣本並請同學估計，個別計算平均值之後，全班一同統計估計結果</w:t>
            </w:r>
            <w:r w:rsidRPr="00716B13">
              <w:rPr>
                <w:rFonts w:ascii="新細明體" w:hAnsi="新細明體" w:hint="eastAsia"/>
                <w:sz w:val="20"/>
                <w:szCs w:val="20"/>
                <w:lang w:eastAsia="zh-TW"/>
              </w:rPr>
              <w:t>。</w:t>
            </w:r>
          </w:p>
          <w:p w:rsidR="009D7FB5" w:rsidRPr="00AF7FEC" w:rsidRDefault="009D7FB5" w:rsidP="009D7FB5">
            <w:pPr>
              <w:pStyle w:val="a3"/>
              <w:numPr>
                <w:ilvl w:val="0"/>
                <w:numId w:val="8"/>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觀察並記錄台灣地區受海平面上升的影響情形。</w:t>
            </w:r>
          </w:p>
        </w:tc>
        <w:tc>
          <w:tcPr>
            <w:tcW w:w="355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9D7FB5" w:rsidRPr="002C3DCD" w:rsidRDefault="009D7FB5" w:rsidP="009D7FB5">
            <w:pPr>
              <w:snapToGrid w:val="0"/>
              <w:rPr>
                <w:rFonts w:ascii="新細明體" w:hAnsi="新細明體"/>
                <w:sz w:val="20"/>
                <w:szCs w:val="20"/>
              </w:rPr>
            </w:pPr>
            <w:r w:rsidRPr="002C3DCD">
              <w:rPr>
                <w:rFonts w:ascii="新細明體" w:hAnsi="新細明體"/>
                <w:sz w:val="20"/>
                <w:szCs w:val="20"/>
              </w:rPr>
              <w:t>1.課堂參與度</w:t>
            </w:r>
          </w:p>
          <w:p w:rsidR="009D7FB5" w:rsidRDefault="009D7FB5" w:rsidP="009D7FB5">
            <w:pPr>
              <w:snapToGrid w:val="0"/>
              <w:rPr>
                <w:rFonts w:ascii="新細明體" w:hAnsi="新細明體"/>
                <w:sz w:val="20"/>
                <w:szCs w:val="20"/>
              </w:rPr>
            </w:pPr>
            <w:r w:rsidRPr="002C3DCD">
              <w:rPr>
                <w:rFonts w:ascii="新細明體" w:hAnsi="新細明體"/>
                <w:sz w:val="20"/>
                <w:szCs w:val="20"/>
              </w:rPr>
              <w:t>2.學習單</w:t>
            </w:r>
          </w:p>
          <w:p w:rsidR="00C42402" w:rsidRDefault="00C42402" w:rsidP="00C42402">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w:t>
            </w:r>
            <w:r>
              <w:rPr>
                <w:rFonts w:ascii="新細明體" w:hAnsi="新細明體" w:hint="eastAsia"/>
                <w:sz w:val="20"/>
                <w:szCs w:val="20"/>
              </w:rPr>
              <w:t>積木之家、明天會是好天氣</w:t>
            </w:r>
            <w:r>
              <w:rPr>
                <w:rFonts w:ascii="新細明體" w:hAnsi="新細明體" w:hint="eastAsia"/>
                <w:sz w:val="20"/>
                <w:szCs w:val="20"/>
              </w:rPr>
              <w:t>的問題與討論。</w:t>
            </w:r>
          </w:p>
          <w:p w:rsidR="00C42402" w:rsidRDefault="00C42402" w:rsidP="009D7FB5">
            <w:pPr>
              <w:snapToGrid w:val="0"/>
              <w:rPr>
                <w:rFonts w:ascii="新細明體" w:hAnsi="新細明體"/>
                <w:sz w:val="20"/>
                <w:szCs w:val="20"/>
              </w:rPr>
            </w:pPr>
            <w:r>
              <w:rPr>
                <w:rFonts w:ascii="新細明體" w:hAnsi="新細明體" w:hint="eastAsia"/>
                <w:sz w:val="20"/>
                <w:szCs w:val="20"/>
              </w:rPr>
              <w:t>(2)</w:t>
            </w:r>
            <w:r w:rsidR="0040736C">
              <w:rPr>
                <w:rFonts w:ascii="新細明體" w:hAnsi="新細明體" w:hint="eastAsia"/>
                <w:sz w:val="20"/>
                <w:szCs w:val="20"/>
              </w:rPr>
              <w:t>能實際觀測與紀錄雲的相關資訊。</w:t>
            </w:r>
          </w:p>
          <w:p w:rsidR="0040736C" w:rsidRDefault="0040736C" w:rsidP="009D7FB5">
            <w:pPr>
              <w:snapToGrid w:val="0"/>
              <w:rPr>
                <w:rFonts w:ascii="新細明體" w:hAnsi="新細明體"/>
                <w:sz w:val="20"/>
                <w:szCs w:val="20"/>
              </w:rPr>
            </w:pPr>
            <w:r>
              <w:rPr>
                <w:rFonts w:ascii="新細明體" w:hAnsi="新細明體" w:hint="eastAsia"/>
                <w:sz w:val="20"/>
                <w:szCs w:val="20"/>
              </w:rPr>
              <w:t>(3)了解雲覆蓋率的定義，</w:t>
            </w:r>
            <w:proofErr w:type="gramStart"/>
            <w:r>
              <w:rPr>
                <w:rFonts w:ascii="新細明體" w:hAnsi="新細明體" w:hint="eastAsia"/>
                <w:sz w:val="20"/>
                <w:szCs w:val="20"/>
              </w:rPr>
              <w:t>明白實</w:t>
            </w:r>
            <w:proofErr w:type="gramEnd"/>
            <w:r>
              <w:rPr>
                <w:rFonts w:ascii="新細明體" w:hAnsi="新細明體" w:hint="eastAsia"/>
                <w:sz w:val="20"/>
                <w:szCs w:val="20"/>
              </w:rPr>
              <w:t>作活動的科學意義。</w:t>
            </w:r>
          </w:p>
          <w:p w:rsidR="0040736C" w:rsidRPr="00C42402" w:rsidRDefault="0040736C" w:rsidP="009D7FB5">
            <w:pPr>
              <w:snapToGrid w:val="0"/>
              <w:rPr>
                <w:rFonts w:ascii="新細明體" w:hAnsi="新細明體" w:hint="eastAsia"/>
                <w:sz w:val="20"/>
                <w:szCs w:val="20"/>
              </w:rPr>
            </w:pPr>
            <w:r>
              <w:rPr>
                <w:rFonts w:ascii="新細明體" w:hAnsi="新細明體" w:hint="eastAsia"/>
                <w:sz w:val="20"/>
                <w:szCs w:val="20"/>
              </w:rPr>
              <w:t>(4)能搜尋與紀錄海平面上升的變化情形。</w:t>
            </w:r>
          </w:p>
        </w:tc>
      </w:tr>
      <w:tr w:rsidR="009D7FB5" w:rsidTr="002C3DCD">
        <w:trPr>
          <w:trHeight w:val="720"/>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9D7FB5" w:rsidRDefault="009D7FB5" w:rsidP="009D7FB5">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9D7FB5">
            <w:pPr>
              <w:jc w:val="both"/>
              <w:rPr>
                <w:rFonts w:ascii="新細明體" w:hAnsi="新細明體"/>
                <w:sz w:val="20"/>
                <w:szCs w:val="20"/>
              </w:rPr>
            </w:pPr>
            <w:r w:rsidRPr="002C3DCD">
              <w:rPr>
                <w:rFonts w:ascii="新細明體" w:hAnsi="新細明體"/>
                <w:sz w:val="20"/>
                <w:szCs w:val="20"/>
              </w:rPr>
              <w:t>第</w:t>
            </w:r>
          </w:p>
          <w:p w:rsidR="009D7FB5" w:rsidRPr="002C3DCD" w:rsidRDefault="009D7FB5" w:rsidP="009D7FB5">
            <w:pPr>
              <w:jc w:val="both"/>
              <w:rPr>
                <w:rFonts w:ascii="新細明體" w:hAnsi="新細明體"/>
                <w:sz w:val="20"/>
                <w:szCs w:val="20"/>
              </w:rPr>
            </w:pPr>
            <w:r w:rsidRPr="002C3DCD">
              <w:rPr>
                <w:rFonts w:ascii="新細明體" w:hAnsi="新細明體" w:hint="eastAsia"/>
                <w:sz w:val="20"/>
                <w:szCs w:val="20"/>
              </w:rPr>
              <w:t>1</w:t>
            </w:r>
            <w:r>
              <w:rPr>
                <w:rFonts w:ascii="新細明體" w:hAnsi="新細明體"/>
                <w:sz w:val="20"/>
                <w:szCs w:val="20"/>
              </w:rPr>
              <w:t>4</w:t>
            </w:r>
            <w:r w:rsidRPr="002C3DCD">
              <w:rPr>
                <w:rFonts w:ascii="新細明體" w:hAnsi="新細明體" w:hint="eastAsia"/>
                <w:sz w:val="20"/>
                <w:szCs w:val="20"/>
              </w:rPr>
              <w:t>-1</w:t>
            </w:r>
            <w:r w:rsidRPr="002C3DCD">
              <w:rPr>
                <w:rFonts w:ascii="新細明體" w:hAnsi="新細明體"/>
                <w:sz w:val="20"/>
                <w:szCs w:val="20"/>
              </w:rPr>
              <w:t>5</w:t>
            </w:r>
          </w:p>
          <w:p w:rsidR="009D7FB5" w:rsidRPr="002C3DCD" w:rsidRDefault="009D7FB5" w:rsidP="009D7FB5">
            <w:pPr>
              <w:jc w:val="both"/>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Pr="002C3DCD" w:rsidRDefault="009D7FB5" w:rsidP="009D7FB5">
            <w:pPr>
              <w:rPr>
                <w:rFonts w:ascii="新細明體" w:hAnsi="新細明體"/>
                <w:sz w:val="20"/>
                <w:szCs w:val="20"/>
              </w:rPr>
            </w:pPr>
            <w:r w:rsidRPr="002C3DCD">
              <w:rPr>
                <w:rFonts w:ascii="新細明體" w:hAnsi="新細明體" w:hint="eastAsia"/>
                <w:sz w:val="20"/>
                <w:szCs w:val="20"/>
              </w:rPr>
              <w:t>電從哪來?</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B5" w:rsidRPr="002C3DCD" w:rsidRDefault="009D7FB5" w:rsidP="009D7FB5">
            <w:pPr>
              <w:pStyle w:val="a3"/>
              <w:numPr>
                <w:ilvl w:val="0"/>
                <w:numId w:val="10"/>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運用所學的色彩理論與藝術鑑賞的方法賞析繪本</w:t>
            </w:r>
            <w:r w:rsidR="00D9155E">
              <w:rPr>
                <w:rFonts w:ascii="新細明體" w:hAnsi="新細明體" w:hint="eastAsia"/>
                <w:sz w:val="20"/>
                <w:szCs w:val="20"/>
                <w:lang w:eastAsia="zh-TW"/>
              </w:rPr>
              <w:t>：</w:t>
            </w:r>
            <w:r w:rsidRPr="002C3DCD">
              <w:rPr>
                <w:rFonts w:ascii="新細明體" w:eastAsia="新細明體" w:hAnsi="新細明體" w:cs="Times New Roman" w:hint="eastAsia"/>
                <w:kern w:val="3"/>
                <w:sz w:val="20"/>
                <w:szCs w:val="20"/>
                <w:lang w:eastAsia="zh-TW"/>
              </w:rPr>
              <w:t>綠色能源島。</w:t>
            </w:r>
            <w:r w:rsidR="00CA0723">
              <w:rPr>
                <w:rFonts w:ascii="新細明體" w:eastAsia="新細明體" w:hAnsi="新細明體" w:cs="Times New Roman" w:hint="eastAsia"/>
                <w:kern w:val="3"/>
                <w:sz w:val="20"/>
                <w:szCs w:val="20"/>
                <w:lang w:eastAsia="zh-TW"/>
              </w:rPr>
              <w:t>解構繪本主題、情節、場景、腳色。</w:t>
            </w:r>
          </w:p>
          <w:p w:rsidR="00D9155E" w:rsidRDefault="00D9155E" w:rsidP="009D7FB5">
            <w:pPr>
              <w:pStyle w:val="a3"/>
              <w:numPr>
                <w:ilvl w:val="0"/>
                <w:numId w:val="10"/>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每組同學觀察</w:t>
            </w:r>
            <w:r w:rsidR="009D7FB5" w:rsidRPr="002C3DCD">
              <w:rPr>
                <w:rFonts w:ascii="新細明體" w:eastAsia="新細明體" w:hAnsi="新細明體" w:cs="Times New Roman" w:hint="eastAsia"/>
                <w:kern w:val="3"/>
                <w:sz w:val="20"/>
                <w:szCs w:val="20"/>
                <w:lang w:eastAsia="zh-TW"/>
              </w:rPr>
              <w:t>台灣</w:t>
            </w:r>
            <w:r w:rsidR="009D7FB5">
              <w:rPr>
                <w:rFonts w:ascii="新細明體" w:eastAsia="新細明體" w:hAnsi="新細明體" w:cs="Times New Roman" w:hint="eastAsia"/>
                <w:kern w:val="3"/>
                <w:sz w:val="20"/>
                <w:szCs w:val="20"/>
                <w:lang w:eastAsia="zh-TW"/>
              </w:rPr>
              <w:t>與世界</w:t>
            </w:r>
            <w:r w:rsidR="009D7FB5" w:rsidRPr="002C3DCD">
              <w:rPr>
                <w:rFonts w:ascii="新細明體" w:eastAsia="新細明體" w:hAnsi="新細明體" w:cs="Times New Roman" w:hint="eastAsia"/>
                <w:kern w:val="3"/>
                <w:sz w:val="20"/>
                <w:szCs w:val="20"/>
                <w:lang w:eastAsia="zh-TW"/>
              </w:rPr>
              <w:t>各國能源</w:t>
            </w:r>
            <w:r w:rsidR="009D7FB5">
              <w:rPr>
                <w:rFonts w:ascii="新細明體" w:eastAsia="新細明體" w:hAnsi="新細明體" w:cs="Times New Roman" w:hint="eastAsia"/>
                <w:kern w:val="3"/>
                <w:sz w:val="20"/>
                <w:szCs w:val="20"/>
                <w:lang w:eastAsia="zh-TW"/>
              </w:rPr>
              <w:t>配置</w:t>
            </w:r>
            <w:r>
              <w:rPr>
                <w:rFonts w:ascii="新細明體" w:eastAsia="新細明體" w:hAnsi="新細明體" w:cs="Times New Roman" w:hint="eastAsia"/>
                <w:kern w:val="3"/>
                <w:sz w:val="20"/>
                <w:szCs w:val="20"/>
                <w:lang w:eastAsia="zh-TW"/>
              </w:rPr>
              <w:t>，練習分類與說明分類依據、理由。觀摩其他組分類，思考何種分</w:t>
            </w:r>
            <w:r>
              <w:rPr>
                <w:rFonts w:ascii="新細明體" w:eastAsia="新細明體" w:hAnsi="新細明體" w:cs="Times New Roman" w:hint="eastAsia"/>
                <w:kern w:val="3"/>
                <w:sz w:val="20"/>
                <w:szCs w:val="20"/>
                <w:lang w:eastAsia="zh-TW"/>
              </w:rPr>
              <w:lastRenderedPageBreak/>
              <w:t>類方式較佳。</w:t>
            </w:r>
          </w:p>
          <w:p w:rsidR="009D7FB5" w:rsidRPr="006642CE" w:rsidRDefault="00D9155E" w:rsidP="009D7FB5">
            <w:pPr>
              <w:pStyle w:val="a3"/>
              <w:numPr>
                <w:ilvl w:val="0"/>
                <w:numId w:val="10"/>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判讀能源報告書</w:t>
            </w:r>
            <w:r>
              <w:rPr>
                <w:rFonts w:ascii="新細明體" w:hAnsi="新細明體" w:hint="eastAsia"/>
                <w:sz w:val="20"/>
                <w:szCs w:val="20"/>
                <w:lang w:eastAsia="zh-TW"/>
              </w:rPr>
              <w:t>：</w:t>
            </w:r>
            <w:r>
              <w:rPr>
                <w:rFonts w:ascii="新細明體" w:eastAsia="新細明體" w:hAnsi="新細明體" w:cs="Times New Roman" w:hint="eastAsia"/>
                <w:kern w:val="3"/>
                <w:sz w:val="20"/>
                <w:szCs w:val="20"/>
                <w:lang w:eastAsia="zh-TW"/>
              </w:rPr>
              <w:t>從不同的圖表中讀出資訊</w:t>
            </w:r>
            <w:r w:rsidR="007B5CB0">
              <w:rPr>
                <w:rFonts w:ascii="新細明體" w:eastAsia="新細明體" w:hAnsi="新細明體" w:cs="Times New Roman" w:hint="eastAsia"/>
                <w:kern w:val="3"/>
                <w:sz w:val="20"/>
                <w:szCs w:val="20"/>
                <w:lang w:eastAsia="zh-TW"/>
              </w:rPr>
              <w:t>並回答問題</w:t>
            </w:r>
            <w:r w:rsidR="009D7FB5">
              <w:rPr>
                <w:rFonts w:ascii="新細明體" w:eastAsia="新細明體" w:hAnsi="新細明體" w:cs="Times New Roman" w:hint="eastAsia"/>
                <w:kern w:val="3"/>
                <w:sz w:val="20"/>
                <w:szCs w:val="20"/>
                <w:lang w:eastAsia="zh-TW"/>
              </w:rPr>
              <w:t>。</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D7FB5" w:rsidRPr="002C3DCD" w:rsidRDefault="009D7FB5" w:rsidP="009D7FB5">
            <w:pPr>
              <w:snapToGrid w:val="0"/>
              <w:rPr>
                <w:rFonts w:ascii="新細明體" w:hAnsi="新細明體"/>
                <w:sz w:val="20"/>
                <w:szCs w:val="20"/>
              </w:rPr>
            </w:pPr>
            <w:r w:rsidRPr="002C3DCD">
              <w:rPr>
                <w:rFonts w:ascii="新細明體" w:hAnsi="新細明體"/>
                <w:sz w:val="20"/>
                <w:szCs w:val="20"/>
              </w:rPr>
              <w:lastRenderedPageBreak/>
              <w:t>1.課堂參與度</w:t>
            </w:r>
          </w:p>
          <w:p w:rsidR="009D7FB5" w:rsidRDefault="009D7FB5" w:rsidP="009D7FB5">
            <w:pPr>
              <w:rPr>
                <w:rFonts w:ascii="新細明體" w:hAnsi="新細明體"/>
                <w:sz w:val="20"/>
                <w:szCs w:val="20"/>
              </w:rPr>
            </w:pPr>
            <w:r w:rsidRPr="002C3DCD">
              <w:rPr>
                <w:rFonts w:ascii="新細明體" w:hAnsi="新細明體"/>
                <w:sz w:val="20"/>
                <w:szCs w:val="20"/>
              </w:rPr>
              <w:t>2.學習單</w:t>
            </w:r>
          </w:p>
          <w:p w:rsidR="0040736C" w:rsidRDefault="0040736C" w:rsidP="0040736C">
            <w:pPr>
              <w:rPr>
                <w:rFonts w:ascii="新細明體" w:hAnsi="新細明體"/>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完成繪本-</w:t>
            </w:r>
            <w:r>
              <w:rPr>
                <w:rFonts w:ascii="新細明體" w:hAnsi="新細明體" w:hint="eastAsia"/>
                <w:sz w:val="20"/>
                <w:szCs w:val="20"/>
              </w:rPr>
              <w:t>綠色能源島</w:t>
            </w:r>
            <w:r>
              <w:rPr>
                <w:rFonts w:ascii="新細明體" w:hAnsi="新細明體" w:hint="eastAsia"/>
                <w:sz w:val="20"/>
                <w:szCs w:val="20"/>
              </w:rPr>
              <w:t>的問題與討論。</w:t>
            </w:r>
          </w:p>
          <w:p w:rsidR="0040736C" w:rsidRPr="0040736C" w:rsidRDefault="0040736C" w:rsidP="009D7FB5">
            <w:pPr>
              <w:rPr>
                <w:rFonts w:ascii="新細明體" w:hAnsi="新細明體" w:hint="eastAsia"/>
                <w:sz w:val="20"/>
                <w:szCs w:val="20"/>
              </w:rPr>
            </w:pPr>
            <w:r>
              <w:rPr>
                <w:rFonts w:ascii="新細明體" w:hAnsi="新細明體" w:hint="eastAsia"/>
                <w:sz w:val="20"/>
                <w:szCs w:val="20"/>
              </w:rPr>
              <w:t>(2)能合理進行樣本的分類，並說明理由。</w:t>
            </w:r>
          </w:p>
        </w:tc>
      </w:tr>
      <w:tr w:rsidR="009D7FB5" w:rsidTr="002C3DCD">
        <w:trPr>
          <w:trHeight w:val="720"/>
          <w:jc w:val="center"/>
        </w:trPr>
        <w:tc>
          <w:tcPr>
            <w:tcW w:w="127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9D7FB5" w:rsidRDefault="009D7FB5" w:rsidP="009D7FB5">
            <w:pPr>
              <w:rPr>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9D7FB5">
            <w:pPr>
              <w:snapToGrid w:val="0"/>
              <w:jc w:val="both"/>
              <w:rPr>
                <w:rFonts w:ascii="新細明體" w:hAnsi="新細明體"/>
                <w:sz w:val="20"/>
                <w:szCs w:val="20"/>
              </w:rPr>
            </w:pPr>
            <w:r w:rsidRPr="002C3DCD">
              <w:rPr>
                <w:rFonts w:ascii="新細明體" w:hAnsi="新細明體"/>
                <w:sz w:val="20"/>
                <w:szCs w:val="20"/>
              </w:rPr>
              <w:t>第</w:t>
            </w:r>
          </w:p>
          <w:p w:rsidR="009D7FB5" w:rsidRPr="002C3DCD" w:rsidRDefault="009D7FB5" w:rsidP="009D7FB5">
            <w:pPr>
              <w:snapToGrid w:val="0"/>
              <w:jc w:val="both"/>
              <w:rPr>
                <w:rFonts w:ascii="新細明體" w:hAnsi="新細明體"/>
                <w:sz w:val="20"/>
                <w:szCs w:val="20"/>
              </w:rPr>
            </w:pPr>
            <w:r w:rsidRPr="002C3DCD">
              <w:rPr>
                <w:rFonts w:ascii="新細明體" w:hAnsi="新細明體"/>
                <w:sz w:val="20"/>
                <w:szCs w:val="20"/>
              </w:rPr>
              <w:t>1</w:t>
            </w:r>
            <w:r>
              <w:rPr>
                <w:rFonts w:ascii="新細明體" w:hAnsi="新細明體"/>
                <w:sz w:val="20"/>
                <w:szCs w:val="20"/>
              </w:rPr>
              <w:t>5</w:t>
            </w:r>
            <w:r w:rsidRPr="002C3DCD">
              <w:rPr>
                <w:rFonts w:ascii="新細明體" w:hAnsi="新細明體"/>
                <w:sz w:val="20"/>
                <w:szCs w:val="20"/>
              </w:rPr>
              <w:t>-20</w:t>
            </w:r>
          </w:p>
          <w:p w:rsidR="009D7FB5" w:rsidRPr="002C3DCD" w:rsidRDefault="009D7FB5" w:rsidP="009D7FB5">
            <w:pPr>
              <w:jc w:val="both"/>
              <w:rPr>
                <w:rFonts w:ascii="新細明體" w:hAnsi="新細明體"/>
                <w:sz w:val="20"/>
                <w:szCs w:val="20"/>
              </w:rPr>
            </w:pPr>
            <w:proofErr w:type="gramStart"/>
            <w:r w:rsidRPr="002C3DCD">
              <w:rPr>
                <w:rFonts w:ascii="新細明體" w:hAnsi="新細明體"/>
                <w:sz w:val="20"/>
                <w:szCs w:val="20"/>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Pr="002C3DCD" w:rsidRDefault="009D7FB5" w:rsidP="009D7FB5">
            <w:pPr>
              <w:rPr>
                <w:rFonts w:ascii="新細明體" w:hAnsi="新細明體"/>
                <w:sz w:val="20"/>
                <w:szCs w:val="20"/>
              </w:rPr>
            </w:pPr>
            <w:r w:rsidRPr="002C3DCD">
              <w:rPr>
                <w:rFonts w:ascii="新細明體" w:hAnsi="新細明體" w:hint="eastAsia"/>
                <w:sz w:val="20"/>
                <w:szCs w:val="20"/>
              </w:rPr>
              <w:t>成果展示</w:t>
            </w:r>
          </w:p>
          <w:p w:rsidR="009D7FB5" w:rsidRPr="002C3DCD" w:rsidRDefault="009D7FB5" w:rsidP="009D7FB5">
            <w:pPr>
              <w:rPr>
                <w:rFonts w:ascii="新細明體" w:hAnsi="新細明體"/>
                <w:sz w:val="20"/>
                <w:szCs w:val="20"/>
              </w:rPr>
            </w:pPr>
            <w:r w:rsidRPr="002C3DCD">
              <w:rPr>
                <w:rFonts w:ascii="新細明體" w:hAnsi="新細明體" w:hint="eastAsia"/>
                <w:sz w:val="20"/>
                <w:szCs w:val="20"/>
              </w:rPr>
              <w:t>-自繪</w:t>
            </w:r>
            <w:proofErr w:type="gramStart"/>
            <w:r w:rsidRPr="002C3DCD">
              <w:rPr>
                <w:rFonts w:ascii="新細明體" w:hAnsi="新細明體" w:hint="eastAsia"/>
                <w:sz w:val="20"/>
                <w:szCs w:val="20"/>
              </w:rPr>
              <w:t>繪</w:t>
            </w:r>
            <w:proofErr w:type="gramEnd"/>
            <w:r w:rsidRPr="002C3DCD">
              <w:rPr>
                <w:rFonts w:ascii="新細明體" w:hAnsi="新細明體" w:hint="eastAsia"/>
                <w:sz w:val="20"/>
                <w:szCs w:val="20"/>
              </w:rPr>
              <w:t>本發表</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B5" w:rsidRDefault="009D7FB5" w:rsidP="009D7FB5">
            <w:pPr>
              <w:pStyle w:val="a3"/>
              <w:numPr>
                <w:ilvl w:val="0"/>
                <w:numId w:val="11"/>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構思繪本主題與情節。</w:t>
            </w:r>
          </w:p>
          <w:p w:rsidR="00F54C3D" w:rsidRPr="002C3DCD" w:rsidRDefault="00F54C3D" w:rsidP="009D7FB5">
            <w:pPr>
              <w:pStyle w:val="a3"/>
              <w:numPr>
                <w:ilvl w:val="0"/>
                <w:numId w:val="11"/>
              </w:numPr>
              <w:spacing w:after="0"/>
              <w:ind w:leftChars="0"/>
              <w:jc w:val="both"/>
              <w:rPr>
                <w:rFonts w:ascii="新細明體" w:eastAsia="新細明體" w:hAnsi="新細明體" w:cs="Times New Roman"/>
                <w:kern w:val="3"/>
                <w:sz w:val="20"/>
                <w:szCs w:val="20"/>
                <w:lang w:eastAsia="zh-TW"/>
              </w:rPr>
            </w:pPr>
            <w:r>
              <w:rPr>
                <w:rFonts w:ascii="新細明體" w:eastAsia="新細明體" w:hAnsi="新細明體" w:cs="Times New Roman" w:hint="eastAsia"/>
                <w:kern w:val="3"/>
                <w:sz w:val="20"/>
                <w:szCs w:val="20"/>
                <w:lang w:eastAsia="zh-TW"/>
              </w:rPr>
              <w:t>繪製</w:t>
            </w:r>
            <w:r w:rsidR="00663E51">
              <w:rPr>
                <w:rFonts w:ascii="新細明體" w:eastAsia="新細明體" w:hAnsi="新細明體" w:cs="Times New Roman" w:hint="eastAsia"/>
                <w:kern w:val="3"/>
                <w:sz w:val="20"/>
                <w:szCs w:val="20"/>
                <w:lang w:eastAsia="zh-TW"/>
              </w:rPr>
              <w:t>文字</w:t>
            </w:r>
            <w:r>
              <w:rPr>
                <w:rFonts w:ascii="新細明體" w:eastAsia="新細明體" w:hAnsi="新細明體" w:cs="Times New Roman" w:hint="eastAsia"/>
                <w:kern w:val="3"/>
                <w:sz w:val="20"/>
                <w:szCs w:val="20"/>
                <w:lang w:eastAsia="zh-TW"/>
              </w:rPr>
              <w:t>分鏡</w:t>
            </w:r>
            <w:r w:rsidR="00663E51">
              <w:rPr>
                <w:rFonts w:ascii="新細明體" w:eastAsia="新細明體" w:hAnsi="新細明體" w:cs="Times New Roman" w:hint="eastAsia"/>
                <w:kern w:val="3"/>
                <w:sz w:val="20"/>
                <w:szCs w:val="20"/>
                <w:lang w:eastAsia="zh-TW"/>
              </w:rPr>
              <w:t>腳本</w:t>
            </w:r>
            <w:r>
              <w:rPr>
                <w:rFonts w:ascii="新細明體" w:eastAsia="新細明體" w:hAnsi="新細明體" w:cs="Times New Roman" w:hint="eastAsia"/>
                <w:kern w:val="3"/>
                <w:sz w:val="20"/>
                <w:szCs w:val="20"/>
                <w:lang w:eastAsia="zh-TW"/>
              </w:rPr>
              <w:t>。</w:t>
            </w:r>
          </w:p>
          <w:p w:rsidR="009D7FB5" w:rsidRPr="00663E51" w:rsidRDefault="009D7FB5" w:rsidP="00663E51">
            <w:pPr>
              <w:pStyle w:val="a3"/>
              <w:numPr>
                <w:ilvl w:val="0"/>
                <w:numId w:val="11"/>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應用色彩理論</w:t>
            </w:r>
            <w:r>
              <w:rPr>
                <w:rFonts w:ascii="新細明體" w:eastAsia="新細明體" w:hAnsi="新細明體" w:cs="Times New Roman" w:hint="eastAsia"/>
                <w:kern w:val="3"/>
                <w:sz w:val="20"/>
                <w:szCs w:val="20"/>
                <w:lang w:eastAsia="zh-TW"/>
              </w:rPr>
              <w:t>與藝術鑑賞的方法</w:t>
            </w:r>
            <w:proofErr w:type="gramStart"/>
            <w:r w:rsidRPr="002C3DCD">
              <w:rPr>
                <w:rFonts w:ascii="新細明體" w:eastAsia="新細明體" w:hAnsi="新細明體" w:cs="Times New Roman" w:hint="eastAsia"/>
                <w:kern w:val="3"/>
                <w:sz w:val="20"/>
                <w:szCs w:val="20"/>
                <w:lang w:eastAsia="zh-TW"/>
              </w:rPr>
              <w:t>布置繪本</w:t>
            </w:r>
            <w:proofErr w:type="gramEnd"/>
            <w:r w:rsidRPr="002C3DCD">
              <w:rPr>
                <w:rFonts w:ascii="新細明體" w:eastAsia="新細明體" w:hAnsi="新細明體" w:cs="Times New Roman" w:hint="eastAsia"/>
                <w:kern w:val="3"/>
                <w:sz w:val="20"/>
                <w:szCs w:val="20"/>
                <w:lang w:eastAsia="zh-TW"/>
              </w:rPr>
              <w:t>畫面</w:t>
            </w:r>
            <w:r w:rsidR="00663E51">
              <w:rPr>
                <w:rFonts w:ascii="新細明體" w:eastAsia="新細明體" w:hAnsi="新細明體" w:cs="Times New Roman" w:hint="eastAsia"/>
                <w:kern w:val="3"/>
                <w:sz w:val="20"/>
                <w:szCs w:val="20"/>
                <w:lang w:eastAsia="zh-TW"/>
              </w:rPr>
              <w:t>風格、人物場景並</w:t>
            </w:r>
            <w:r w:rsidRPr="00663E51">
              <w:rPr>
                <w:rFonts w:ascii="新細明體" w:hAnsi="新細明體" w:hint="eastAsia"/>
                <w:sz w:val="20"/>
                <w:szCs w:val="20"/>
                <w:lang w:eastAsia="zh-TW"/>
              </w:rPr>
              <w:t>著色。</w:t>
            </w:r>
          </w:p>
          <w:p w:rsidR="009D7FB5" w:rsidRPr="002C3DCD" w:rsidRDefault="009D7FB5" w:rsidP="009D7FB5">
            <w:pPr>
              <w:pStyle w:val="a3"/>
              <w:numPr>
                <w:ilvl w:val="0"/>
                <w:numId w:val="10"/>
              </w:numPr>
              <w:spacing w:after="0"/>
              <w:ind w:leftChars="0"/>
              <w:jc w:val="both"/>
              <w:rPr>
                <w:rFonts w:ascii="新細明體" w:eastAsia="新細明體" w:hAnsi="新細明體" w:cs="Times New Roman"/>
                <w:kern w:val="3"/>
                <w:sz w:val="20"/>
                <w:szCs w:val="20"/>
                <w:lang w:eastAsia="zh-TW"/>
              </w:rPr>
            </w:pPr>
            <w:r w:rsidRPr="002C3DCD">
              <w:rPr>
                <w:rFonts w:ascii="新細明體" w:eastAsia="新細明體" w:hAnsi="新細明體" w:cs="Times New Roman" w:hint="eastAsia"/>
                <w:kern w:val="3"/>
                <w:sz w:val="20"/>
                <w:szCs w:val="20"/>
                <w:lang w:eastAsia="zh-TW"/>
              </w:rPr>
              <w:t>繪本發表與鑑賞。</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0736C" w:rsidRPr="0040736C" w:rsidRDefault="0040736C" w:rsidP="0040736C">
            <w:pPr>
              <w:snapToGrid w:val="0"/>
              <w:rPr>
                <w:rFonts w:ascii="新細明體" w:hAnsi="新細明體" w:hint="eastAsia"/>
                <w:sz w:val="20"/>
                <w:szCs w:val="20"/>
              </w:rPr>
            </w:pPr>
            <w:r>
              <w:rPr>
                <w:rFonts w:ascii="新細明體" w:hAnsi="新細明體" w:hint="eastAsia"/>
                <w:sz w:val="20"/>
                <w:szCs w:val="20"/>
              </w:rPr>
              <w:t>1</w:t>
            </w:r>
            <w:r>
              <w:rPr>
                <w:rFonts w:ascii="新細明體" w:hAnsi="新細明體"/>
                <w:sz w:val="20"/>
                <w:szCs w:val="20"/>
              </w:rPr>
              <w:t>.</w:t>
            </w:r>
            <w:r w:rsidR="009D7FB5" w:rsidRPr="0040736C">
              <w:rPr>
                <w:rFonts w:ascii="新細明體" w:hAnsi="新細明體" w:hint="eastAsia"/>
                <w:sz w:val="20"/>
                <w:szCs w:val="20"/>
              </w:rPr>
              <w:t>繪本完成度</w:t>
            </w:r>
          </w:p>
          <w:p w:rsidR="0040736C" w:rsidRPr="0040736C" w:rsidRDefault="0040736C" w:rsidP="009D7FB5">
            <w:pPr>
              <w:snapToGrid w:val="0"/>
              <w:rPr>
                <w:rFonts w:ascii="新細明體" w:hAnsi="新細明體" w:hint="eastAsia"/>
                <w:sz w:val="20"/>
                <w:szCs w:val="20"/>
              </w:rPr>
            </w:pPr>
            <w:r>
              <w:rPr>
                <w:rFonts w:ascii="新細明體" w:hAnsi="新細明體" w:hint="eastAsia"/>
                <w:sz w:val="20"/>
                <w:szCs w:val="20"/>
              </w:rPr>
              <w:t>(</w:t>
            </w:r>
            <w:r>
              <w:rPr>
                <w:rFonts w:ascii="新細明體" w:hAnsi="新細明體"/>
                <w:sz w:val="20"/>
                <w:szCs w:val="20"/>
              </w:rPr>
              <w:t>1)</w:t>
            </w:r>
            <w:r>
              <w:rPr>
                <w:rFonts w:ascii="新細明體" w:hAnsi="新細明體" w:hint="eastAsia"/>
                <w:sz w:val="20"/>
                <w:szCs w:val="20"/>
              </w:rPr>
              <w:t>繪本構思:設定繪本主題、氛圍、適讀年齡、情節。</w:t>
            </w:r>
          </w:p>
          <w:p w:rsidR="0040736C" w:rsidRDefault="0040736C" w:rsidP="009D7FB5">
            <w:pPr>
              <w:snapToGrid w:val="0"/>
              <w:rPr>
                <w:rFonts w:ascii="新細明體" w:hAnsi="新細明體"/>
                <w:sz w:val="20"/>
                <w:szCs w:val="20"/>
              </w:rPr>
            </w:pPr>
            <w:r>
              <w:rPr>
                <w:rFonts w:ascii="新細明體" w:hAnsi="新細明體" w:hint="eastAsia"/>
                <w:sz w:val="20"/>
                <w:szCs w:val="20"/>
              </w:rPr>
              <w:t>(</w:t>
            </w:r>
            <w:r>
              <w:rPr>
                <w:rFonts w:ascii="新細明體" w:hAnsi="新細明體"/>
                <w:sz w:val="20"/>
                <w:szCs w:val="20"/>
              </w:rPr>
              <w:t>2</w:t>
            </w:r>
            <w:r>
              <w:rPr>
                <w:rFonts w:ascii="新細明體" w:hAnsi="新細明體" w:hint="eastAsia"/>
                <w:sz w:val="20"/>
                <w:szCs w:val="20"/>
              </w:rPr>
              <w:t>)介紹繪本角色，設計封面與封底。</w:t>
            </w:r>
          </w:p>
          <w:p w:rsidR="0040736C" w:rsidRDefault="0040736C" w:rsidP="009D7FB5">
            <w:pPr>
              <w:snapToGrid w:val="0"/>
              <w:rPr>
                <w:rFonts w:ascii="新細明體" w:hAnsi="新細明體"/>
                <w:sz w:val="20"/>
                <w:szCs w:val="20"/>
              </w:rPr>
            </w:pPr>
            <w:r>
              <w:rPr>
                <w:rFonts w:ascii="新細明體" w:hAnsi="新細明體" w:hint="eastAsia"/>
                <w:sz w:val="20"/>
                <w:szCs w:val="20"/>
              </w:rPr>
              <w:t>(</w:t>
            </w:r>
            <w:r>
              <w:rPr>
                <w:rFonts w:ascii="新細明體" w:hAnsi="新細明體"/>
                <w:sz w:val="20"/>
                <w:szCs w:val="20"/>
              </w:rPr>
              <w:t>3</w:t>
            </w:r>
            <w:r>
              <w:rPr>
                <w:rFonts w:ascii="新細明體" w:hAnsi="新細明體" w:hint="eastAsia"/>
                <w:sz w:val="20"/>
                <w:szCs w:val="20"/>
              </w:rPr>
              <w:t>)製作分鏡腳本。</w:t>
            </w:r>
          </w:p>
          <w:p w:rsidR="0040736C" w:rsidRDefault="0040736C" w:rsidP="009D7FB5">
            <w:pPr>
              <w:snapToGrid w:val="0"/>
              <w:rPr>
                <w:rFonts w:ascii="新細明體" w:hAnsi="新細明體" w:hint="eastAsia"/>
                <w:sz w:val="20"/>
                <w:szCs w:val="20"/>
              </w:rPr>
            </w:pPr>
            <w:r>
              <w:rPr>
                <w:rFonts w:ascii="新細明體" w:hAnsi="新細明體" w:hint="eastAsia"/>
                <w:sz w:val="20"/>
                <w:szCs w:val="20"/>
              </w:rPr>
              <w:t>(4)手做小書。</w:t>
            </w:r>
          </w:p>
          <w:p w:rsidR="0040736C" w:rsidRDefault="009D7FB5" w:rsidP="009D7FB5">
            <w:pPr>
              <w:snapToGrid w:val="0"/>
              <w:rPr>
                <w:rFonts w:ascii="新細明體" w:hAnsi="新細明體"/>
                <w:sz w:val="20"/>
                <w:szCs w:val="20"/>
              </w:rPr>
            </w:pPr>
            <w:r w:rsidRPr="002C3DCD">
              <w:rPr>
                <w:rFonts w:ascii="新細明體" w:hAnsi="新細明體"/>
                <w:sz w:val="20"/>
                <w:szCs w:val="20"/>
              </w:rPr>
              <w:t>2.</w:t>
            </w:r>
            <w:r w:rsidR="0040736C">
              <w:rPr>
                <w:rFonts w:ascii="新細明體" w:hAnsi="新細明體" w:hint="eastAsia"/>
                <w:sz w:val="20"/>
                <w:szCs w:val="20"/>
              </w:rPr>
              <w:t>分享介紹自己的繪本。</w:t>
            </w:r>
          </w:p>
          <w:p w:rsidR="009D7FB5" w:rsidRPr="002C3DCD" w:rsidRDefault="0040736C" w:rsidP="009D7FB5">
            <w:pPr>
              <w:snapToGrid w:val="0"/>
              <w:rPr>
                <w:rFonts w:ascii="新細明體" w:hAnsi="新細明體" w:hint="eastAsia"/>
                <w:sz w:val="20"/>
                <w:szCs w:val="20"/>
              </w:rPr>
            </w:pPr>
            <w:r>
              <w:rPr>
                <w:rFonts w:ascii="新細明體" w:hAnsi="新細明體" w:hint="eastAsia"/>
                <w:sz w:val="20"/>
                <w:szCs w:val="20"/>
              </w:rPr>
              <w:t>3</w:t>
            </w:r>
            <w:r>
              <w:rPr>
                <w:rFonts w:ascii="新細明體" w:hAnsi="新細明體"/>
                <w:sz w:val="20"/>
                <w:szCs w:val="20"/>
              </w:rPr>
              <w:t>.</w:t>
            </w:r>
            <w:r>
              <w:rPr>
                <w:rFonts w:ascii="新細明體" w:hAnsi="新細明體" w:hint="eastAsia"/>
                <w:sz w:val="20"/>
                <w:szCs w:val="20"/>
              </w:rPr>
              <w:t>完成</w:t>
            </w:r>
            <w:bookmarkStart w:id="0" w:name="_GoBack"/>
            <w:bookmarkEnd w:id="0"/>
            <w:r w:rsidR="009D7FB5" w:rsidRPr="002C3DCD">
              <w:rPr>
                <w:rFonts w:ascii="新細明體" w:hAnsi="新細明體" w:hint="eastAsia"/>
                <w:sz w:val="20"/>
                <w:szCs w:val="20"/>
              </w:rPr>
              <w:t>自評與</w:t>
            </w:r>
            <w:r w:rsidR="009D7FB5" w:rsidRPr="002C3DCD">
              <w:rPr>
                <w:rFonts w:ascii="新細明體" w:hAnsi="新細明體"/>
                <w:sz w:val="20"/>
                <w:szCs w:val="20"/>
              </w:rPr>
              <w:t>互評</w:t>
            </w:r>
            <w:r>
              <w:rPr>
                <w:rFonts w:ascii="新細明體" w:hAnsi="新細明體" w:hint="eastAsia"/>
                <w:sz w:val="20"/>
                <w:szCs w:val="20"/>
              </w:rPr>
              <w:t>。</w:t>
            </w:r>
          </w:p>
        </w:tc>
      </w:tr>
      <w:tr w:rsidR="009D7FB5" w:rsidTr="002C3DCD">
        <w:trPr>
          <w:trHeight w:val="9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Default="009D7FB5" w:rsidP="009D7FB5">
            <w:pPr>
              <w:pStyle w:val="10"/>
              <w:snapToGrid w:val="0"/>
              <w:spacing w:line="400" w:lineRule="exact"/>
            </w:pPr>
            <w:r>
              <w:rPr>
                <w:rFonts w:ascii="標楷體" w:eastAsia="標楷體" w:hAnsi="標楷體"/>
                <w:color w:val="000000"/>
              </w:rPr>
              <w:t>議題融入實質內涵</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B5" w:rsidRPr="00900A79" w:rsidRDefault="009D7FB5" w:rsidP="00900A79">
            <w:pPr>
              <w:jc w:val="both"/>
              <w:rPr>
                <w:rFonts w:ascii="新細明體" w:hAnsi="新細明體"/>
                <w:sz w:val="20"/>
                <w:szCs w:val="20"/>
              </w:rPr>
            </w:pPr>
            <w:r w:rsidRPr="00900A79">
              <w:rPr>
                <w:rFonts w:ascii="新細明體" w:hAnsi="新細明體" w:hint="eastAsia"/>
                <w:sz w:val="20"/>
                <w:szCs w:val="20"/>
              </w:rPr>
              <w:t>環</w:t>
            </w:r>
            <w:r w:rsidRPr="00900A79">
              <w:rPr>
                <w:rFonts w:ascii="新細明體" w:hAnsi="新細明體"/>
                <w:sz w:val="20"/>
                <w:szCs w:val="20"/>
              </w:rPr>
              <w:t>J4</w:t>
            </w:r>
            <w:r w:rsidRPr="00900A79">
              <w:rPr>
                <w:rFonts w:ascii="新細明體" w:hAnsi="新細明體" w:hint="eastAsia"/>
                <w:sz w:val="20"/>
                <w:szCs w:val="20"/>
              </w:rPr>
              <w:t xml:space="preserve"> 了解永續發展的意義（環境 、 社會 、與經濟的均衡發展）與原則。</w:t>
            </w:r>
          </w:p>
          <w:p w:rsidR="009D7FB5" w:rsidRPr="00900A79" w:rsidRDefault="009D7FB5" w:rsidP="00900A79">
            <w:pPr>
              <w:jc w:val="both"/>
              <w:rPr>
                <w:rFonts w:ascii="新細明體" w:hAnsi="新細明體"/>
                <w:sz w:val="20"/>
                <w:szCs w:val="20"/>
              </w:rPr>
            </w:pPr>
            <w:r w:rsidRPr="00900A79">
              <w:rPr>
                <w:rFonts w:ascii="新細明體" w:hAnsi="新細明體" w:hint="eastAsia"/>
                <w:sz w:val="20"/>
                <w:szCs w:val="20"/>
              </w:rPr>
              <w:t>海</w:t>
            </w:r>
            <w:r w:rsidRPr="00900A79">
              <w:rPr>
                <w:rFonts w:ascii="新細明體" w:hAnsi="新細明體"/>
                <w:sz w:val="20"/>
                <w:szCs w:val="20"/>
              </w:rPr>
              <w:t>J8</w:t>
            </w:r>
            <w:r w:rsidRPr="00900A79">
              <w:rPr>
                <w:rFonts w:ascii="新細明體" w:hAnsi="新細明體" w:hint="eastAsia"/>
                <w:sz w:val="20"/>
                <w:szCs w:val="20"/>
              </w:rPr>
              <w:t xml:space="preserve"> 閱讀、 分享及創作以海洋為背景的文學作品。</w:t>
            </w:r>
          </w:p>
          <w:p w:rsidR="009D7FB5" w:rsidRPr="00900A79" w:rsidRDefault="009D7FB5" w:rsidP="00900A79">
            <w:pPr>
              <w:jc w:val="both"/>
              <w:rPr>
                <w:rFonts w:ascii="新細明體" w:hAnsi="新細明體"/>
                <w:sz w:val="20"/>
                <w:szCs w:val="20"/>
              </w:rPr>
            </w:pPr>
            <w:r w:rsidRPr="00900A79">
              <w:rPr>
                <w:rFonts w:ascii="新細明體" w:hAnsi="新細明體" w:hint="eastAsia"/>
                <w:sz w:val="20"/>
                <w:szCs w:val="20"/>
              </w:rPr>
              <w:t>海</w:t>
            </w:r>
            <w:r w:rsidRPr="00900A79">
              <w:rPr>
                <w:rFonts w:ascii="新細明體" w:hAnsi="新細明體"/>
                <w:sz w:val="20"/>
                <w:szCs w:val="20"/>
              </w:rPr>
              <w:t>J20</w:t>
            </w:r>
            <w:r w:rsidRPr="00900A79">
              <w:rPr>
                <w:rFonts w:ascii="新細明體" w:hAnsi="新細明體" w:hint="eastAsia"/>
                <w:sz w:val="20"/>
                <w:szCs w:val="20"/>
              </w:rPr>
              <w:t xml:space="preserve"> 了解我國的海洋環境問題並積極參與海洋保護行動。</w:t>
            </w:r>
          </w:p>
          <w:p w:rsidR="009D7FB5" w:rsidRPr="00900A79" w:rsidRDefault="009D7FB5" w:rsidP="00900A79">
            <w:pPr>
              <w:jc w:val="both"/>
              <w:rPr>
                <w:rFonts w:ascii="新細明體" w:hAnsi="新細明體"/>
                <w:sz w:val="20"/>
                <w:szCs w:val="20"/>
              </w:rPr>
            </w:pPr>
            <w:r w:rsidRPr="00900A79">
              <w:rPr>
                <w:rFonts w:ascii="新細明體" w:hAnsi="新細明體" w:hint="eastAsia"/>
                <w:sz w:val="20"/>
                <w:szCs w:val="20"/>
              </w:rPr>
              <w:t>能</w:t>
            </w:r>
            <w:r w:rsidRPr="00900A79">
              <w:rPr>
                <w:rFonts w:ascii="新細明體" w:hAnsi="新細明體"/>
                <w:sz w:val="20"/>
                <w:szCs w:val="20"/>
              </w:rPr>
              <w:t>J1</w:t>
            </w:r>
            <w:r w:rsidRPr="00900A79">
              <w:rPr>
                <w:rFonts w:ascii="新細明體" w:hAnsi="新細明體" w:hint="eastAsia"/>
                <w:sz w:val="20"/>
                <w:szCs w:val="20"/>
              </w:rPr>
              <w:t xml:space="preserve"> 認識國內外能源議題。</w:t>
            </w:r>
          </w:p>
          <w:p w:rsidR="009D7FB5" w:rsidRPr="00900A79" w:rsidRDefault="009D7FB5" w:rsidP="00900A79">
            <w:pPr>
              <w:jc w:val="both"/>
              <w:rPr>
                <w:rFonts w:ascii="新細明體" w:hAnsi="新細明體"/>
                <w:sz w:val="20"/>
                <w:szCs w:val="20"/>
              </w:rPr>
            </w:pPr>
            <w:r w:rsidRPr="00900A79">
              <w:rPr>
                <w:rFonts w:ascii="新細明體" w:hAnsi="新細明體" w:hint="eastAsia"/>
                <w:sz w:val="20"/>
                <w:szCs w:val="20"/>
              </w:rPr>
              <w:t>閱</w:t>
            </w:r>
            <w:r w:rsidRPr="00900A79">
              <w:rPr>
                <w:rFonts w:ascii="新細明體" w:hAnsi="新細明體"/>
                <w:sz w:val="20"/>
                <w:szCs w:val="20"/>
              </w:rPr>
              <w:t>J1</w:t>
            </w:r>
            <w:r w:rsidRPr="00900A79">
              <w:rPr>
                <w:rFonts w:ascii="新細明體" w:hAnsi="新細明體" w:hint="eastAsia"/>
                <w:sz w:val="20"/>
                <w:szCs w:val="20"/>
              </w:rPr>
              <w:t xml:space="preserve"> 發展多元文本的閱讀策略。</w:t>
            </w:r>
          </w:p>
          <w:p w:rsidR="009D7FB5" w:rsidRPr="00900A79" w:rsidRDefault="009D7FB5" w:rsidP="00900A79">
            <w:pPr>
              <w:jc w:val="both"/>
              <w:rPr>
                <w:rFonts w:ascii="新細明體" w:hAnsi="新細明體"/>
                <w:sz w:val="20"/>
                <w:szCs w:val="20"/>
              </w:rPr>
            </w:pPr>
            <w:r w:rsidRPr="00900A79">
              <w:rPr>
                <w:rFonts w:ascii="新細明體" w:hAnsi="新細明體" w:hint="eastAsia"/>
                <w:sz w:val="20"/>
                <w:szCs w:val="20"/>
              </w:rPr>
              <w:t>閱</w:t>
            </w:r>
            <w:r w:rsidRPr="00900A79">
              <w:rPr>
                <w:rFonts w:ascii="新細明體" w:hAnsi="新細明體"/>
                <w:sz w:val="20"/>
                <w:szCs w:val="20"/>
              </w:rPr>
              <w:t>J9</w:t>
            </w:r>
            <w:r w:rsidR="00477B2C">
              <w:rPr>
                <w:rFonts w:ascii="新細明體" w:hAnsi="新細明體" w:hint="eastAsia"/>
                <w:sz w:val="20"/>
                <w:szCs w:val="20"/>
              </w:rPr>
              <w:t xml:space="preserve"> </w:t>
            </w:r>
            <w:r w:rsidRPr="00900A79">
              <w:rPr>
                <w:rFonts w:ascii="新細明體" w:hAnsi="新細明體" w:hint="eastAsia"/>
                <w:sz w:val="20"/>
                <w:szCs w:val="20"/>
              </w:rPr>
              <w:t>樂於參與閱讀相關的學習活動，並與他人交流。</w:t>
            </w:r>
          </w:p>
        </w:tc>
      </w:tr>
      <w:tr w:rsidR="009D7FB5" w:rsidTr="00021273">
        <w:trPr>
          <w:trHeight w:val="8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Default="009D7FB5" w:rsidP="009D7FB5">
            <w:pPr>
              <w:pStyle w:val="10"/>
              <w:snapToGrid w:val="0"/>
              <w:spacing w:line="400" w:lineRule="exact"/>
              <w:rPr>
                <w:rFonts w:ascii="標楷體" w:eastAsia="標楷體" w:hAnsi="標楷體" w:cs="新細明體"/>
                <w:color w:val="000000"/>
                <w:szCs w:val="24"/>
              </w:rPr>
            </w:pPr>
            <w:r>
              <w:rPr>
                <w:rFonts w:ascii="標楷體" w:eastAsia="標楷體" w:hAnsi="標楷體" w:cs="新細明體"/>
                <w:color w:val="000000"/>
                <w:szCs w:val="24"/>
              </w:rPr>
              <w:t>評量規劃</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9D7FB5" w:rsidRPr="002C3DCD" w:rsidRDefault="009D7FB5" w:rsidP="009D7FB5">
            <w:pPr>
              <w:pStyle w:val="1"/>
              <w:suppressAutoHyphens w:val="0"/>
              <w:spacing w:line="320" w:lineRule="exact"/>
              <w:ind w:left="0"/>
              <w:rPr>
                <w:rFonts w:ascii="新細明體" w:hAnsi="新細明體"/>
                <w:sz w:val="20"/>
                <w:szCs w:val="20"/>
              </w:rPr>
            </w:pPr>
            <w:r w:rsidRPr="002C3DCD">
              <w:rPr>
                <w:rFonts w:ascii="新細明體" w:hAnsi="新細明體" w:hint="eastAsia"/>
                <w:sz w:val="20"/>
                <w:szCs w:val="20"/>
              </w:rPr>
              <w:t>上學期的課堂參與度與實作表現40%、學習單60%</w:t>
            </w:r>
          </w:p>
          <w:p w:rsidR="009D7FB5" w:rsidRPr="002C3DCD" w:rsidRDefault="009D7FB5" w:rsidP="009D7FB5">
            <w:pPr>
              <w:pStyle w:val="10"/>
              <w:snapToGrid w:val="0"/>
              <w:spacing w:line="400" w:lineRule="exact"/>
            </w:pPr>
            <w:r w:rsidRPr="002C3DCD">
              <w:rPr>
                <w:rFonts w:ascii="新細明體" w:hAnsi="新細明體" w:hint="eastAsia"/>
                <w:sz w:val="20"/>
                <w:szCs w:val="20"/>
              </w:rPr>
              <w:t>下學期的課堂參與度與實作表現</w:t>
            </w:r>
            <w:r w:rsidRPr="002C3DCD">
              <w:rPr>
                <w:rFonts w:ascii="新細明體" w:hAnsi="新細明體"/>
                <w:sz w:val="20"/>
                <w:szCs w:val="20"/>
              </w:rPr>
              <w:t>2</w:t>
            </w:r>
            <w:r w:rsidRPr="002C3DCD">
              <w:rPr>
                <w:rFonts w:ascii="新細明體" w:hAnsi="新細明體" w:hint="eastAsia"/>
                <w:sz w:val="20"/>
                <w:szCs w:val="20"/>
              </w:rPr>
              <w:t>0%、學習單</w:t>
            </w:r>
            <w:r w:rsidRPr="002C3DCD">
              <w:rPr>
                <w:rFonts w:ascii="新細明體" w:hAnsi="新細明體"/>
                <w:sz w:val="20"/>
                <w:szCs w:val="20"/>
              </w:rPr>
              <w:t>4</w:t>
            </w:r>
            <w:r w:rsidRPr="002C3DCD">
              <w:rPr>
                <w:rFonts w:ascii="新細明體" w:hAnsi="新細明體" w:hint="eastAsia"/>
                <w:sz w:val="20"/>
                <w:szCs w:val="20"/>
              </w:rPr>
              <w:t>0%、繪本成果展示</w:t>
            </w:r>
            <w:r w:rsidRPr="002C3DCD">
              <w:rPr>
                <w:rFonts w:ascii="新細明體" w:hAnsi="新細明體"/>
                <w:sz w:val="20"/>
                <w:szCs w:val="20"/>
              </w:rPr>
              <w:t>4</w:t>
            </w:r>
            <w:r w:rsidRPr="002C3DCD">
              <w:rPr>
                <w:rFonts w:ascii="新細明體" w:hAnsi="新細明體" w:hint="eastAsia"/>
                <w:sz w:val="20"/>
                <w:szCs w:val="20"/>
              </w:rPr>
              <w:t>0%、</w:t>
            </w:r>
          </w:p>
        </w:tc>
      </w:tr>
      <w:tr w:rsidR="009D7FB5" w:rsidTr="002C3DCD">
        <w:trPr>
          <w:trHeight w:val="9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Default="009D7FB5" w:rsidP="009D7FB5">
            <w:pPr>
              <w:pStyle w:val="10"/>
              <w:snapToGrid w:val="0"/>
              <w:spacing w:line="400" w:lineRule="exact"/>
              <w:rPr>
                <w:rFonts w:ascii="標楷體" w:eastAsia="標楷體" w:hAnsi="標楷體"/>
                <w:color w:val="000000"/>
                <w:szCs w:val="24"/>
                <w:lang w:eastAsia="zh-HK"/>
              </w:rPr>
            </w:pPr>
            <w:r>
              <w:rPr>
                <w:rFonts w:ascii="標楷體" w:eastAsia="標楷體" w:hAnsi="標楷體"/>
                <w:color w:val="000000"/>
                <w:szCs w:val="24"/>
                <w:lang w:eastAsia="zh-HK"/>
              </w:rPr>
              <w:t>教學設施</w:t>
            </w:r>
          </w:p>
          <w:p w:rsidR="009D7FB5" w:rsidRDefault="009D7FB5" w:rsidP="009D7FB5">
            <w:pPr>
              <w:pStyle w:val="10"/>
              <w:snapToGrid w:val="0"/>
              <w:spacing w:line="400" w:lineRule="exact"/>
            </w:pPr>
            <w:r>
              <w:rPr>
                <w:rStyle w:val="11"/>
                <w:rFonts w:ascii="標楷體" w:eastAsia="標楷體" w:hAnsi="標楷體"/>
                <w:color w:val="000000"/>
                <w:szCs w:val="24"/>
                <w:lang w:eastAsia="zh-HK"/>
              </w:rPr>
              <w:t>設備需求</w:t>
            </w:r>
          </w:p>
        </w:tc>
        <w:tc>
          <w:tcPr>
            <w:tcW w:w="6521"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D7FB5" w:rsidRPr="002C3DCD" w:rsidRDefault="009D7FB5" w:rsidP="009D7FB5">
            <w:pPr>
              <w:pStyle w:val="10"/>
              <w:snapToGrid w:val="0"/>
              <w:spacing w:line="400" w:lineRule="exact"/>
              <w:rPr>
                <w:rFonts w:ascii="標楷體" w:eastAsia="標楷體" w:hAnsi="標楷體"/>
              </w:rPr>
            </w:pPr>
            <w:r w:rsidRPr="002C3DCD">
              <w:rPr>
                <w:rFonts w:ascii="新細明體" w:hAnsi="新細明體" w:hint="eastAsia"/>
                <w:sz w:val="20"/>
                <w:szCs w:val="20"/>
              </w:rPr>
              <w:t>繪本、</w:t>
            </w:r>
            <w:proofErr w:type="gramStart"/>
            <w:r w:rsidRPr="002C3DCD">
              <w:rPr>
                <w:rFonts w:ascii="新細明體" w:hAnsi="新細明體" w:hint="eastAsia"/>
                <w:sz w:val="20"/>
                <w:szCs w:val="20"/>
              </w:rPr>
              <w:t>桌遊</w:t>
            </w:r>
            <w:proofErr w:type="gramEnd"/>
            <w:r w:rsidRPr="002C3DCD">
              <w:rPr>
                <w:rFonts w:ascii="新細明體" w:hAnsi="新細明體" w:hint="eastAsia"/>
                <w:sz w:val="20"/>
                <w:szCs w:val="20"/>
              </w:rPr>
              <w:t>、實作器材、</w:t>
            </w:r>
            <w:proofErr w:type="gramStart"/>
            <w:r w:rsidRPr="002C3DCD">
              <w:rPr>
                <w:rFonts w:ascii="新細明體" w:hAnsi="新細明體" w:hint="eastAsia"/>
                <w:sz w:val="20"/>
                <w:szCs w:val="20"/>
              </w:rPr>
              <w:t>筆</w:t>
            </w:r>
            <w:proofErr w:type="gramEnd"/>
            <w:r w:rsidRPr="002C3DCD">
              <w:rPr>
                <w:rFonts w:ascii="新細明體" w:hAnsi="新細明體" w:hint="eastAsia"/>
                <w:sz w:val="20"/>
                <w:szCs w:val="20"/>
              </w:rPr>
              <w:t>電、投影器材</w:t>
            </w:r>
          </w:p>
        </w:tc>
        <w:tc>
          <w:tcPr>
            <w:tcW w:w="265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D7FB5" w:rsidRPr="002C3DCD" w:rsidRDefault="009D7FB5" w:rsidP="009D7FB5">
            <w:pPr>
              <w:widowControl/>
              <w:suppressAutoHyphens w:val="0"/>
              <w:autoSpaceDN/>
              <w:textAlignment w:val="auto"/>
              <w:rPr>
                <w:rFonts w:ascii="標楷體" w:eastAsia="標楷體" w:hAnsi="標楷體"/>
              </w:rPr>
            </w:pPr>
          </w:p>
          <w:p w:rsidR="009D7FB5" w:rsidRPr="002C3DCD" w:rsidRDefault="009D7FB5" w:rsidP="009D7FB5">
            <w:pPr>
              <w:pStyle w:val="10"/>
              <w:snapToGrid w:val="0"/>
              <w:spacing w:line="400" w:lineRule="exact"/>
              <w:rPr>
                <w:rFonts w:ascii="標楷體" w:eastAsia="標楷體" w:hAnsi="標楷體"/>
              </w:rPr>
            </w:pPr>
            <w:r w:rsidRPr="002C3DCD">
              <w:rPr>
                <w:rFonts w:ascii="標楷體" w:eastAsia="標楷體" w:hAnsi="標楷體"/>
              </w:rPr>
              <w:t>師資來源</w:t>
            </w:r>
          </w:p>
        </w:tc>
        <w:tc>
          <w:tcPr>
            <w:tcW w:w="416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D7FB5" w:rsidRPr="002C3DCD" w:rsidRDefault="009D7FB5" w:rsidP="009D7FB5">
            <w:pPr>
              <w:widowControl/>
              <w:suppressAutoHyphens w:val="0"/>
              <w:autoSpaceDN/>
              <w:textAlignment w:val="auto"/>
              <w:rPr>
                <w:rFonts w:ascii="標楷體" w:eastAsia="標楷體" w:hAnsi="標楷體"/>
              </w:rPr>
            </w:pPr>
            <w:r w:rsidRPr="002C3DCD">
              <w:rPr>
                <w:rFonts w:ascii="新細明體" w:hAnsi="新細明體" w:hint="eastAsia"/>
                <w:sz w:val="20"/>
                <w:szCs w:val="20"/>
              </w:rPr>
              <w:t>校內自然科教師</w:t>
            </w:r>
          </w:p>
          <w:p w:rsidR="009D7FB5" w:rsidRPr="002C3DCD" w:rsidRDefault="009D7FB5" w:rsidP="009D7FB5">
            <w:pPr>
              <w:pStyle w:val="10"/>
              <w:snapToGrid w:val="0"/>
              <w:spacing w:line="400" w:lineRule="exact"/>
              <w:rPr>
                <w:rFonts w:ascii="標楷體" w:eastAsia="標楷體" w:hAnsi="標楷體"/>
              </w:rPr>
            </w:pPr>
          </w:p>
        </w:tc>
      </w:tr>
      <w:tr w:rsidR="009D7FB5" w:rsidTr="002C3DCD">
        <w:trPr>
          <w:trHeight w:val="9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Default="009D7FB5" w:rsidP="009D7FB5">
            <w:pPr>
              <w:pStyle w:val="10"/>
              <w:snapToGrid w:val="0"/>
              <w:spacing w:line="400" w:lineRule="exact"/>
            </w:pPr>
            <w:r>
              <w:rPr>
                <w:rStyle w:val="11"/>
                <w:rFonts w:ascii="標楷體" w:eastAsia="標楷體" w:hAnsi="標楷體"/>
                <w:color w:val="000000"/>
                <w:szCs w:val="24"/>
              </w:rPr>
              <w:t>教材來源</w:t>
            </w:r>
          </w:p>
        </w:tc>
        <w:tc>
          <w:tcPr>
            <w:tcW w:w="6521"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D7FB5" w:rsidRPr="002C3DCD" w:rsidRDefault="009D7FB5" w:rsidP="009D7FB5">
            <w:pPr>
              <w:pStyle w:val="10"/>
              <w:snapToGrid w:val="0"/>
              <w:spacing w:line="400" w:lineRule="exact"/>
              <w:rPr>
                <w:rFonts w:ascii="新細明體" w:hAnsi="新細明體"/>
                <w:sz w:val="20"/>
                <w:szCs w:val="20"/>
              </w:rPr>
            </w:pPr>
            <w:r w:rsidRPr="002C3DCD">
              <w:rPr>
                <w:rFonts w:ascii="新細明體" w:hAnsi="新細明體" w:hint="eastAsia"/>
                <w:sz w:val="20"/>
                <w:szCs w:val="20"/>
              </w:rPr>
              <w:t>繪本(圖書館借閱掃描</w:t>
            </w:r>
            <w:proofErr w:type="gramStart"/>
            <w:r w:rsidRPr="002C3DCD">
              <w:rPr>
                <w:rFonts w:ascii="新細明體" w:hAnsi="新細明體" w:hint="eastAsia"/>
                <w:sz w:val="20"/>
                <w:szCs w:val="20"/>
              </w:rPr>
              <w:t>後帶讀</w:t>
            </w:r>
            <w:proofErr w:type="gramEnd"/>
            <w:r w:rsidRPr="002C3DCD">
              <w:rPr>
                <w:rFonts w:ascii="新細明體" w:hAnsi="新細明體" w:hint="eastAsia"/>
                <w:sz w:val="20"/>
                <w:szCs w:val="20"/>
              </w:rPr>
              <w:t>)</w:t>
            </w:r>
          </w:p>
          <w:p w:rsidR="009D7FB5" w:rsidRPr="002C3DCD" w:rsidRDefault="009D7FB5" w:rsidP="009D7FB5">
            <w:pPr>
              <w:pStyle w:val="10"/>
              <w:snapToGrid w:val="0"/>
              <w:spacing w:line="400" w:lineRule="exact"/>
              <w:rPr>
                <w:rFonts w:ascii="標楷體" w:eastAsia="標楷體" w:hAnsi="標楷體"/>
              </w:rPr>
            </w:pPr>
            <w:r w:rsidRPr="002C3DCD">
              <w:rPr>
                <w:rFonts w:ascii="新細明體" w:hAnsi="新細明體" w:hint="eastAsia"/>
                <w:sz w:val="20"/>
                <w:szCs w:val="20"/>
              </w:rPr>
              <w:t>網路資源、中央氣象局、環保署、新聞媒體</w:t>
            </w:r>
          </w:p>
        </w:tc>
        <w:tc>
          <w:tcPr>
            <w:tcW w:w="2656" w:type="dxa"/>
            <w:gridSpan w:val="2"/>
            <w:tcBorders>
              <w:left w:val="single" w:sz="4" w:space="0" w:color="auto"/>
            </w:tcBorders>
            <w:tcMar>
              <w:top w:w="0" w:type="dxa"/>
              <w:left w:w="10" w:type="dxa"/>
              <w:bottom w:w="0" w:type="dxa"/>
              <w:right w:w="10" w:type="dxa"/>
            </w:tcMar>
          </w:tcPr>
          <w:p w:rsidR="009D7FB5" w:rsidRPr="002C3DCD" w:rsidRDefault="009D7FB5" w:rsidP="009D7FB5">
            <w:pPr>
              <w:pStyle w:val="10"/>
              <w:snapToGrid w:val="0"/>
              <w:spacing w:line="400" w:lineRule="exact"/>
              <w:rPr>
                <w:rFonts w:ascii="標楷體" w:eastAsia="標楷體" w:hAnsi="標楷體"/>
              </w:rPr>
            </w:pPr>
          </w:p>
        </w:tc>
        <w:tc>
          <w:tcPr>
            <w:tcW w:w="4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D7FB5" w:rsidRPr="002C3DCD" w:rsidRDefault="009D7FB5" w:rsidP="009D7FB5">
            <w:pPr>
              <w:pStyle w:val="10"/>
              <w:snapToGrid w:val="0"/>
              <w:spacing w:line="400" w:lineRule="exact"/>
              <w:rPr>
                <w:rFonts w:ascii="標楷體" w:eastAsia="標楷體" w:hAnsi="標楷體"/>
              </w:rPr>
            </w:pPr>
          </w:p>
        </w:tc>
      </w:tr>
      <w:tr w:rsidR="009D7FB5" w:rsidTr="002C3DCD">
        <w:trPr>
          <w:trHeight w:val="9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FB5" w:rsidRDefault="009D7FB5" w:rsidP="009D7FB5">
            <w:pPr>
              <w:pStyle w:val="10"/>
              <w:snapToGrid w:val="0"/>
              <w:spacing w:line="400" w:lineRule="exact"/>
              <w:rPr>
                <w:rFonts w:ascii="標楷體" w:eastAsia="標楷體" w:hAnsi="標楷體"/>
                <w:color w:val="000000"/>
                <w:szCs w:val="24"/>
                <w:lang w:eastAsia="zh-HK"/>
              </w:rPr>
            </w:pPr>
            <w:r>
              <w:rPr>
                <w:rFonts w:ascii="標楷體" w:eastAsia="標楷體" w:hAnsi="標楷體"/>
                <w:color w:val="000000"/>
                <w:szCs w:val="24"/>
                <w:lang w:eastAsia="zh-HK"/>
              </w:rPr>
              <w:t>備註</w:t>
            </w:r>
          </w:p>
        </w:tc>
        <w:tc>
          <w:tcPr>
            <w:tcW w:w="133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FB5" w:rsidRDefault="009D7FB5" w:rsidP="009D7FB5">
            <w:pPr>
              <w:pStyle w:val="10"/>
              <w:snapToGrid w:val="0"/>
              <w:spacing w:line="400" w:lineRule="exact"/>
              <w:rPr>
                <w:rFonts w:ascii="標楷體" w:eastAsia="標楷體" w:hAnsi="標楷體"/>
                <w:color w:val="000000"/>
              </w:rPr>
            </w:pPr>
          </w:p>
        </w:tc>
      </w:tr>
    </w:tbl>
    <w:p w:rsidR="00CA5196" w:rsidRDefault="00CA5196" w:rsidP="005B5146">
      <w:pPr>
        <w:spacing w:line="400" w:lineRule="exact"/>
      </w:pPr>
    </w:p>
    <w:sectPr w:rsidR="00CA5196" w:rsidSect="00D17DCD">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71" w:rsidRDefault="001F7D71" w:rsidP="008C74A1">
      <w:r>
        <w:separator/>
      </w:r>
    </w:p>
  </w:endnote>
  <w:endnote w:type="continuationSeparator" w:id="0">
    <w:p w:rsidR="001F7D71" w:rsidRDefault="001F7D71" w:rsidP="008C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71" w:rsidRDefault="001F7D71" w:rsidP="008C74A1">
      <w:r>
        <w:separator/>
      </w:r>
    </w:p>
  </w:footnote>
  <w:footnote w:type="continuationSeparator" w:id="0">
    <w:p w:rsidR="001F7D71" w:rsidRDefault="001F7D71" w:rsidP="008C7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239B"/>
    <w:multiLevelType w:val="hybridMultilevel"/>
    <w:tmpl w:val="7B2497C2"/>
    <w:lvl w:ilvl="0" w:tplc="63B6C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A557E"/>
    <w:multiLevelType w:val="hybridMultilevel"/>
    <w:tmpl w:val="6BF6452C"/>
    <w:lvl w:ilvl="0" w:tplc="D98A4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230654"/>
    <w:multiLevelType w:val="hybridMultilevel"/>
    <w:tmpl w:val="0750E8F8"/>
    <w:lvl w:ilvl="0" w:tplc="CE542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34718"/>
    <w:multiLevelType w:val="hybridMultilevel"/>
    <w:tmpl w:val="7B76CFC4"/>
    <w:lvl w:ilvl="0" w:tplc="AC86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1B63D9"/>
    <w:multiLevelType w:val="hybridMultilevel"/>
    <w:tmpl w:val="4DD675FA"/>
    <w:lvl w:ilvl="0" w:tplc="2600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A84BC5"/>
    <w:multiLevelType w:val="hybridMultilevel"/>
    <w:tmpl w:val="7B2497C2"/>
    <w:lvl w:ilvl="0" w:tplc="63B6C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134733"/>
    <w:multiLevelType w:val="hybridMultilevel"/>
    <w:tmpl w:val="14CC3B6A"/>
    <w:lvl w:ilvl="0" w:tplc="25B4C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FB4D2B"/>
    <w:multiLevelType w:val="hybridMultilevel"/>
    <w:tmpl w:val="2AF6AB88"/>
    <w:lvl w:ilvl="0" w:tplc="7BA25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7573A"/>
    <w:multiLevelType w:val="hybridMultilevel"/>
    <w:tmpl w:val="BDF613D4"/>
    <w:lvl w:ilvl="0" w:tplc="34DE6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C416E"/>
    <w:multiLevelType w:val="multilevel"/>
    <w:tmpl w:val="A2484D4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59F26DF7"/>
    <w:multiLevelType w:val="hybridMultilevel"/>
    <w:tmpl w:val="4DD675FA"/>
    <w:lvl w:ilvl="0" w:tplc="2600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0A4F9B"/>
    <w:multiLevelType w:val="hybridMultilevel"/>
    <w:tmpl w:val="6BF6452C"/>
    <w:lvl w:ilvl="0" w:tplc="D98A4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FE5B55"/>
    <w:multiLevelType w:val="hybridMultilevel"/>
    <w:tmpl w:val="9BBC209C"/>
    <w:lvl w:ilvl="0" w:tplc="6BFAD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F6589E"/>
    <w:multiLevelType w:val="hybridMultilevel"/>
    <w:tmpl w:val="4DD675FA"/>
    <w:lvl w:ilvl="0" w:tplc="2600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552DDC"/>
    <w:multiLevelType w:val="hybridMultilevel"/>
    <w:tmpl w:val="7D76BB40"/>
    <w:lvl w:ilvl="0" w:tplc="0F188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1"/>
  </w:num>
  <w:num w:numId="4">
    <w:abstractNumId w:val="11"/>
  </w:num>
  <w:num w:numId="5">
    <w:abstractNumId w:val="12"/>
  </w:num>
  <w:num w:numId="6">
    <w:abstractNumId w:val="3"/>
  </w:num>
  <w:num w:numId="7">
    <w:abstractNumId w:val="8"/>
  </w:num>
  <w:num w:numId="8">
    <w:abstractNumId w:val="2"/>
  </w:num>
  <w:num w:numId="9">
    <w:abstractNumId w:val="14"/>
  </w:num>
  <w:num w:numId="10">
    <w:abstractNumId w:val="5"/>
  </w:num>
  <w:num w:numId="11">
    <w:abstractNumId w:val="0"/>
  </w:num>
  <w:num w:numId="12">
    <w:abstractNumId w:val="4"/>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D"/>
    <w:rsid w:val="00074912"/>
    <w:rsid w:val="00084AAD"/>
    <w:rsid w:val="0009194D"/>
    <w:rsid w:val="000B4F9C"/>
    <w:rsid w:val="000E1417"/>
    <w:rsid w:val="000F7A13"/>
    <w:rsid w:val="00121A7E"/>
    <w:rsid w:val="001309D9"/>
    <w:rsid w:val="00155101"/>
    <w:rsid w:val="00190199"/>
    <w:rsid w:val="001F3245"/>
    <w:rsid w:val="001F7D71"/>
    <w:rsid w:val="00220FBA"/>
    <w:rsid w:val="00241946"/>
    <w:rsid w:val="00296496"/>
    <w:rsid w:val="002B2464"/>
    <w:rsid w:val="002C3DCD"/>
    <w:rsid w:val="0030489F"/>
    <w:rsid w:val="00345E61"/>
    <w:rsid w:val="003553B0"/>
    <w:rsid w:val="00382C88"/>
    <w:rsid w:val="003E7F3B"/>
    <w:rsid w:val="003F7254"/>
    <w:rsid w:val="0040736C"/>
    <w:rsid w:val="004117B5"/>
    <w:rsid w:val="004443AF"/>
    <w:rsid w:val="00477B2C"/>
    <w:rsid w:val="00484804"/>
    <w:rsid w:val="004D278A"/>
    <w:rsid w:val="004E078D"/>
    <w:rsid w:val="00532462"/>
    <w:rsid w:val="0059586A"/>
    <w:rsid w:val="005B5146"/>
    <w:rsid w:val="005D0AAB"/>
    <w:rsid w:val="005E5469"/>
    <w:rsid w:val="006131E2"/>
    <w:rsid w:val="006247A4"/>
    <w:rsid w:val="00663E51"/>
    <w:rsid w:val="006642CE"/>
    <w:rsid w:val="006A3767"/>
    <w:rsid w:val="006D6AD0"/>
    <w:rsid w:val="006F2DD1"/>
    <w:rsid w:val="00716B13"/>
    <w:rsid w:val="00725368"/>
    <w:rsid w:val="00736091"/>
    <w:rsid w:val="007473E6"/>
    <w:rsid w:val="00766B66"/>
    <w:rsid w:val="00770E56"/>
    <w:rsid w:val="00781E60"/>
    <w:rsid w:val="007B5CB0"/>
    <w:rsid w:val="007C2E70"/>
    <w:rsid w:val="007F2F9C"/>
    <w:rsid w:val="00810C1A"/>
    <w:rsid w:val="008331CF"/>
    <w:rsid w:val="0085242F"/>
    <w:rsid w:val="00861FE8"/>
    <w:rsid w:val="00867A86"/>
    <w:rsid w:val="00872733"/>
    <w:rsid w:val="0088708C"/>
    <w:rsid w:val="008C2501"/>
    <w:rsid w:val="008C74A1"/>
    <w:rsid w:val="00900A79"/>
    <w:rsid w:val="009843E5"/>
    <w:rsid w:val="009A74BB"/>
    <w:rsid w:val="009D031F"/>
    <w:rsid w:val="009D715E"/>
    <w:rsid w:val="009D7FB5"/>
    <w:rsid w:val="009E7003"/>
    <w:rsid w:val="00A1795E"/>
    <w:rsid w:val="00A36B4E"/>
    <w:rsid w:val="00A86E1A"/>
    <w:rsid w:val="00AB03F8"/>
    <w:rsid w:val="00AE1227"/>
    <w:rsid w:val="00AF76FB"/>
    <w:rsid w:val="00AF7FEC"/>
    <w:rsid w:val="00B0451A"/>
    <w:rsid w:val="00B30B72"/>
    <w:rsid w:val="00B6110C"/>
    <w:rsid w:val="00B61E98"/>
    <w:rsid w:val="00B670BA"/>
    <w:rsid w:val="00C02761"/>
    <w:rsid w:val="00C34927"/>
    <w:rsid w:val="00C42402"/>
    <w:rsid w:val="00CA0723"/>
    <w:rsid w:val="00CA4B2E"/>
    <w:rsid w:val="00CA5196"/>
    <w:rsid w:val="00CA6D27"/>
    <w:rsid w:val="00CF6662"/>
    <w:rsid w:val="00D17DCD"/>
    <w:rsid w:val="00D32C22"/>
    <w:rsid w:val="00D33A5A"/>
    <w:rsid w:val="00D53749"/>
    <w:rsid w:val="00D63319"/>
    <w:rsid w:val="00D675E0"/>
    <w:rsid w:val="00D67875"/>
    <w:rsid w:val="00D9155E"/>
    <w:rsid w:val="00DD7412"/>
    <w:rsid w:val="00E33D8C"/>
    <w:rsid w:val="00E6108C"/>
    <w:rsid w:val="00ED3E79"/>
    <w:rsid w:val="00F53DB5"/>
    <w:rsid w:val="00F54C3D"/>
    <w:rsid w:val="00F92659"/>
    <w:rsid w:val="00F97586"/>
    <w:rsid w:val="00FA161A"/>
    <w:rsid w:val="00FF3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7408E"/>
  <w15:docId w15:val="{0E283085-6DD3-473B-B36A-AEF38502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17DCD"/>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D17DCD"/>
    <w:pPr>
      <w:ind w:left="480"/>
    </w:pPr>
    <w:rPr>
      <w:rFonts w:ascii="Times New Roman" w:hAnsi="Times New Roman"/>
      <w:szCs w:val="24"/>
    </w:rPr>
  </w:style>
  <w:style w:type="paragraph" w:customStyle="1" w:styleId="10">
    <w:name w:val="內文1"/>
    <w:rsid w:val="00D17DCD"/>
    <w:pPr>
      <w:widowControl w:val="0"/>
      <w:suppressAutoHyphens/>
      <w:autoSpaceDN w:val="0"/>
      <w:textAlignment w:val="baseline"/>
    </w:pPr>
    <w:rPr>
      <w:rFonts w:ascii="Calibri" w:eastAsia="新細明體" w:hAnsi="Calibri" w:cs="Times New Roman"/>
      <w:kern w:val="3"/>
    </w:rPr>
  </w:style>
  <w:style w:type="character" w:customStyle="1" w:styleId="11">
    <w:name w:val="預設段落字型1"/>
    <w:rsid w:val="00D17DCD"/>
  </w:style>
  <w:style w:type="paragraph" w:styleId="a3">
    <w:name w:val="List Paragraph"/>
    <w:basedOn w:val="a"/>
    <w:uiPriority w:val="34"/>
    <w:qFormat/>
    <w:rsid w:val="00F92659"/>
    <w:pPr>
      <w:suppressAutoHyphens w:val="0"/>
      <w:autoSpaceDN/>
      <w:spacing w:after="200" w:line="276" w:lineRule="auto"/>
      <w:ind w:leftChars="200" w:left="480"/>
      <w:textAlignment w:val="auto"/>
    </w:pPr>
    <w:rPr>
      <w:rFonts w:asciiTheme="minorHAnsi" w:eastAsiaTheme="minorEastAsia" w:hAnsiTheme="minorHAnsi" w:cstheme="minorBidi"/>
      <w:kern w:val="0"/>
      <w:sz w:val="22"/>
      <w:lang w:eastAsia="en-US"/>
    </w:rPr>
  </w:style>
  <w:style w:type="paragraph" w:styleId="a4">
    <w:name w:val="header"/>
    <w:basedOn w:val="a"/>
    <w:link w:val="a5"/>
    <w:uiPriority w:val="99"/>
    <w:unhideWhenUsed/>
    <w:rsid w:val="008C74A1"/>
    <w:pPr>
      <w:tabs>
        <w:tab w:val="center" w:pos="4153"/>
        <w:tab w:val="right" w:pos="8306"/>
      </w:tabs>
      <w:snapToGrid w:val="0"/>
    </w:pPr>
    <w:rPr>
      <w:sz w:val="20"/>
      <w:szCs w:val="20"/>
    </w:rPr>
  </w:style>
  <w:style w:type="character" w:customStyle="1" w:styleId="a5">
    <w:name w:val="頁首 字元"/>
    <w:basedOn w:val="a0"/>
    <w:link w:val="a4"/>
    <w:uiPriority w:val="99"/>
    <w:rsid w:val="008C74A1"/>
    <w:rPr>
      <w:rFonts w:ascii="Calibri" w:eastAsia="新細明體" w:hAnsi="Calibri" w:cs="Times New Roman"/>
      <w:kern w:val="3"/>
      <w:sz w:val="20"/>
      <w:szCs w:val="20"/>
    </w:rPr>
  </w:style>
  <w:style w:type="paragraph" w:styleId="a6">
    <w:name w:val="footer"/>
    <w:basedOn w:val="a"/>
    <w:link w:val="a7"/>
    <w:uiPriority w:val="99"/>
    <w:unhideWhenUsed/>
    <w:rsid w:val="008C74A1"/>
    <w:pPr>
      <w:tabs>
        <w:tab w:val="center" w:pos="4153"/>
        <w:tab w:val="right" w:pos="8306"/>
      </w:tabs>
      <w:snapToGrid w:val="0"/>
    </w:pPr>
    <w:rPr>
      <w:sz w:val="20"/>
      <w:szCs w:val="20"/>
    </w:rPr>
  </w:style>
  <w:style w:type="character" w:customStyle="1" w:styleId="a7">
    <w:name w:val="頁尾 字元"/>
    <w:basedOn w:val="a0"/>
    <w:link w:val="a6"/>
    <w:uiPriority w:val="99"/>
    <w:rsid w:val="008C74A1"/>
    <w:rPr>
      <w:rFonts w:ascii="Calibri" w:eastAsia="新細明體" w:hAnsi="Calibri" w:cs="Times New Roman"/>
      <w:kern w:val="3"/>
      <w:sz w:val="20"/>
      <w:szCs w:val="20"/>
    </w:rPr>
  </w:style>
  <w:style w:type="paragraph" w:customStyle="1" w:styleId="Default">
    <w:name w:val="Default"/>
    <w:rsid w:val="00CA6D27"/>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7518-22A8-4359-95AA-354885A9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t508許淳超</dc:creator>
  <cp:keywords/>
  <dc:description/>
  <cp:lastModifiedBy>user</cp:lastModifiedBy>
  <cp:revision>66</cp:revision>
  <dcterms:created xsi:type="dcterms:W3CDTF">2021-04-12T06:31:00Z</dcterms:created>
  <dcterms:modified xsi:type="dcterms:W3CDTF">2021-06-09T07:21:00Z</dcterms:modified>
</cp:coreProperties>
</file>