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C3" w:rsidRPr="00CB53B4" w:rsidRDefault="00FA20C3" w:rsidP="00FA20C3">
      <w:pPr>
        <w:pStyle w:val="1"/>
        <w:spacing w:afterLines="50" w:after="180"/>
        <w:ind w:right="57"/>
        <w:rPr>
          <w:rFonts w:ascii="標楷體" w:eastAsia="標楷體" w:hAnsi="標楷體"/>
          <w:b/>
          <w:szCs w:val="24"/>
        </w:rPr>
      </w:pPr>
      <w:r w:rsidRPr="00CB53B4">
        <w:rPr>
          <w:rFonts w:ascii="標楷體" w:eastAsia="標楷體" w:hAnsi="標楷體"/>
          <w:b/>
          <w:szCs w:val="24"/>
        </w:rPr>
        <w:t>臺北市立</w:t>
      </w:r>
      <w:r w:rsidRPr="00CB53B4">
        <w:rPr>
          <w:rFonts w:ascii="標楷體" w:eastAsia="標楷體" w:hAnsi="標楷體" w:cs="Arial"/>
          <w:b/>
          <w:szCs w:val="24"/>
          <w:lang w:eastAsia="zh-HK"/>
        </w:rPr>
        <w:t>萬芳高級中學國中部</w:t>
      </w:r>
      <w:r w:rsidR="0095654F">
        <w:rPr>
          <w:rFonts w:ascii="標楷體" w:eastAsia="標楷體" w:hAnsi="標楷體" w:cs="Arial"/>
          <w:b/>
          <w:szCs w:val="24"/>
          <w:lang w:eastAsia="zh-HK"/>
        </w:rPr>
        <w:t>10</w:t>
      </w:r>
      <w:r w:rsidR="0095654F">
        <w:rPr>
          <w:rFonts w:ascii="標楷體" w:eastAsia="標楷體" w:hAnsi="標楷體" w:cs="Arial" w:hint="eastAsia"/>
          <w:b/>
          <w:szCs w:val="24"/>
          <w:lang w:eastAsia="zh-HK"/>
        </w:rPr>
        <w:t>9</w:t>
      </w:r>
      <w:r w:rsidRPr="00CB53B4">
        <w:rPr>
          <w:rFonts w:ascii="標楷體" w:eastAsia="標楷體" w:hAnsi="標楷體"/>
          <w:b/>
          <w:szCs w:val="24"/>
        </w:rPr>
        <w:t>學年度</w:t>
      </w:r>
      <w:r w:rsidRPr="00CB53B4">
        <w:rPr>
          <w:rFonts w:ascii="標楷體" w:eastAsia="標楷體" w:hAnsi="標楷體" w:cs="Arial"/>
          <w:b/>
          <w:szCs w:val="24"/>
        </w:rPr>
        <w:t>九</w:t>
      </w:r>
      <w:r w:rsidRPr="00CB53B4">
        <w:rPr>
          <w:rFonts w:ascii="標楷體" w:eastAsia="標楷體" w:hAnsi="標楷體"/>
          <w:b/>
          <w:szCs w:val="24"/>
        </w:rPr>
        <w:t>年級</w:t>
      </w:r>
      <w:r w:rsidR="00CB53B4" w:rsidRPr="00CB53B4">
        <w:rPr>
          <w:rFonts w:ascii="標楷體" w:eastAsia="標楷體" w:hAnsi="標楷體" w:cs="細明體"/>
          <w:b/>
          <w:szCs w:val="24"/>
        </w:rPr>
        <w:t>社會領域</w:t>
      </w:r>
      <w:r w:rsidR="00CB53B4" w:rsidRPr="00CB53B4">
        <w:rPr>
          <w:rFonts w:ascii="標楷體" w:eastAsia="標楷體" w:hAnsi="標楷體"/>
          <w:b/>
          <w:szCs w:val="24"/>
        </w:rPr>
        <w:t>歷史</w:t>
      </w:r>
      <w:r w:rsidR="00CB53B4" w:rsidRPr="00CB53B4">
        <w:rPr>
          <w:rFonts w:ascii="標楷體" w:eastAsia="標楷體" w:hAnsi="標楷體" w:hint="eastAsia"/>
          <w:b/>
          <w:szCs w:val="24"/>
        </w:rPr>
        <w:t>科</w:t>
      </w:r>
      <w:r w:rsidRPr="00CB53B4">
        <w:rPr>
          <w:rFonts w:ascii="標楷體" w:eastAsia="標楷體" w:hAnsi="標楷體"/>
          <w:b/>
          <w:szCs w:val="24"/>
        </w:rPr>
        <w:t>課程計畫</w:t>
      </w:r>
    </w:p>
    <w:p w:rsidR="00FA20C3" w:rsidRPr="00CB53B4" w:rsidRDefault="00FA20C3" w:rsidP="00FA20C3">
      <w:pPr>
        <w:pStyle w:val="1"/>
        <w:ind w:right="57"/>
        <w:jc w:val="left"/>
        <w:rPr>
          <w:rFonts w:ascii="標楷體" w:eastAsia="標楷體" w:hAnsi="標楷體"/>
          <w:sz w:val="22"/>
          <w:szCs w:val="22"/>
        </w:rPr>
      </w:pPr>
      <w:r w:rsidRPr="00CB53B4">
        <w:rPr>
          <w:rFonts w:ascii="標楷體" w:eastAsia="標楷體" w:hAnsi="標楷體"/>
          <w:sz w:val="22"/>
          <w:szCs w:val="22"/>
        </w:rPr>
        <w:t>教科書版本：</w:t>
      </w:r>
      <w:r w:rsidR="000409F8">
        <w:rPr>
          <w:rFonts w:ascii="標楷體" w:eastAsia="標楷體" w:hAnsi="標楷體" w:hint="eastAsia"/>
          <w:sz w:val="22"/>
          <w:szCs w:val="22"/>
        </w:rPr>
        <w:t>康軒</w:t>
      </w:r>
    </w:p>
    <w:p w:rsidR="002D2A71" w:rsidRPr="00CB53B4" w:rsidRDefault="002D2A71" w:rsidP="002073C8">
      <w:pPr>
        <w:pStyle w:val="1"/>
        <w:spacing w:line="276" w:lineRule="auto"/>
        <w:ind w:right="57"/>
        <w:jc w:val="left"/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  <w:r w:rsidRPr="00CB53B4">
        <w:rPr>
          <w:rFonts w:ascii="標楷體" w:eastAsia="標楷體" w:hAnsi="標楷體" w:hint="eastAsia"/>
          <w:sz w:val="22"/>
          <w:szCs w:val="22"/>
        </w:rPr>
        <w:t>授課時數：每週</w:t>
      </w:r>
      <w:r w:rsidR="00FA3034" w:rsidRPr="00CB53B4">
        <w:rPr>
          <w:rFonts w:ascii="標楷體" w:eastAsia="標楷體" w:hAnsi="標楷體" w:hint="eastAsia"/>
          <w:sz w:val="22"/>
          <w:szCs w:val="22"/>
        </w:rPr>
        <w:t>1.5</w:t>
      </w:r>
      <w:r w:rsidRPr="00CB53B4">
        <w:rPr>
          <w:rFonts w:ascii="標楷體" w:eastAsia="標楷體" w:hAnsi="標楷體" w:hint="eastAsia"/>
          <w:sz w:val="22"/>
          <w:szCs w:val="22"/>
        </w:rPr>
        <w:t>節</w:t>
      </w:r>
    </w:p>
    <w:p w:rsidR="000409F8" w:rsidRDefault="00FA20C3" w:rsidP="002073C8">
      <w:pPr>
        <w:pStyle w:val="1"/>
        <w:spacing w:line="276" w:lineRule="auto"/>
        <w:ind w:right="57"/>
        <w:jc w:val="left"/>
        <w:rPr>
          <w:rFonts w:ascii="標楷體" w:eastAsia="標楷體" w:hAnsi="標楷體"/>
          <w:sz w:val="22"/>
          <w:szCs w:val="22"/>
        </w:rPr>
      </w:pPr>
      <w:r w:rsidRPr="00CB53B4">
        <w:rPr>
          <w:rFonts w:ascii="標楷體" w:eastAsia="標楷體" w:hAnsi="標楷體"/>
          <w:sz w:val="22"/>
          <w:szCs w:val="22"/>
        </w:rPr>
        <w:t>學習目標：</w:t>
      </w:r>
    </w:p>
    <w:p w:rsidR="000409F8" w:rsidRDefault="00FA20C3" w:rsidP="000409F8">
      <w:pPr>
        <w:pStyle w:val="1"/>
        <w:numPr>
          <w:ilvl w:val="0"/>
          <w:numId w:val="2"/>
        </w:numPr>
        <w:ind w:right="57"/>
        <w:jc w:val="left"/>
        <w:rPr>
          <w:rFonts w:ascii="標楷體" w:eastAsia="標楷體" w:hAnsi="標楷體"/>
          <w:sz w:val="22"/>
          <w:szCs w:val="22"/>
        </w:rPr>
      </w:pPr>
      <w:r w:rsidRPr="00CB53B4">
        <w:rPr>
          <w:rFonts w:ascii="標楷體" w:eastAsia="標楷體" w:hAnsi="標楷體"/>
          <w:sz w:val="22"/>
          <w:szCs w:val="22"/>
        </w:rPr>
        <w:t>認識</w:t>
      </w:r>
      <w:r w:rsidR="004F0CBA">
        <w:rPr>
          <w:rFonts w:ascii="標楷體" w:eastAsia="標楷體" w:hAnsi="標楷體" w:hint="eastAsia"/>
          <w:sz w:val="22"/>
          <w:szCs w:val="22"/>
        </w:rPr>
        <w:t>四大文明</w:t>
      </w:r>
      <w:r w:rsidR="000409F8">
        <w:rPr>
          <w:rFonts w:ascii="標楷體" w:eastAsia="標楷體" w:hAnsi="標楷體" w:hint="eastAsia"/>
          <w:sz w:val="22"/>
          <w:szCs w:val="22"/>
        </w:rPr>
        <w:t>、希臘與羅馬文明、中古歐洲與伊斯蘭</w:t>
      </w:r>
      <w:r w:rsidRPr="00CB53B4">
        <w:rPr>
          <w:rFonts w:ascii="標楷體" w:eastAsia="標楷體" w:hAnsi="標楷體"/>
          <w:sz w:val="22"/>
          <w:szCs w:val="22"/>
        </w:rPr>
        <w:t>世界</w:t>
      </w:r>
      <w:r w:rsidR="000409F8">
        <w:rPr>
          <w:rFonts w:ascii="標楷體" w:eastAsia="標楷體" w:hAnsi="標楷體" w:hint="eastAsia"/>
          <w:sz w:val="22"/>
          <w:szCs w:val="22"/>
        </w:rPr>
        <w:t>、近代歐洲及近代民主</w:t>
      </w:r>
      <w:r w:rsidR="004F0CBA">
        <w:rPr>
          <w:rFonts w:ascii="標楷體" w:eastAsia="標楷體" w:hAnsi="標楷體" w:hint="eastAsia"/>
          <w:sz w:val="22"/>
          <w:szCs w:val="22"/>
        </w:rPr>
        <w:t>的發展</w:t>
      </w:r>
      <w:r w:rsidR="000409F8">
        <w:rPr>
          <w:rFonts w:ascii="標楷體" w:eastAsia="標楷體" w:hAnsi="標楷體" w:hint="eastAsia"/>
          <w:sz w:val="22"/>
          <w:szCs w:val="22"/>
        </w:rPr>
        <w:t>。</w:t>
      </w:r>
    </w:p>
    <w:p w:rsidR="004F0CBA" w:rsidRDefault="004F0CBA" w:rsidP="000409F8">
      <w:pPr>
        <w:pStyle w:val="1"/>
        <w:numPr>
          <w:ilvl w:val="0"/>
          <w:numId w:val="2"/>
        </w:numPr>
        <w:ind w:right="57"/>
        <w:jc w:val="left"/>
        <w:rPr>
          <w:rFonts w:ascii="標楷體" w:eastAsia="標楷體" w:hAnsi="標楷體"/>
          <w:sz w:val="22"/>
          <w:szCs w:val="22"/>
        </w:rPr>
      </w:pPr>
      <w:r w:rsidRPr="00CB53B4">
        <w:rPr>
          <w:rFonts w:ascii="標楷體" w:eastAsia="標楷體" w:hAnsi="標楷體"/>
          <w:sz w:val="22"/>
          <w:szCs w:val="22"/>
        </w:rPr>
        <w:t>認識</w:t>
      </w:r>
      <w:r>
        <w:rPr>
          <w:rFonts w:ascii="標楷體" w:eastAsia="標楷體" w:hAnsi="標楷體" w:hint="eastAsia"/>
          <w:sz w:val="22"/>
          <w:szCs w:val="22"/>
        </w:rPr>
        <w:t>現代國家的建立、帝國主義、第一次世界</w:t>
      </w:r>
      <w:r w:rsidR="006D2329">
        <w:rPr>
          <w:rFonts w:ascii="標楷體" w:eastAsia="標楷體" w:hAnsi="標楷體" w:hint="eastAsia"/>
          <w:sz w:val="22"/>
          <w:szCs w:val="22"/>
        </w:rPr>
        <w:t>大戰與戰間期、第二次世界大戰與戰後局勢</w:t>
      </w:r>
      <w:r w:rsidR="002073C8">
        <w:rPr>
          <w:rFonts w:ascii="標楷體" w:eastAsia="標楷體" w:hAnsi="標楷體" w:hint="eastAsia"/>
          <w:sz w:val="22"/>
          <w:szCs w:val="22"/>
        </w:rPr>
        <w:t>。</w:t>
      </w:r>
    </w:p>
    <w:p w:rsidR="00266603" w:rsidRPr="00CB53B4" w:rsidRDefault="00266603" w:rsidP="002073C8">
      <w:pPr>
        <w:spacing w:beforeLines="50" w:before="180" w:afterLines="50" w:after="180" w:line="276" w:lineRule="auto"/>
        <w:rPr>
          <w:rFonts w:ascii="標楷體" w:eastAsia="標楷體" w:hAnsi="標楷體"/>
          <w:sz w:val="22"/>
        </w:rPr>
      </w:pPr>
      <w:r w:rsidRPr="00CB53B4">
        <w:rPr>
          <w:rFonts w:ascii="標楷體" w:eastAsia="標楷體" w:hAnsi="標楷體"/>
          <w:sz w:val="22"/>
        </w:rPr>
        <w:t>第 1 學期各</w:t>
      </w:r>
      <w:r w:rsidR="00515493" w:rsidRPr="00CB53B4">
        <w:rPr>
          <w:rFonts w:ascii="標楷體" w:eastAsia="標楷體" w:hAnsi="標楷體"/>
          <w:sz w:val="22"/>
        </w:rPr>
        <w:t>學習</w:t>
      </w:r>
      <w:r w:rsidRPr="00CB53B4">
        <w:rPr>
          <w:rFonts w:ascii="標楷體" w:eastAsia="標楷體" w:hAnsi="標楷體"/>
          <w:sz w:val="22"/>
        </w:rPr>
        <w:t>單元內涵</w:t>
      </w:r>
    </w:p>
    <w:tbl>
      <w:tblPr>
        <w:tblW w:w="4972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"/>
        <w:gridCol w:w="1844"/>
        <w:gridCol w:w="3685"/>
        <w:gridCol w:w="1135"/>
        <w:gridCol w:w="1133"/>
        <w:gridCol w:w="1222"/>
      </w:tblGrid>
      <w:tr w:rsidR="00B65365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2D2A71" w:rsidRPr="00CB53B4" w:rsidRDefault="002D2A71" w:rsidP="00AB037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週次</w:t>
            </w:r>
          </w:p>
        </w:tc>
        <w:tc>
          <w:tcPr>
            <w:tcW w:w="951" w:type="pct"/>
            <w:vAlign w:val="center"/>
          </w:tcPr>
          <w:p w:rsidR="002D2A71" w:rsidRPr="00CB53B4" w:rsidRDefault="002D2A71" w:rsidP="00AB037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單元活動主題</w:t>
            </w:r>
          </w:p>
        </w:tc>
        <w:tc>
          <w:tcPr>
            <w:tcW w:w="1900" w:type="pct"/>
            <w:vAlign w:val="center"/>
          </w:tcPr>
          <w:p w:rsidR="002D2A71" w:rsidRPr="00CB53B4" w:rsidRDefault="002D2A71" w:rsidP="00AB037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單元學習目標</w:t>
            </w:r>
          </w:p>
        </w:tc>
        <w:tc>
          <w:tcPr>
            <w:tcW w:w="585" w:type="pct"/>
            <w:vAlign w:val="center"/>
          </w:tcPr>
          <w:p w:rsidR="002D2A71" w:rsidRPr="00CB53B4" w:rsidRDefault="002D2A7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能力指標</w:t>
            </w:r>
          </w:p>
        </w:tc>
        <w:tc>
          <w:tcPr>
            <w:tcW w:w="584" w:type="pct"/>
            <w:vAlign w:val="center"/>
          </w:tcPr>
          <w:p w:rsidR="002D2A71" w:rsidRPr="00CB53B4" w:rsidRDefault="002D2A71" w:rsidP="00AB037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重大議題</w:t>
            </w:r>
          </w:p>
        </w:tc>
        <w:tc>
          <w:tcPr>
            <w:tcW w:w="630" w:type="pct"/>
            <w:vAlign w:val="center"/>
          </w:tcPr>
          <w:p w:rsidR="002D2A71" w:rsidRPr="00CB53B4" w:rsidRDefault="002D2A71" w:rsidP="00A65E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評量方法</w:t>
            </w:r>
          </w:p>
        </w:tc>
      </w:tr>
      <w:tr w:rsidR="00B65365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2D2A71" w:rsidRPr="00CB53B4" w:rsidRDefault="002D2A7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1" w:type="pct"/>
            <w:vAlign w:val="center"/>
          </w:tcPr>
          <w:p w:rsidR="002D2A71" w:rsidRPr="00CB53B4" w:rsidRDefault="00E147EC" w:rsidP="00E147E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引起動機</w:t>
            </w:r>
          </w:p>
        </w:tc>
        <w:tc>
          <w:tcPr>
            <w:tcW w:w="1900" w:type="pct"/>
            <w:vAlign w:val="center"/>
          </w:tcPr>
          <w:p w:rsidR="002D2A71" w:rsidRPr="00CB53B4" w:rsidRDefault="00E147EC" w:rsidP="00E147E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認識四大</w:t>
            </w:r>
            <w:r>
              <w:rPr>
                <w:rFonts w:ascii="標楷體" w:eastAsia="標楷體" w:hAnsi="標楷體"/>
                <w:sz w:val="22"/>
              </w:rPr>
              <w:t>古文明</w:t>
            </w:r>
            <w:r>
              <w:rPr>
                <w:rFonts w:ascii="標楷體" w:eastAsia="標楷體" w:hAnsi="標楷體" w:hint="eastAsia"/>
                <w:sz w:val="22"/>
              </w:rPr>
              <w:t>位置與河流</w:t>
            </w:r>
          </w:p>
        </w:tc>
        <w:tc>
          <w:tcPr>
            <w:tcW w:w="585" w:type="pct"/>
            <w:vAlign w:val="center"/>
          </w:tcPr>
          <w:p w:rsidR="002D2A71" w:rsidRPr="00CB53B4" w:rsidRDefault="00B65365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2D2A71" w:rsidRPr="00CB53B4" w:rsidRDefault="00B65365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</w:tc>
        <w:tc>
          <w:tcPr>
            <w:tcW w:w="630" w:type="pct"/>
            <w:vAlign w:val="center"/>
          </w:tcPr>
          <w:p w:rsidR="002D2A71" w:rsidRPr="00CB53B4" w:rsidRDefault="006B2689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完成學習單</w:t>
            </w:r>
          </w:p>
        </w:tc>
      </w:tr>
      <w:tr w:rsidR="00B65365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2D2A71" w:rsidRPr="00CB53B4" w:rsidRDefault="002D2A7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1" w:type="pct"/>
            <w:vAlign w:val="center"/>
          </w:tcPr>
          <w:p w:rsidR="002D2A71" w:rsidRPr="00CB53B4" w:rsidRDefault="00B65365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Pr="00CB53B4">
              <w:rPr>
                <w:rFonts w:ascii="標楷體" w:eastAsia="標楷體" w:hAnsi="標楷體"/>
                <w:sz w:val="22"/>
              </w:rPr>
              <w:br/>
            </w:r>
            <w:r w:rsidR="00A31D5B">
              <w:rPr>
                <w:rFonts w:ascii="標楷體" w:eastAsia="標楷體" w:hAnsi="標楷體" w:hint="eastAsia"/>
                <w:sz w:val="22"/>
              </w:rPr>
              <w:t>古文明的發展</w:t>
            </w:r>
          </w:p>
        </w:tc>
        <w:tc>
          <w:tcPr>
            <w:tcW w:w="1900" w:type="pct"/>
            <w:vAlign w:val="center"/>
          </w:tcPr>
          <w:p w:rsidR="00190926" w:rsidRDefault="00190926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1.了解西亞古文明的成就</w:t>
            </w:r>
          </w:p>
          <w:p w:rsidR="002D2A71" w:rsidRPr="00CB53B4" w:rsidRDefault="00190926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B65365" w:rsidRPr="00CB53B4">
              <w:rPr>
                <w:rFonts w:ascii="標楷體" w:eastAsia="標楷體" w:hAnsi="標楷體" w:hint="eastAsia"/>
                <w:sz w:val="22"/>
              </w:rPr>
              <w:t>認識古埃及的歷史發展與文化</w:t>
            </w:r>
          </w:p>
        </w:tc>
        <w:tc>
          <w:tcPr>
            <w:tcW w:w="585" w:type="pct"/>
            <w:vAlign w:val="center"/>
          </w:tcPr>
          <w:p w:rsidR="002D2A71" w:rsidRPr="00CB53B4" w:rsidRDefault="00B65365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2D2A71" w:rsidRPr="00CB53B4" w:rsidRDefault="005914AB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</w:tc>
        <w:tc>
          <w:tcPr>
            <w:tcW w:w="630" w:type="pct"/>
            <w:vAlign w:val="center"/>
          </w:tcPr>
          <w:p w:rsidR="005914AB" w:rsidRPr="00CB53B4" w:rsidRDefault="00AE2888" w:rsidP="005914AB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分組討論</w:t>
            </w:r>
          </w:p>
          <w:p w:rsidR="00B65365" w:rsidRPr="00CB53B4" w:rsidRDefault="00B65365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完成學習單</w:t>
            </w:r>
          </w:p>
        </w:tc>
      </w:tr>
      <w:tr w:rsidR="00B94ED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94ED0" w:rsidRPr="00CB53B4" w:rsidRDefault="00B94ED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1" w:type="pct"/>
            <w:vAlign w:val="center"/>
          </w:tcPr>
          <w:p w:rsidR="00B94ED0" w:rsidRPr="00CB53B4" w:rsidRDefault="00B94ED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Pr="00CB53B4">
              <w:rPr>
                <w:rFonts w:ascii="標楷體" w:eastAsia="標楷體" w:hAnsi="標楷體"/>
                <w:sz w:val="22"/>
              </w:rPr>
              <w:br/>
            </w:r>
            <w:r w:rsidR="00A31D5B">
              <w:rPr>
                <w:rFonts w:ascii="標楷體" w:eastAsia="標楷體" w:hAnsi="標楷體" w:hint="eastAsia"/>
                <w:sz w:val="22"/>
              </w:rPr>
              <w:t>古文明的發展</w:t>
            </w:r>
          </w:p>
        </w:tc>
        <w:tc>
          <w:tcPr>
            <w:tcW w:w="1900" w:type="pct"/>
            <w:vAlign w:val="center"/>
          </w:tcPr>
          <w:p w:rsidR="00B94ED0" w:rsidRPr="00CB53B4" w:rsidRDefault="00DB0C84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190926">
              <w:rPr>
                <w:rFonts w:ascii="標楷體" w:eastAsia="標楷體" w:hAnsi="標楷體" w:hint="eastAsia"/>
                <w:sz w:val="22"/>
              </w:rPr>
              <w:t>.了解</w:t>
            </w:r>
            <w:r w:rsidR="00B94ED0" w:rsidRPr="00CB53B4">
              <w:rPr>
                <w:rFonts w:ascii="標楷體" w:eastAsia="標楷體" w:hAnsi="標楷體" w:hint="eastAsia"/>
                <w:sz w:val="22"/>
              </w:rPr>
              <w:t>印度古文明的發展</w:t>
            </w:r>
          </w:p>
        </w:tc>
        <w:tc>
          <w:tcPr>
            <w:tcW w:w="585" w:type="pct"/>
            <w:vAlign w:val="center"/>
          </w:tcPr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</w:tc>
        <w:tc>
          <w:tcPr>
            <w:tcW w:w="584" w:type="pct"/>
            <w:vAlign w:val="center"/>
          </w:tcPr>
          <w:p w:rsidR="00B94ED0" w:rsidRPr="00CB53B4" w:rsidRDefault="00B94ED0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B94ED0" w:rsidRPr="00CB53B4" w:rsidRDefault="00B94ED0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家政教育</w:t>
            </w:r>
          </w:p>
        </w:tc>
        <w:tc>
          <w:tcPr>
            <w:tcW w:w="630" w:type="pct"/>
            <w:vAlign w:val="center"/>
          </w:tcPr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B94ED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94ED0" w:rsidRPr="00CB53B4" w:rsidRDefault="00B94ED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1" w:type="pct"/>
            <w:vAlign w:val="center"/>
          </w:tcPr>
          <w:p w:rsidR="00B94ED0" w:rsidRPr="00CB53B4" w:rsidRDefault="00B94ED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Pr="00CB53B4">
              <w:rPr>
                <w:rFonts w:ascii="標楷體" w:eastAsia="標楷體" w:hAnsi="標楷體"/>
                <w:sz w:val="22"/>
              </w:rPr>
              <w:br/>
            </w:r>
            <w:r w:rsidR="00A31D5B">
              <w:rPr>
                <w:rFonts w:ascii="標楷體" w:eastAsia="標楷體" w:hAnsi="標楷體" w:hint="eastAsia"/>
                <w:sz w:val="22"/>
              </w:rPr>
              <w:t>歐洲的古典文明</w:t>
            </w:r>
          </w:p>
        </w:tc>
        <w:tc>
          <w:tcPr>
            <w:tcW w:w="1900" w:type="pct"/>
            <w:vAlign w:val="center"/>
          </w:tcPr>
          <w:p w:rsidR="00B94ED0" w:rsidRDefault="00190926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1.了解</w:t>
            </w:r>
            <w:r w:rsidR="00B94ED0" w:rsidRPr="00CB53B4">
              <w:rPr>
                <w:rFonts w:ascii="標楷體" w:eastAsia="標楷體" w:hAnsi="標楷體" w:hint="eastAsia"/>
                <w:sz w:val="22"/>
              </w:rPr>
              <w:t>希臘文明的特色</w:t>
            </w:r>
          </w:p>
          <w:p w:rsidR="00190926" w:rsidRPr="00CB53B4" w:rsidRDefault="00190926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認識亞歷山大帝國與希臘化文化</w:t>
            </w:r>
          </w:p>
        </w:tc>
        <w:tc>
          <w:tcPr>
            <w:tcW w:w="585" w:type="pct"/>
            <w:vAlign w:val="center"/>
          </w:tcPr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4-4-3</w:t>
            </w:r>
          </w:p>
        </w:tc>
        <w:tc>
          <w:tcPr>
            <w:tcW w:w="584" w:type="pct"/>
            <w:vAlign w:val="center"/>
          </w:tcPr>
          <w:p w:rsidR="00B94ED0" w:rsidRPr="00CB53B4" w:rsidRDefault="005914AB" w:rsidP="005914AB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B94ED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94ED0" w:rsidRPr="00CB53B4" w:rsidRDefault="00B94ED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1" w:type="pct"/>
            <w:vAlign w:val="center"/>
          </w:tcPr>
          <w:p w:rsidR="00B94ED0" w:rsidRPr="00CB53B4" w:rsidRDefault="00B94ED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B94ED0" w:rsidRPr="00CB53B4" w:rsidRDefault="00A31D5B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歐洲的古典文明</w:t>
            </w:r>
          </w:p>
        </w:tc>
        <w:tc>
          <w:tcPr>
            <w:tcW w:w="1900" w:type="pct"/>
            <w:vAlign w:val="center"/>
          </w:tcPr>
          <w:p w:rsidR="00B94ED0" w:rsidRPr="00CB53B4" w:rsidRDefault="00DB0C84" w:rsidP="00AB037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5914AB">
              <w:rPr>
                <w:rFonts w:ascii="標楷體" w:eastAsia="標楷體" w:hAnsi="標楷體" w:hint="eastAsia"/>
                <w:sz w:val="22"/>
              </w:rPr>
              <w:t>了解羅馬的政治發展與文化貢獻</w:t>
            </w:r>
          </w:p>
        </w:tc>
        <w:tc>
          <w:tcPr>
            <w:tcW w:w="585" w:type="pct"/>
            <w:vAlign w:val="center"/>
          </w:tcPr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6-4-6</w:t>
            </w:r>
          </w:p>
        </w:tc>
        <w:tc>
          <w:tcPr>
            <w:tcW w:w="584" w:type="pct"/>
            <w:vAlign w:val="center"/>
          </w:tcPr>
          <w:p w:rsidR="00B94ED0" w:rsidRPr="00CB53B4" w:rsidRDefault="00B94ED0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B94ED0" w:rsidRPr="00CB53B4" w:rsidRDefault="00B94ED0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B94ED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94ED0" w:rsidRPr="00CB53B4" w:rsidRDefault="00B94ED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1" w:type="pct"/>
            <w:vAlign w:val="center"/>
          </w:tcPr>
          <w:p w:rsidR="00B94ED0" w:rsidRPr="00CB53B4" w:rsidRDefault="00B94ED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B94ED0" w:rsidRPr="00CB53B4" w:rsidRDefault="00A31D5B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歐洲的古典文明</w:t>
            </w:r>
          </w:p>
        </w:tc>
        <w:tc>
          <w:tcPr>
            <w:tcW w:w="1900" w:type="pct"/>
            <w:vAlign w:val="center"/>
          </w:tcPr>
          <w:p w:rsidR="00B94ED0" w:rsidRPr="00CB53B4" w:rsidRDefault="00DB0C84" w:rsidP="005914A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A06C24">
              <w:rPr>
                <w:rFonts w:ascii="標楷體" w:eastAsia="標楷體" w:hAnsi="標楷體" w:hint="eastAsia"/>
                <w:sz w:val="22"/>
              </w:rPr>
              <w:t>認識基督教</w:t>
            </w:r>
            <w:r w:rsidR="005914AB" w:rsidRPr="00CB53B4">
              <w:rPr>
                <w:rFonts w:ascii="標楷體" w:eastAsia="標楷體" w:hAnsi="標楷體" w:hint="eastAsia"/>
                <w:sz w:val="22"/>
              </w:rPr>
              <w:t>的</w:t>
            </w:r>
            <w:r w:rsidR="00A06C24">
              <w:rPr>
                <w:rFonts w:ascii="標楷體" w:eastAsia="標楷體" w:hAnsi="標楷體" w:hint="eastAsia"/>
                <w:sz w:val="22"/>
              </w:rPr>
              <w:t>創立與</w:t>
            </w:r>
            <w:r w:rsidR="00C828ED">
              <w:rPr>
                <w:rFonts w:ascii="標楷體" w:eastAsia="標楷體" w:hAnsi="標楷體" w:hint="eastAsia"/>
                <w:sz w:val="22"/>
              </w:rPr>
              <w:t>發展</w:t>
            </w:r>
          </w:p>
        </w:tc>
        <w:tc>
          <w:tcPr>
            <w:tcW w:w="585" w:type="pct"/>
            <w:vAlign w:val="center"/>
          </w:tcPr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94ED0" w:rsidRPr="00CB53B4" w:rsidRDefault="00B94ED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6-4-6</w:t>
            </w:r>
          </w:p>
        </w:tc>
        <w:tc>
          <w:tcPr>
            <w:tcW w:w="584" w:type="pct"/>
            <w:vAlign w:val="center"/>
          </w:tcPr>
          <w:p w:rsidR="00B94ED0" w:rsidRPr="00CB53B4" w:rsidRDefault="00B94ED0" w:rsidP="00AB0370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B94ED0" w:rsidRPr="00CB53B4" w:rsidRDefault="00B94ED0" w:rsidP="00AB0370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94ED0" w:rsidRPr="00CB53B4" w:rsidRDefault="00B94ED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閱讀理解</w:t>
            </w:r>
          </w:p>
          <w:p w:rsidR="00B94ED0" w:rsidRPr="00CB53B4" w:rsidRDefault="00AE2888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第一次</w:t>
            </w:r>
            <w:r w:rsidR="00C828ED">
              <w:rPr>
                <w:rFonts w:ascii="標楷體" w:eastAsia="標楷體" w:hAnsi="標楷體" w:hint="eastAsia"/>
                <w:sz w:val="22"/>
              </w:rPr>
              <w:t>段考</w:t>
            </w:r>
          </w:p>
        </w:tc>
        <w:tc>
          <w:tcPr>
            <w:tcW w:w="1900" w:type="pct"/>
            <w:vAlign w:val="center"/>
          </w:tcPr>
          <w:p w:rsidR="00AB0370" w:rsidRPr="00CB53B4" w:rsidRDefault="00C828ED" w:rsidP="00C828E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L1~2</w:t>
            </w:r>
            <w:r w:rsidR="005914AB" w:rsidRPr="00CB53B4">
              <w:rPr>
                <w:rFonts w:ascii="標楷體" w:eastAsia="標楷體" w:hAnsi="標楷體" w:hint="eastAsia"/>
                <w:sz w:val="22"/>
              </w:rPr>
              <w:t>復習、</w:t>
            </w:r>
            <w:r>
              <w:rPr>
                <w:rFonts w:ascii="標楷體" w:eastAsia="標楷體" w:hAnsi="標楷體" w:hint="eastAsia"/>
                <w:sz w:val="22"/>
              </w:rPr>
              <w:t>試題分析與精熟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6-4-6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885496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AB0370" w:rsidRPr="00CB53B4" w:rsidRDefault="00AB0370" w:rsidP="00885496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C828ED" w:rsidRDefault="005914AB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中世紀歐洲</w:t>
            </w:r>
            <w:r w:rsidR="00AB0370" w:rsidRPr="00CB53B4">
              <w:rPr>
                <w:rFonts w:ascii="標楷體" w:eastAsia="標楷體" w:hAnsi="標楷體" w:hint="eastAsia"/>
                <w:sz w:val="22"/>
              </w:rPr>
              <w:t>及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伊斯蘭世界</w:t>
            </w:r>
          </w:p>
        </w:tc>
        <w:tc>
          <w:tcPr>
            <w:tcW w:w="1900" w:type="pct"/>
            <w:vAlign w:val="center"/>
          </w:tcPr>
          <w:p w:rsidR="00AB0370" w:rsidRPr="00CB53B4" w:rsidRDefault="00C828ED" w:rsidP="00B5256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1.認識中世紀西歐的封建社會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4-4-3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AB0370" w:rsidRPr="00CB53B4" w:rsidRDefault="00AB0370" w:rsidP="00AB0370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C828ED" w:rsidRDefault="005914AB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中世紀歐洲</w:t>
            </w:r>
            <w:r w:rsidR="00AB0370" w:rsidRPr="00CB53B4">
              <w:rPr>
                <w:rFonts w:ascii="標楷體" w:eastAsia="標楷體" w:hAnsi="標楷體" w:hint="eastAsia"/>
                <w:sz w:val="22"/>
              </w:rPr>
              <w:t>及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伊斯蘭世界</w:t>
            </w:r>
          </w:p>
        </w:tc>
        <w:tc>
          <w:tcPr>
            <w:tcW w:w="1900" w:type="pct"/>
            <w:vAlign w:val="center"/>
          </w:tcPr>
          <w:p w:rsidR="00B5256D" w:rsidRDefault="00B5256D" w:rsidP="00B5256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2.了解拜占庭</w:t>
            </w:r>
            <w:r w:rsidRPr="00CB53B4">
              <w:rPr>
                <w:rFonts w:ascii="標楷體" w:eastAsia="標楷體" w:hAnsi="標楷體" w:hint="eastAsia"/>
                <w:sz w:val="22"/>
              </w:rPr>
              <w:t>帝國</w:t>
            </w:r>
            <w:r>
              <w:rPr>
                <w:rFonts w:ascii="標楷體" w:eastAsia="標楷體" w:hAnsi="標楷體" w:hint="eastAsia"/>
                <w:sz w:val="22"/>
              </w:rPr>
              <w:t>的政治發展、宗教</w:t>
            </w:r>
          </w:p>
          <w:p w:rsidR="00B5256D" w:rsidRPr="00CB53B4" w:rsidRDefault="00B5256D" w:rsidP="00B5256D">
            <w:pPr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及文化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ind w:left="300" w:hanging="300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AB0370" w:rsidRPr="00CB53B4" w:rsidRDefault="00AB0370" w:rsidP="00AB0370">
            <w:pPr>
              <w:ind w:left="300" w:hanging="300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C828ED" w:rsidRDefault="005914AB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中世紀歐洲</w:t>
            </w:r>
            <w:r w:rsidR="00AB0370" w:rsidRPr="00CB53B4">
              <w:rPr>
                <w:rFonts w:ascii="標楷體" w:eastAsia="標楷體" w:hAnsi="標楷體" w:hint="eastAsia"/>
                <w:sz w:val="22"/>
              </w:rPr>
              <w:t>及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伊斯蘭世界</w:t>
            </w:r>
          </w:p>
        </w:tc>
        <w:tc>
          <w:tcPr>
            <w:tcW w:w="1900" w:type="pct"/>
            <w:vAlign w:val="center"/>
          </w:tcPr>
          <w:p w:rsidR="00B5256D" w:rsidRDefault="00B5256D" w:rsidP="00B5256D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3.認識</w:t>
            </w:r>
            <w:r w:rsidRPr="00CB53B4">
              <w:rPr>
                <w:rFonts w:ascii="標楷體" w:eastAsia="標楷體" w:hAnsi="標楷體" w:hint="eastAsia"/>
                <w:sz w:val="22"/>
              </w:rPr>
              <w:t>伊斯蘭世界的政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CB53B4">
              <w:rPr>
                <w:rFonts w:ascii="標楷體" w:eastAsia="標楷體" w:hAnsi="標楷體" w:hint="eastAsia"/>
                <w:sz w:val="22"/>
              </w:rPr>
              <w:t>經發展與文化成就</w:t>
            </w:r>
          </w:p>
          <w:p w:rsidR="00B5256D" w:rsidRDefault="00B5256D" w:rsidP="00B5256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4.了解</w:t>
            </w:r>
            <w:r w:rsidRPr="00CB53B4">
              <w:rPr>
                <w:rFonts w:ascii="標楷體" w:eastAsia="標楷體" w:hAnsi="標楷體" w:hint="eastAsia"/>
                <w:sz w:val="22"/>
              </w:rPr>
              <w:t>中世紀</w:t>
            </w:r>
            <w:r>
              <w:rPr>
                <w:rFonts w:ascii="標楷體" w:eastAsia="標楷體" w:hAnsi="標楷體" w:hint="eastAsia"/>
                <w:sz w:val="22"/>
              </w:rPr>
              <w:t>後期東西</w:t>
            </w:r>
            <w:r w:rsidRPr="00CB53B4">
              <w:rPr>
                <w:rFonts w:ascii="標楷體" w:eastAsia="標楷體" w:hAnsi="標楷體" w:hint="eastAsia"/>
                <w:sz w:val="22"/>
              </w:rPr>
              <w:t>文化</w:t>
            </w:r>
            <w:r>
              <w:rPr>
                <w:rFonts w:ascii="標楷體" w:eastAsia="標楷體" w:hAnsi="標楷體" w:hint="eastAsia"/>
                <w:sz w:val="22"/>
              </w:rPr>
              <w:t>交流、經</w:t>
            </w:r>
          </w:p>
          <w:p w:rsidR="00AB0370" w:rsidRPr="00CB53B4" w:rsidRDefault="00B5256D" w:rsidP="00B5256D">
            <w:pPr>
              <w:ind w:firstLineChars="150" w:firstLine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濟</w:t>
            </w:r>
            <w:r w:rsidRPr="00CB53B4">
              <w:rPr>
                <w:rFonts w:ascii="標楷體" w:eastAsia="標楷體" w:hAnsi="標楷體" w:hint="eastAsia"/>
                <w:sz w:val="22"/>
              </w:rPr>
              <w:t>與社會</w:t>
            </w:r>
            <w:r>
              <w:rPr>
                <w:rFonts w:ascii="標楷體" w:eastAsia="標楷體" w:hAnsi="標楷體" w:hint="eastAsia"/>
                <w:sz w:val="22"/>
              </w:rPr>
              <w:t>的轉變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4-4-3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ind w:left="300" w:hanging="300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AB0370" w:rsidRPr="00CB53B4" w:rsidRDefault="00AB0370" w:rsidP="00AB0370">
            <w:pPr>
              <w:ind w:left="300" w:hanging="300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AB0370" w:rsidRPr="00CB53B4" w:rsidRDefault="00AB0370" w:rsidP="00A65EB5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第四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近代歐洲的興起</w:t>
            </w:r>
          </w:p>
        </w:tc>
        <w:tc>
          <w:tcPr>
            <w:tcW w:w="1900" w:type="pct"/>
            <w:vAlign w:val="center"/>
          </w:tcPr>
          <w:p w:rsidR="00E44B76" w:rsidRDefault="00E44B76" w:rsidP="00E44B7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1.認識</w:t>
            </w:r>
            <w:r w:rsidR="00AB0370" w:rsidRPr="00CB53B4">
              <w:rPr>
                <w:rFonts w:ascii="標楷體" w:eastAsia="標楷體" w:hAnsi="標楷體" w:hint="eastAsia"/>
                <w:sz w:val="22"/>
              </w:rPr>
              <w:t>文藝復興運動的</w:t>
            </w:r>
            <w:r>
              <w:rPr>
                <w:rFonts w:ascii="標楷體" w:eastAsia="標楷體" w:hAnsi="標楷體" w:hint="eastAsia"/>
                <w:sz w:val="22"/>
              </w:rPr>
              <w:t>內涵</w:t>
            </w:r>
          </w:p>
          <w:p w:rsidR="00AB0370" w:rsidRPr="00CB53B4" w:rsidRDefault="00E44B76" w:rsidP="00E44B7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2.了解王權國家的形成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9-4-2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AB0370" w:rsidRPr="00CB53B4" w:rsidRDefault="00CC4368" w:rsidP="00AB0370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E2888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完成學習單</w:t>
            </w:r>
          </w:p>
        </w:tc>
      </w:tr>
      <w:tr w:rsidR="00AB0370" w:rsidRPr="00CB53B4" w:rsidTr="00AE2888">
        <w:trPr>
          <w:trHeight w:val="784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第四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近代歐洲的興起</w:t>
            </w:r>
          </w:p>
        </w:tc>
        <w:tc>
          <w:tcPr>
            <w:tcW w:w="1900" w:type="pct"/>
            <w:vAlign w:val="center"/>
          </w:tcPr>
          <w:p w:rsidR="003F201C" w:rsidRPr="003F201C" w:rsidRDefault="00DB0C84" w:rsidP="003F201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E44B76" w:rsidRPr="00CB53B4">
              <w:rPr>
                <w:rFonts w:ascii="標楷體" w:eastAsia="標楷體" w:hAnsi="標楷體" w:hint="eastAsia"/>
                <w:sz w:val="22"/>
              </w:rPr>
              <w:t>了解</w:t>
            </w:r>
            <w:r w:rsidR="00E44B76">
              <w:rPr>
                <w:rFonts w:ascii="標楷體" w:eastAsia="標楷體" w:hAnsi="標楷體" w:hint="eastAsia"/>
                <w:sz w:val="22"/>
              </w:rPr>
              <w:t>地理大發現</w:t>
            </w:r>
            <w:r w:rsidR="003F201C">
              <w:rPr>
                <w:rFonts w:ascii="標楷體" w:eastAsia="標楷體" w:hAnsi="標楷體" w:hint="eastAsia"/>
                <w:sz w:val="22"/>
              </w:rPr>
              <w:t>與</w:t>
            </w:r>
            <w:r w:rsidR="003F201C" w:rsidRPr="00CB53B4">
              <w:rPr>
                <w:rFonts w:ascii="標楷體" w:eastAsia="標楷體" w:hAnsi="標楷體" w:hint="eastAsia"/>
                <w:sz w:val="22"/>
              </w:rPr>
              <w:t>海外拓殖的影響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9-4-2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  <w:p w:rsidR="00AB0370" w:rsidRPr="00CB53B4" w:rsidRDefault="00CC4368" w:rsidP="00AB03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海洋教育</w:t>
            </w:r>
          </w:p>
        </w:tc>
        <w:tc>
          <w:tcPr>
            <w:tcW w:w="630" w:type="pct"/>
            <w:vAlign w:val="center"/>
          </w:tcPr>
          <w:p w:rsidR="00AE2888" w:rsidRPr="00CB53B4" w:rsidRDefault="00AE2888" w:rsidP="00AE2888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分組討論</w:t>
            </w:r>
          </w:p>
          <w:p w:rsidR="00AB0370" w:rsidRPr="00CB53B4" w:rsidRDefault="00AE2888" w:rsidP="00AE288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完成學習單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第四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近代歐洲的興起</w:t>
            </w:r>
          </w:p>
        </w:tc>
        <w:tc>
          <w:tcPr>
            <w:tcW w:w="1900" w:type="pct"/>
            <w:vAlign w:val="center"/>
          </w:tcPr>
          <w:p w:rsidR="00DB0C8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4..知道</w:t>
            </w:r>
            <w:r w:rsidRPr="00CB53B4">
              <w:rPr>
                <w:rFonts w:ascii="標楷體" w:eastAsia="標楷體" w:hAnsi="標楷體" w:hint="eastAsia"/>
                <w:sz w:val="22"/>
              </w:rPr>
              <w:t>基督宗教改革的</w:t>
            </w:r>
            <w:r>
              <w:rPr>
                <w:rFonts w:ascii="標楷體" w:eastAsia="標楷體" w:hAnsi="標楷體" w:hint="eastAsia"/>
                <w:sz w:val="22"/>
              </w:rPr>
              <w:t>背景</w:t>
            </w:r>
            <w:r w:rsidRPr="00CB53B4">
              <w:rPr>
                <w:rFonts w:ascii="標楷體" w:eastAsia="標楷體" w:hAnsi="標楷體" w:hint="eastAsia"/>
                <w:sz w:val="22"/>
              </w:rPr>
              <w:t>、教派</w:t>
            </w:r>
            <w:r>
              <w:rPr>
                <w:rFonts w:ascii="標楷體" w:eastAsia="標楷體" w:hAnsi="標楷體" w:hint="eastAsia"/>
                <w:sz w:val="22"/>
              </w:rPr>
              <w:t xml:space="preserve">及  </w:t>
            </w:r>
          </w:p>
          <w:p w:rsidR="00AB0370" w:rsidRPr="00CB53B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其</w:t>
            </w:r>
            <w:r w:rsidRPr="00CB53B4">
              <w:rPr>
                <w:rFonts w:ascii="標楷體" w:eastAsia="標楷體" w:hAnsi="標楷體" w:hint="eastAsia"/>
                <w:sz w:val="22"/>
              </w:rPr>
              <w:t>影響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9-4-1</w:t>
            </w: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AB0370" w:rsidRPr="00CB53B4" w:rsidRDefault="00AB0370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學習單完成</w:t>
            </w:r>
          </w:p>
        </w:tc>
      </w:tr>
      <w:tr w:rsidR="00AB0370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AB0370" w:rsidRPr="00CB53B4" w:rsidRDefault="00AB0370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1" w:type="pct"/>
            <w:vAlign w:val="center"/>
          </w:tcPr>
          <w:p w:rsidR="00AB0370" w:rsidRPr="00CB53B4" w:rsidRDefault="00AB0370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第二次</w:t>
            </w:r>
            <w:r w:rsidR="00C828ED">
              <w:rPr>
                <w:rFonts w:ascii="標楷體" w:eastAsia="標楷體" w:hAnsi="標楷體" w:hint="eastAsia"/>
                <w:sz w:val="22"/>
              </w:rPr>
              <w:t>段考</w:t>
            </w:r>
          </w:p>
        </w:tc>
        <w:tc>
          <w:tcPr>
            <w:tcW w:w="1900" w:type="pct"/>
            <w:vAlign w:val="center"/>
          </w:tcPr>
          <w:p w:rsidR="00AB0370" w:rsidRPr="00CB53B4" w:rsidRDefault="00DB0C84" w:rsidP="00B014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L3~4</w:t>
            </w:r>
            <w:r w:rsidRPr="00CB53B4">
              <w:rPr>
                <w:rFonts w:ascii="標楷體" w:eastAsia="標楷體" w:hAnsi="標楷體" w:hint="eastAsia"/>
                <w:sz w:val="22"/>
              </w:rPr>
              <w:t>復習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1A7033">
              <w:rPr>
                <w:rFonts w:ascii="標楷體" w:eastAsia="標楷體" w:hAnsi="標楷體" w:hint="eastAsia"/>
                <w:sz w:val="22"/>
              </w:rPr>
              <w:t>試題分析與精熟</w:t>
            </w:r>
          </w:p>
        </w:tc>
        <w:tc>
          <w:tcPr>
            <w:tcW w:w="585" w:type="pct"/>
            <w:vAlign w:val="center"/>
          </w:tcPr>
          <w:p w:rsidR="00AB0370" w:rsidRPr="00CB53B4" w:rsidRDefault="00AB0370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4" w:type="pct"/>
            <w:vAlign w:val="center"/>
          </w:tcPr>
          <w:p w:rsidR="00AB0370" w:rsidRPr="00CB53B4" w:rsidRDefault="00AB0370" w:rsidP="00AB037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0" w:type="pct"/>
            <w:vAlign w:val="center"/>
          </w:tcPr>
          <w:p w:rsidR="00AB0370" w:rsidRPr="00CB53B4" w:rsidRDefault="00AB0370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紙筆測驗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第五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近代歐洲的變革</w:t>
            </w:r>
          </w:p>
        </w:tc>
        <w:tc>
          <w:tcPr>
            <w:tcW w:w="1900" w:type="pct"/>
            <w:vAlign w:val="center"/>
          </w:tcPr>
          <w:p w:rsidR="00DB0C84" w:rsidRDefault="00DB0C84" w:rsidP="00B014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190926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科學革命的成就</w:t>
            </w:r>
          </w:p>
          <w:p w:rsidR="00B01441" w:rsidRPr="00CB53B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B01441" w:rsidRPr="00CB53B4">
              <w:rPr>
                <w:rFonts w:ascii="標楷體" w:eastAsia="標楷體" w:hAnsi="標楷體" w:hint="eastAsia"/>
                <w:sz w:val="22"/>
              </w:rPr>
              <w:t>認識啟蒙運動的</w:t>
            </w:r>
            <w:r>
              <w:rPr>
                <w:rFonts w:ascii="標楷體" w:eastAsia="標楷體" w:hAnsi="標楷體" w:hint="eastAsia"/>
                <w:sz w:val="22"/>
              </w:rPr>
              <w:t>影響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01441" w:rsidRPr="00CB53B4" w:rsidRDefault="00B01441" w:rsidP="00A65EB5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01441" w:rsidRPr="00CB53B4" w:rsidRDefault="00B01441" w:rsidP="00A65EB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第五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近代歐洲的變革</w:t>
            </w:r>
          </w:p>
        </w:tc>
        <w:tc>
          <w:tcPr>
            <w:tcW w:w="1900" w:type="pct"/>
            <w:vAlign w:val="center"/>
          </w:tcPr>
          <w:p w:rsidR="00B01441" w:rsidRPr="00CB53B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3.知道</w:t>
            </w:r>
            <w:r w:rsidR="00B01441" w:rsidRPr="00CB53B4">
              <w:rPr>
                <w:rFonts w:ascii="標楷體" w:eastAsia="標楷體" w:hAnsi="標楷體" w:hint="eastAsia"/>
                <w:sz w:val="22"/>
              </w:rPr>
              <w:t>歐陸專制王權的</w:t>
            </w:r>
            <w:r>
              <w:rPr>
                <w:rFonts w:ascii="標楷體" w:eastAsia="標楷體" w:hAnsi="標楷體" w:hint="eastAsia"/>
                <w:sz w:val="22"/>
              </w:rPr>
              <w:t>特性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6-4-2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E2888" w:rsidRPr="00CB53B4" w:rsidRDefault="00AE2888" w:rsidP="00AE2888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分組討論</w:t>
            </w:r>
          </w:p>
          <w:p w:rsidR="00B01441" w:rsidRPr="00CB53B4" w:rsidRDefault="00AE2888" w:rsidP="00AE28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完成學習單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第五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近代歐洲的變革</w:t>
            </w:r>
          </w:p>
        </w:tc>
        <w:tc>
          <w:tcPr>
            <w:tcW w:w="1900" w:type="pct"/>
            <w:vAlign w:val="center"/>
          </w:tcPr>
          <w:p w:rsidR="00B01441" w:rsidRPr="00CB53B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4.了解</w:t>
            </w:r>
            <w:r w:rsidRPr="00CB53B4">
              <w:rPr>
                <w:rFonts w:ascii="標楷體" w:eastAsia="標楷體" w:hAnsi="標楷體" w:hint="eastAsia"/>
                <w:sz w:val="22"/>
              </w:rPr>
              <w:t>工業革命的影響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6-4-2</w:t>
            </w:r>
          </w:p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6-4-5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01441" w:rsidRPr="00CB53B4" w:rsidRDefault="00B01441" w:rsidP="00A65EB5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01441" w:rsidRPr="00CB53B4" w:rsidRDefault="00B01441" w:rsidP="00A65EB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第六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="00A65EB5" w:rsidRPr="00CB53B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914AB">
              <w:rPr>
                <w:rFonts w:ascii="標楷體" w:eastAsia="標楷體" w:hAnsi="標楷體" w:hint="eastAsia"/>
                <w:sz w:val="22"/>
              </w:rPr>
              <w:t>近代民主政治的革命浪潮</w:t>
            </w:r>
          </w:p>
        </w:tc>
        <w:tc>
          <w:tcPr>
            <w:tcW w:w="1900" w:type="pct"/>
            <w:vAlign w:val="center"/>
          </w:tcPr>
          <w:p w:rsidR="00DB0C84" w:rsidRDefault="00DB0C84" w:rsidP="00B014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認識英國議會政治的發展</w:t>
            </w:r>
          </w:p>
          <w:p w:rsidR="00B01441" w:rsidRPr="00CB53B4" w:rsidRDefault="00DB0C84" w:rsidP="00DB0C8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190926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美國建國</w:t>
            </w:r>
            <w:r w:rsidR="003F4FF6">
              <w:rPr>
                <w:rFonts w:ascii="標楷體" w:eastAsia="標楷體" w:hAnsi="標楷體" w:hint="eastAsia"/>
                <w:sz w:val="22"/>
              </w:rPr>
              <w:t>的歷程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6-4-6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E2888" w:rsidRPr="00CB53B4" w:rsidRDefault="00AE2888" w:rsidP="00AE28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01441" w:rsidRPr="00CB53B4" w:rsidRDefault="00AE2888" w:rsidP="00A65EB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第六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="00A65EB5" w:rsidRPr="00CB53B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914AB">
              <w:rPr>
                <w:rFonts w:ascii="標楷體" w:eastAsia="標楷體" w:hAnsi="標楷體" w:hint="eastAsia"/>
                <w:sz w:val="22"/>
              </w:rPr>
              <w:t>近代民主政治的革命浪潮</w:t>
            </w:r>
          </w:p>
        </w:tc>
        <w:tc>
          <w:tcPr>
            <w:tcW w:w="1900" w:type="pct"/>
            <w:vAlign w:val="center"/>
          </w:tcPr>
          <w:p w:rsidR="00CC4368" w:rsidRDefault="00CC4368" w:rsidP="00CC4368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3.知道</w:t>
            </w:r>
            <w:r w:rsidR="00B01441" w:rsidRPr="00CB53B4">
              <w:rPr>
                <w:rFonts w:ascii="標楷體" w:eastAsia="標楷體" w:hAnsi="標楷體" w:hint="eastAsia"/>
                <w:sz w:val="22"/>
              </w:rPr>
              <w:t>法國大革命的</w:t>
            </w:r>
            <w:r>
              <w:rPr>
                <w:rFonts w:ascii="標楷體" w:eastAsia="標楷體" w:hAnsi="標楷體" w:hint="eastAsia"/>
                <w:sz w:val="22"/>
              </w:rPr>
              <w:t xml:space="preserve">原因、過程及  </w:t>
            </w:r>
            <w:r w:rsidR="00B01441" w:rsidRPr="00CB53B4">
              <w:rPr>
                <w:rFonts w:ascii="標楷體" w:eastAsia="標楷體" w:hAnsi="標楷體" w:hint="eastAsia"/>
                <w:sz w:val="22"/>
              </w:rPr>
              <w:t>影響</w:t>
            </w:r>
          </w:p>
          <w:p w:rsidR="00B01441" w:rsidRPr="00CB53B4" w:rsidRDefault="00CC4368" w:rsidP="00CC4368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CB53B4">
              <w:rPr>
                <w:rFonts w:ascii="標楷體" w:eastAsia="標楷體" w:hAnsi="標楷體" w:hint="eastAsia"/>
                <w:sz w:val="22"/>
              </w:rPr>
              <w:t xml:space="preserve"> 認識</w:t>
            </w:r>
            <w:r>
              <w:rPr>
                <w:rFonts w:ascii="標楷體" w:eastAsia="標楷體" w:hAnsi="標楷體" w:hint="eastAsia"/>
                <w:sz w:val="22"/>
              </w:rPr>
              <w:t>拿破崙時代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2-4-5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AE2888" w:rsidRPr="00CB53B4" w:rsidRDefault="00AE2888" w:rsidP="00AE2888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01441" w:rsidRPr="00CB53B4" w:rsidRDefault="00AE2888" w:rsidP="00A65EB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第六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  <w:r w:rsidR="00A65EB5" w:rsidRPr="00CB53B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914AB">
              <w:rPr>
                <w:rFonts w:ascii="標楷體" w:eastAsia="標楷體" w:hAnsi="標楷體" w:hint="eastAsia"/>
                <w:sz w:val="22"/>
              </w:rPr>
              <w:t>近代民主政治的革命浪潮</w:t>
            </w:r>
          </w:p>
        </w:tc>
        <w:tc>
          <w:tcPr>
            <w:tcW w:w="1900" w:type="pct"/>
            <w:vAlign w:val="center"/>
          </w:tcPr>
          <w:p w:rsidR="00B01441" w:rsidRPr="00CB53B4" w:rsidRDefault="00CC4368" w:rsidP="00B014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190926">
              <w:rPr>
                <w:rFonts w:ascii="標楷體" w:eastAsia="標楷體" w:hAnsi="標楷體" w:hint="eastAsia"/>
                <w:sz w:val="22"/>
              </w:rPr>
              <w:t>了解</w:t>
            </w:r>
            <w:r w:rsidR="00B01441" w:rsidRPr="00CB53B4">
              <w:rPr>
                <w:rFonts w:ascii="標楷體" w:eastAsia="標楷體" w:hAnsi="標楷體" w:hint="eastAsia"/>
                <w:sz w:val="22"/>
              </w:rPr>
              <w:t>維也納會議後的歐洲局勢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30" w:type="pct"/>
            <w:vAlign w:val="center"/>
          </w:tcPr>
          <w:p w:rsidR="00B01441" w:rsidRPr="00CB53B4" w:rsidRDefault="00B01441" w:rsidP="00A65EB5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B01441" w:rsidRPr="00CB53B4" w:rsidRDefault="00B01441" w:rsidP="00A65EB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B01441" w:rsidRPr="00CB53B4" w:rsidTr="00AE2888">
        <w:trPr>
          <w:trHeight w:val="567"/>
          <w:tblHeader/>
        </w:trPr>
        <w:tc>
          <w:tcPr>
            <w:tcW w:w="350" w:type="pct"/>
            <w:vAlign w:val="center"/>
          </w:tcPr>
          <w:p w:rsidR="00B01441" w:rsidRPr="00CB53B4" w:rsidRDefault="00B01441" w:rsidP="002D2A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951" w:type="pct"/>
            <w:vAlign w:val="center"/>
          </w:tcPr>
          <w:p w:rsidR="00B01441" w:rsidRPr="00CB53B4" w:rsidRDefault="00B01441" w:rsidP="00C82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第三次</w:t>
            </w:r>
            <w:r w:rsidR="00C828ED">
              <w:rPr>
                <w:rFonts w:ascii="標楷體" w:eastAsia="標楷體" w:hAnsi="標楷體" w:hint="eastAsia"/>
                <w:sz w:val="22"/>
              </w:rPr>
              <w:t>段考</w:t>
            </w:r>
          </w:p>
        </w:tc>
        <w:tc>
          <w:tcPr>
            <w:tcW w:w="1900" w:type="pct"/>
            <w:vAlign w:val="center"/>
          </w:tcPr>
          <w:p w:rsidR="00B01441" w:rsidRPr="00CB53B4" w:rsidRDefault="00CC4368" w:rsidP="00B014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L5~6</w:t>
            </w:r>
            <w:r w:rsidRPr="00CB53B4">
              <w:rPr>
                <w:rFonts w:ascii="標楷體" w:eastAsia="標楷體" w:hAnsi="標楷體" w:hint="eastAsia"/>
                <w:sz w:val="22"/>
              </w:rPr>
              <w:t>復習</w:t>
            </w:r>
            <w:r>
              <w:rPr>
                <w:rFonts w:ascii="標楷體" w:eastAsia="標楷體" w:hAnsi="標楷體" w:hint="eastAsia"/>
                <w:sz w:val="22"/>
              </w:rPr>
              <w:t>、試題分析與精熟</w:t>
            </w:r>
          </w:p>
        </w:tc>
        <w:tc>
          <w:tcPr>
            <w:tcW w:w="585" w:type="pct"/>
            <w:vAlign w:val="center"/>
          </w:tcPr>
          <w:p w:rsidR="00B01441" w:rsidRPr="00CB53B4" w:rsidRDefault="00B01441" w:rsidP="00B01441">
            <w:pPr>
              <w:ind w:left="227" w:hanging="227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4" w:type="pct"/>
            <w:vAlign w:val="center"/>
          </w:tcPr>
          <w:p w:rsidR="00B01441" w:rsidRPr="00CB53B4" w:rsidRDefault="00B01441" w:rsidP="00B0144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0" w:type="pct"/>
            <w:vAlign w:val="center"/>
          </w:tcPr>
          <w:p w:rsidR="00B01441" w:rsidRPr="00CB53B4" w:rsidRDefault="00B01441" w:rsidP="00A65EB5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</w:tr>
    </w:tbl>
    <w:p w:rsidR="00266603" w:rsidRPr="00CB53B4" w:rsidRDefault="00FA3034" w:rsidP="00FA3034">
      <w:pPr>
        <w:spacing w:beforeLines="100" w:before="360" w:afterLines="50" w:after="180"/>
        <w:rPr>
          <w:rFonts w:ascii="標楷體" w:eastAsia="標楷體" w:hAnsi="標楷體"/>
        </w:rPr>
      </w:pPr>
      <w:r w:rsidRPr="00CB53B4">
        <w:rPr>
          <w:rFonts w:ascii="標楷體" w:eastAsia="標楷體" w:hAnsi="標楷體" w:hint="eastAsia"/>
        </w:rPr>
        <w:t>第 2學期各學習單元內涵</w:t>
      </w:r>
    </w:p>
    <w:tbl>
      <w:tblPr>
        <w:tblW w:w="499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"/>
        <w:gridCol w:w="1843"/>
        <w:gridCol w:w="3684"/>
        <w:gridCol w:w="1137"/>
        <w:gridCol w:w="1131"/>
        <w:gridCol w:w="1277"/>
      </w:tblGrid>
      <w:tr w:rsidR="00FA3034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週次</w:t>
            </w:r>
          </w:p>
        </w:tc>
        <w:tc>
          <w:tcPr>
            <w:tcW w:w="945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單元活動主題</w:t>
            </w:r>
          </w:p>
        </w:tc>
        <w:tc>
          <w:tcPr>
            <w:tcW w:w="1889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單元學習目標</w:t>
            </w:r>
          </w:p>
        </w:tc>
        <w:tc>
          <w:tcPr>
            <w:tcW w:w="583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能力指標</w:t>
            </w:r>
          </w:p>
        </w:tc>
        <w:tc>
          <w:tcPr>
            <w:tcW w:w="580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重大議題</w:t>
            </w:r>
          </w:p>
        </w:tc>
        <w:tc>
          <w:tcPr>
            <w:tcW w:w="655" w:type="pct"/>
            <w:vAlign w:val="center"/>
          </w:tcPr>
          <w:p w:rsidR="00FA3034" w:rsidRPr="00CB53B4" w:rsidRDefault="00FA3034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評量方法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5" w:type="pct"/>
            <w:vAlign w:val="center"/>
          </w:tcPr>
          <w:p w:rsidR="00484B26" w:rsidRDefault="00307F56" w:rsidP="00FA30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前言</w:t>
            </w:r>
          </w:p>
          <w:p w:rsidR="00307F56" w:rsidRPr="00CB53B4" w:rsidRDefault="00307F56" w:rsidP="00FA30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引起動機</w:t>
            </w:r>
          </w:p>
        </w:tc>
        <w:tc>
          <w:tcPr>
            <w:tcW w:w="1889" w:type="pct"/>
            <w:vAlign w:val="center"/>
          </w:tcPr>
          <w:p w:rsidR="00484B26" w:rsidRPr="00CB53B4" w:rsidRDefault="007977EF" w:rsidP="0088549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了解</w:t>
            </w:r>
            <w:r w:rsidRPr="00CB53B4">
              <w:rPr>
                <w:rFonts w:ascii="標楷體" w:eastAsia="標楷體" w:hAnsi="標楷體"/>
                <w:sz w:val="22"/>
              </w:rPr>
              <w:t>19世紀</w:t>
            </w:r>
            <w:r w:rsidR="00307F56">
              <w:rPr>
                <w:rFonts w:ascii="標楷體" w:eastAsia="標楷體" w:hAnsi="標楷體" w:hint="eastAsia"/>
                <w:sz w:val="22"/>
              </w:rPr>
              <w:t>民族主義</w:t>
            </w:r>
            <w:r w:rsidR="00CA6D35">
              <w:rPr>
                <w:rFonts w:ascii="標楷體" w:eastAsia="標楷體" w:hAnsi="標楷體" w:hint="eastAsia"/>
                <w:sz w:val="22"/>
              </w:rPr>
              <w:t>的興起</w:t>
            </w:r>
            <w:r w:rsidRPr="00CB53B4">
              <w:rPr>
                <w:rFonts w:ascii="標楷體" w:eastAsia="標楷體" w:hAnsi="標楷體"/>
                <w:sz w:val="22"/>
              </w:rPr>
              <w:t>與發展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Chars="-11" w:left="-26" w:firstLineChars="12" w:firstLine="26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2-4-4</w:t>
            </w: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55" w:type="pct"/>
            <w:vAlign w:val="center"/>
          </w:tcPr>
          <w:p w:rsidR="00484B26" w:rsidRDefault="005B3D2B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7977EF" w:rsidRPr="00CB53B4" w:rsidRDefault="007977EF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5" w:type="pct"/>
            <w:vAlign w:val="center"/>
          </w:tcPr>
          <w:p w:rsidR="009070F5" w:rsidRDefault="00484B26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9070F5" w:rsidRDefault="00484B26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19世紀的</w:t>
            </w:r>
            <w:r w:rsidR="00CA6D35">
              <w:rPr>
                <w:rFonts w:ascii="標楷體" w:eastAsia="標楷體" w:hAnsi="標楷體" w:hint="eastAsia"/>
                <w:sz w:val="22"/>
              </w:rPr>
              <w:t>政治</w:t>
            </w:r>
          </w:p>
          <w:p w:rsidR="00484B26" w:rsidRPr="00CB53B4" w:rsidRDefault="00CA6D35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局勢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與文</w:t>
            </w:r>
            <w:r w:rsidR="007977EF">
              <w:rPr>
                <w:rFonts w:ascii="標楷體" w:eastAsia="標楷體" w:hAnsi="標楷體" w:hint="eastAsia"/>
                <w:sz w:val="22"/>
              </w:rPr>
              <w:t>藝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發展</w:t>
            </w:r>
          </w:p>
        </w:tc>
        <w:tc>
          <w:tcPr>
            <w:tcW w:w="1889" w:type="pct"/>
            <w:vAlign w:val="center"/>
          </w:tcPr>
          <w:p w:rsidR="009070F5" w:rsidRDefault="009070F5" w:rsidP="007977E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認識拉丁美洲</w:t>
            </w:r>
            <w:r>
              <w:rPr>
                <w:rFonts w:ascii="標楷體" w:eastAsia="標楷體" w:hAnsi="標楷體" w:hint="eastAsia"/>
                <w:sz w:val="22"/>
              </w:rPr>
              <w:t>的</w:t>
            </w:r>
            <w:r w:rsidRPr="00CB53B4">
              <w:rPr>
                <w:rFonts w:ascii="標楷體" w:eastAsia="標楷體" w:hAnsi="標楷體" w:hint="eastAsia"/>
                <w:sz w:val="22"/>
              </w:rPr>
              <w:t>獨立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</w:p>
          <w:p w:rsidR="00484B26" w:rsidRPr="00CB53B4" w:rsidRDefault="009070F5" w:rsidP="007977E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2.了解</w:t>
            </w:r>
            <w:r w:rsidR="007977EF" w:rsidRPr="00CB53B4">
              <w:rPr>
                <w:rFonts w:ascii="標楷體" w:eastAsia="標楷體" w:hAnsi="標楷體" w:hint="eastAsia"/>
                <w:sz w:val="22"/>
              </w:rPr>
              <w:t>巴爾幹半島</w:t>
            </w:r>
            <w:r w:rsidR="007977EF">
              <w:rPr>
                <w:rFonts w:ascii="標楷體" w:eastAsia="標楷體" w:hAnsi="標楷體" w:hint="eastAsia"/>
                <w:sz w:val="22"/>
              </w:rPr>
              <w:t>的</w:t>
            </w:r>
            <w:r w:rsidRPr="00CB53B4">
              <w:rPr>
                <w:rFonts w:ascii="標楷體" w:eastAsia="標楷體" w:hAnsi="標楷體" w:hint="eastAsia"/>
                <w:sz w:val="22"/>
              </w:rPr>
              <w:t>建國</w:t>
            </w:r>
            <w:r w:rsidR="007977EF">
              <w:rPr>
                <w:rFonts w:ascii="標楷體" w:eastAsia="標楷體" w:hAnsi="標楷體" w:hint="eastAsia"/>
                <w:sz w:val="22"/>
              </w:rPr>
              <w:t>運動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581" w:hangingChars="264" w:hanging="581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2-4-3</w:t>
            </w:r>
          </w:p>
          <w:p w:rsidR="00484B26" w:rsidRPr="00CB53B4" w:rsidRDefault="00484B26" w:rsidP="004F4E17">
            <w:pPr>
              <w:ind w:leftChars="-11" w:left="-26" w:firstLineChars="12" w:firstLine="26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2-4-5</w:t>
            </w: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55" w:type="pct"/>
            <w:vAlign w:val="center"/>
          </w:tcPr>
          <w:p w:rsidR="005B3D2B" w:rsidRPr="00CB53B4" w:rsidRDefault="005B3D2B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7977EF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45" w:type="pct"/>
            <w:vAlign w:val="center"/>
          </w:tcPr>
          <w:p w:rsidR="009070F5" w:rsidRDefault="009070F5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9070F5" w:rsidRDefault="009070F5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19世紀的</w:t>
            </w:r>
            <w:r>
              <w:rPr>
                <w:rFonts w:ascii="標楷體" w:eastAsia="標楷體" w:hAnsi="標楷體" w:hint="eastAsia"/>
                <w:sz w:val="22"/>
              </w:rPr>
              <w:t>政治</w:t>
            </w:r>
          </w:p>
          <w:p w:rsidR="00484B26" w:rsidRPr="00CB53B4" w:rsidRDefault="009070F5" w:rsidP="009070F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局勢</w:t>
            </w:r>
            <w:r w:rsidRPr="00CB53B4">
              <w:rPr>
                <w:rFonts w:ascii="標楷體" w:eastAsia="標楷體" w:hAnsi="標楷體" w:hint="eastAsia"/>
                <w:sz w:val="22"/>
              </w:rPr>
              <w:t>與文</w:t>
            </w:r>
            <w:r>
              <w:rPr>
                <w:rFonts w:ascii="標楷體" w:eastAsia="標楷體" w:hAnsi="標楷體" w:hint="eastAsia"/>
                <w:sz w:val="22"/>
              </w:rPr>
              <w:t>藝</w:t>
            </w:r>
            <w:r w:rsidRPr="00CB53B4">
              <w:rPr>
                <w:rFonts w:ascii="標楷體" w:eastAsia="標楷體" w:hAnsi="標楷體" w:hint="eastAsia"/>
                <w:sz w:val="22"/>
              </w:rPr>
              <w:t>發展</w:t>
            </w:r>
          </w:p>
        </w:tc>
        <w:tc>
          <w:tcPr>
            <w:tcW w:w="1889" w:type="pct"/>
            <w:vAlign w:val="center"/>
          </w:tcPr>
          <w:p w:rsidR="009070F5" w:rsidRDefault="009070F5" w:rsidP="007977EF">
            <w:pPr>
              <w:ind w:left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德意志的</w:t>
            </w:r>
            <w:r w:rsidRPr="00CB53B4">
              <w:rPr>
                <w:rFonts w:ascii="標楷體" w:eastAsia="標楷體" w:hAnsi="標楷體" w:hint="eastAsia"/>
                <w:sz w:val="22"/>
              </w:rPr>
              <w:t>建國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</w:p>
          <w:p w:rsidR="00484B26" w:rsidRPr="00CB53B4" w:rsidRDefault="009070F5" w:rsidP="001863BF">
            <w:pPr>
              <w:ind w:left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4.了解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義大利的建國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6-4-7</w:t>
            </w: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</w:tc>
        <w:tc>
          <w:tcPr>
            <w:tcW w:w="655" w:type="pct"/>
            <w:vAlign w:val="center"/>
          </w:tcPr>
          <w:p w:rsidR="005B3D2B" w:rsidRPr="00CB53B4" w:rsidRDefault="005B3D2B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口頭問答</w:t>
            </w:r>
          </w:p>
          <w:p w:rsidR="00484B26" w:rsidRPr="00CB53B4" w:rsidRDefault="005B3D2B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學習單完成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:rsidR="009070F5" w:rsidRDefault="009070F5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9070F5" w:rsidRDefault="009070F5" w:rsidP="00907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19世紀的</w:t>
            </w:r>
            <w:r>
              <w:rPr>
                <w:rFonts w:ascii="標楷體" w:eastAsia="標楷體" w:hAnsi="標楷體" w:hint="eastAsia"/>
                <w:sz w:val="22"/>
              </w:rPr>
              <w:t>政治</w:t>
            </w:r>
          </w:p>
          <w:p w:rsidR="00484B26" w:rsidRPr="00CB53B4" w:rsidRDefault="009070F5" w:rsidP="009070F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局勢</w:t>
            </w:r>
            <w:r w:rsidRPr="00CB53B4">
              <w:rPr>
                <w:rFonts w:ascii="標楷體" w:eastAsia="標楷體" w:hAnsi="標楷體" w:hint="eastAsia"/>
                <w:sz w:val="22"/>
              </w:rPr>
              <w:t>與文</w:t>
            </w:r>
            <w:r>
              <w:rPr>
                <w:rFonts w:ascii="標楷體" w:eastAsia="標楷體" w:hAnsi="標楷體" w:hint="eastAsia"/>
                <w:sz w:val="22"/>
              </w:rPr>
              <w:t>藝</w:t>
            </w:r>
            <w:r w:rsidRPr="00CB53B4">
              <w:rPr>
                <w:rFonts w:ascii="標楷體" w:eastAsia="標楷體" w:hAnsi="標楷體" w:hint="eastAsia"/>
                <w:sz w:val="22"/>
              </w:rPr>
              <w:t>發展</w:t>
            </w:r>
          </w:p>
        </w:tc>
        <w:tc>
          <w:tcPr>
            <w:tcW w:w="1889" w:type="pct"/>
            <w:vAlign w:val="center"/>
          </w:tcPr>
          <w:p w:rsidR="009070F5" w:rsidRDefault="009070F5" w:rsidP="00FA303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認識日本明治維新</w:t>
            </w:r>
            <w:r>
              <w:rPr>
                <w:rFonts w:ascii="標楷體" w:eastAsia="標楷體" w:hAnsi="標楷體" w:hint="eastAsia"/>
                <w:sz w:val="22"/>
              </w:rPr>
              <w:t>運動與影響</w:t>
            </w:r>
          </w:p>
          <w:p w:rsidR="00484B26" w:rsidRPr="00CB53B4" w:rsidRDefault="009070F5" w:rsidP="00312E6D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認識十九世紀</w:t>
            </w:r>
            <w:r w:rsidR="00312E6D">
              <w:rPr>
                <w:rFonts w:ascii="標楷體" w:eastAsia="標楷體" w:hAnsi="標楷體" w:hint="eastAsia"/>
                <w:sz w:val="22"/>
              </w:rPr>
              <w:t>的文藝發展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6-4-7</w:t>
            </w:r>
          </w:p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9-4-3</w:t>
            </w: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484B26" w:rsidP="00885496">
            <w:pPr>
              <w:ind w:left="227" w:hanging="227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5B3D2B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5" w:type="pct"/>
            <w:vAlign w:val="center"/>
          </w:tcPr>
          <w:p w:rsidR="00312E6D" w:rsidRDefault="00484B26" w:rsidP="00312E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484B26" w:rsidRPr="00CB53B4" w:rsidRDefault="00312E6D" w:rsidP="00312E6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從新帝國主義到第一次世界大戰</w:t>
            </w:r>
          </w:p>
        </w:tc>
        <w:tc>
          <w:tcPr>
            <w:tcW w:w="1889" w:type="pct"/>
            <w:vAlign w:val="center"/>
          </w:tcPr>
          <w:p w:rsidR="00312E6D" w:rsidRDefault="00312E6D" w:rsidP="00312E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1.了解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新帝國主義的起源</w:t>
            </w:r>
            <w:r>
              <w:rPr>
                <w:rFonts w:ascii="標楷體" w:eastAsia="標楷體" w:hAnsi="標楷體" w:hint="eastAsia"/>
                <w:sz w:val="22"/>
              </w:rPr>
              <w:t>與擴張</w:t>
            </w:r>
          </w:p>
          <w:p w:rsidR="00484B26" w:rsidRPr="00CB53B4" w:rsidRDefault="00312E6D" w:rsidP="00312E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2.了解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第一次世界大戰的原因、經過</w:t>
            </w:r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影響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465" w:hanging="465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84B26">
            <w:pPr>
              <w:ind w:left="465" w:hanging="465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9B260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5B3D2B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45" w:type="pct"/>
            <w:vAlign w:val="center"/>
          </w:tcPr>
          <w:p w:rsidR="00312E6D" w:rsidRDefault="00312E6D" w:rsidP="00312E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</w:t>
            </w:r>
            <w:r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484B26" w:rsidRPr="00CB53B4" w:rsidRDefault="00312E6D" w:rsidP="00312E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從新帝國主義到第一次世界大戰</w:t>
            </w:r>
          </w:p>
        </w:tc>
        <w:tc>
          <w:tcPr>
            <w:tcW w:w="1889" w:type="pct"/>
            <w:vAlign w:val="center"/>
          </w:tcPr>
          <w:p w:rsidR="00484B26" w:rsidRDefault="00312E6D" w:rsidP="00312E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3.了解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巴黎和會</w:t>
            </w:r>
            <w:r>
              <w:rPr>
                <w:rFonts w:ascii="標楷體" w:eastAsia="標楷體" w:hAnsi="標楷體" w:hint="eastAsia"/>
                <w:sz w:val="22"/>
              </w:rPr>
              <w:t>與</w:t>
            </w:r>
            <w:r w:rsidRPr="00CB53B4">
              <w:rPr>
                <w:rFonts w:ascii="標楷體" w:eastAsia="標楷體" w:hAnsi="標楷體" w:hint="eastAsia"/>
                <w:sz w:val="22"/>
              </w:rPr>
              <w:t>國際聯盟</w:t>
            </w:r>
            <w:r>
              <w:rPr>
                <w:rFonts w:ascii="標楷體" w:eastAsia="標楷體" w:hAnsi="標楷體" w:hint="eastAsia"/>
                <w:sz w:val="22"/>
              </w:rPr>
              <w:t>內容與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影響</w:t>
            </w:r>
          </w:p>
          <w:p w:rsidR="00312E6D" w:rsidRPr="00312E6D" w:rsidRDefault="00312E6D" w:rsidP="00312E6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認識二十世紀初的科學與</w:t>
            </w:r>
            <w:r>
              <w:rPr>
                <w:rFonts w:ascii="標楷體" w:eastAsia="標楷體" w:hAnsi="標楷體" w:hint="eastAsia"/>
                <w:sz w:val="22"/>
              </w:rPr>
              <w:t>文</w:t>
            </w:r>
            <w:r w:rsidRPr="00CB53B4">
              <w:rPr>
                <w:rFonts w:ascii="標楷體" w:eastAsia="標楷體" w:hAnsi="標楷體" w:hint="eastAsia"/>
                <w:sz w:val="22"/>
              </w:rPr>
              <w:t>藝發展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84B26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  <w:p w:rsidR="00484B26" w:rsidRPr="00CB53B4" w:rsidRDefault="00484B26" w:rsidP="00484B26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9-4-4</w:t>
            </w:r>
          </w:p>
        </w:tc>
        <w:tc>
          <w:tcPr>
            <w:tcW w:w="580" w:type="pct"/>
            <w:vAlign w:val="center"/>
          </w:tcPr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45" w:type="pct"/>
            <w:vAlign w:val="center"/>
          </w:tcPr>
          <w:p w:rsidR="00484B26" w:rsidRPr="00CB53B4" w:rsidRDefault="002A4277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第一次</w:t>
            </w:r>
            <w:r>
              <w:rPr>
                <w:rFonts w:ascii="標楷體" w:eastAsia="標楷體" w:hAnsi="標楷體" w:hint="eastAsia"/>
                <w:sz w:val="22"/>
              </w:rPr>
              <w:t>段考</w:t>
            </w:r>
          </w:p>
        </w:tc>
        <w:tc>
          <w:tcPr>
            <w:tcW w:w="1889" w:type="pct"/>
            <w:vAlign w:val="center"/>
          </w:tcPr>
          <w:p w:rsidR="00484B26" w:rsidRPr="00CB53B4" w:rsidRDefault="002A4277" w:rsidP="0088549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L1~2</w:t>
            </w:r>
            <w:r w:rsidRPr="00CB53B4">
              <w:rPr>
                <w:rFonts w:ascii="標楷體" w:eastAsia="標楷體" w:hAnsi="標楷體" w:hint="eastAsia"/>
                <w:sz w:val="22"/>
              </w:rPr>
              <w:t>復習、</w:t>
            </w:r>
            <w:r>
              <w:rPr>
                <w:rFonts w:ascii="標楷體" w:eastAsia="標楷體" w:hAnsi="標楷體" w:hint="eastAsia"/>
                <w:sz w:val="22"/>
              </w:rPr>
              <w:t>試題分析與精熟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9-4-3</w:t>
            </w:r>
          </w:p>
        </w:tc>
        <w:tc>
          <w:tcPr>
            <w:tcW w:w="580" w:type="pct"/>
            <w:vAlign w:val="center"/>
          </w:tcPr>
          <w:p w:rsidR="00484B2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  <w:p w:rsidR="009B260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閱讀素養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測驗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45" w:type="pct"/>
            <w:vAlign w:val="center"/>
          </w:tcPr>
          <w:p w:rsidR="002A4277" w:rsidRDefault="002A4277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2A4277" w:rsidRDefault="002A4277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戰間期與</w:t>
            </w:r>
          </w:p>
          <w:p w:rsidR="00484B26" w:rsidRPr="00CB53B4" w:rsidRDefault="002A4277" w:rsidP="002A4277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第二次世界大戰</w:t>
            </w:r>
          </w:p>
        </w:tc>
        <w:tc>
          <w:tcPr>
            <w:tcW w:w="1889" w:type="pct"/>
            <w:vAlign w:val="center"/>
          </w:tcPr>
          <w:p w:rsidR="0072686A" w:rsidRPr="00805058" w:rsidRDefault="00805058" w:rsidP="008050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190926" w:rsidRPr="00805058">
              <w:rPr>
                <w:rFonts w:ascii="標楷體" w:eastAsia="標楷體" w:hAnsi="標楷體" w:hint="eastAsia"/>
                <w:sz w:val="22"/>
              </w:rPr>
              <w:t>了解</w:t>
            </w:r>
            <w:r w:rsidR="002A4277" w:rsidRPr="00805058">
              <w:rPr>
                <w:rFonts w:ascii="標楷體" w:eastAsia="標楷體" w:hAnsi="標楷體" w:hint="eastAsia"/>
                <w:sz w:val="22"/>
              </w:rPr>
              <w:t>亞洲</w:t>
            </w:r>
            <w:r>
              <w:rPr>
                <w:rFonts w:ascii="標楷體" w:eastAsia="標楷體" w:hAnsi="標楷體" w:hint="eastAsia"/>
                <w:sz w:val="22"/>
              </w:rPr>
              <w:t>的民族復興運動</w:t>
            </w:r>
          </w:p>
          <w:p w:rsidR="00484B26" w:rsidRPr="00805058" w:rsidRDefault="00805058" w:rsidP="00805058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</w:t>
            </w:r>
            <w:r w:rsidR="00484B26" w:rsidRPr="00805058">
              <w:rPr>
                <w:rFonts w:ascii="標楷體" w:eastAsia="標楷體" w:hAnsi="標楷體" w:hint="eastAsia"/>
                <w:sz w:val="22"/>
              </w:rPr>
              <w:t>後蘇聯</w:t>
            </w:r>
            <w:r>
              <w:rPr>
                <w:rFonts w:ascii="標楷體" w:eastAsia="標楷體" w:hAnsi="標楷體" w:hint="eastAsia"/>
                <w:sz w:val="22"/>
              </w:rPr>
              <w:t>共產政權</w:t>
            </w:r>
            <w:r w:rsidR="00484B26" w:rsidRPr="00805058">
              <w:rPr>
                <w:rFonts w:ascii="標楷體" w:eastAsia="標楷體" w:hAnsi="標楷體" w:hint="eastAsia"/>
                <w:sz w:val="22"/>
              </w:rPr>
              <w:t>的政經</w:t>
            </w:r>
            <w:r>
              <w:rPr>
                <w:rFonts w:ascii="標楷體" w:eastAsia="標楷體" w:hAnsi="標楷體" w:hint="eastAsia"/>
                <w:sz w:val="22"/>
              </w:rPr>
              <w:t>發展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84B26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9-4-2</w:t>
            </w:r>
          </w:p>
        </w:tc>
        <w:tc>
          <w:tcPr>
            <w:tcW w:w="580" w:type="pct"/>
            <w:vAlign w:val="center"/>
          </w:tcPr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945" w:type="pct"/>
            <w:vAlign w:val="center"/>
          </w:tcPr>
          <w:p w:rsidR="002A4277" w:rsidRDefault="002A4277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2A4277" w:rsidRDefault="002A4277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戰間期與</w:t>
            </w:r>
          </w:p>
          <w:p w:rsidR="00484B26" w:rsidRPr="00CB53B4" w:rsidRDefault="002A4277" w:rsidP="002A4277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第二次世界大戰</w:t>
            </w:r>
          </w:p>
        </w:tc>
        <w:tc>
          <w:tcPr>
            <w:tcW w:w="1889" w:type="pct"/>
            <w:vAlign w:val="center"/>
          </w:tcPr>
          <w:p w:rsidR="00805058" w:rsidRDefault="00805058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CB53B4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經濟大恐慌</w:t>
            </w:r>
          </w:p>
          <w:p w:rsidR="00484B26" w:rsidRPr="00CB53B4" w:rsidRDefault="00805058" w:rsidP="00A65EB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了解義大利與德國的極權政治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4-4-1</w:t>
            </w:r>
          </w:p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4-4-3</w:t>
            </w:r>
          </w:p>
          <w:p w:rsidR="00484B26" w:rsidRPr="00CB53B4" w:rsidRDefault="00484B26" w:rsidP="00484B26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6-4-2</w:t>
            </w:r>
          </w:p>
        </w:tc>
        <w:tc>
          <w:tcPr>
            <w:tcW w:w="580" w:type="pct"/>
            <w:vAlign w:val="center"/>
          </w:tcPr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945" w:type="pct"/>
            <w:vAlign w:val="center"/>
          </w:tcPr>
          <w:p w:rsidR="002A4277" w:rsidRDefault="00484B26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第三</w:t>
            </w:r>
            <w:r w:rsidR="00A31D5B">
              <w:rPr>
                <w:rFonts w:ascii="標楷體" w:eastAsia="標楷體" w:hAnsi="標楷體" w:hint="eastAsia"/>
                <w:sz w:val="22"/>
              </w:rPr>
              <w:t>課</w:t>
            </w:r>
          </w:p>
          <w:p w:rsidR="002A4277" w:rsidRDefault="00484B26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戰間期與</w:t>
            </w:r>
          </w:p>
          <w:p w:rsidR="00484B26" w:rsidRPr="00CB53B4" w:rsidRDefault="00484B26" w:rsidP="002A42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第二次世界大戰</w:t>
            </w:r>
          </w:p>
        </w:tc>
        <w:tc>
          <w:tcPr>
            <w:tcW w:w="1889" w:type="pct"/>
            <w:vAlign w:val="center"/>
          </w:tcPr>
          <w:p w:rsidR="00805058" w:rsidRDefault="00805058" w:rsidP="008050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認識第二次世界大戰始末</w:t>
            </w:r>
          </w:p>
          <w:p w:rsidR="00D809A0" w:rsidRDefault="00805058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6.了解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聯合國</w:t>
            </w:r>
            <w:r>
              <w:rPr>
                <w:rFonts w:ascii="標楷體" w:eastAsia="標楷體" w:hAnsi="標楷體" w:hint="eastAsia"/>
                <w:sz w:val="22"/>
              </w:rPr>
              <w:t>的成立</w:t>
            </w:r>
          </w:p>
          <w:p w:rsidR="00484B26" w:rsidRPr="00CB53B4" w:rsidRDefault="00D809A0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190926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二戰後的冷戰局勢與區域衝突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F4E17">
            <w:pPr>
              <w:ind w:left="300" w:hanging="300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2-4-3</w:t>
            </w:r>
          </w:p>
          <w:p w:rsidR="00484B26" w:rsidRPr="00CB53B4" w:rsidRDefault="00484B26" w:rsidP="004F4E17">
            <w:pPr>
              <w:ind w:left="300" w:hanging="300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4-4-1</w:t>
            </w:r>
          </w:p>
          <w:p w:rsidR="00484B26" w:rsidRPr="00CB53B4" w:rsidRDefault="00484B26" w:rsidP="004F4E17">
            <w:pPr>
              <w:ind w:left="300" w:hanging="300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4-4-3</w:t>
            </w:r>
          </w:p>
          <w:p w:rsidR="00484B26" w:rsidRPr="00CB53B4" w:rsidRDefault="00484B26" w:rsidP="004F4E17">
            <w:pPr>
              <w:ind w:left="300" w:hanging="300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6-4-2</w:t>
            </w:r>
          </w:p>
        </w:tc>
        <w:tc>
          <w:tcPr>
            <w:tcW w:w="580" w:type="pct"/>
            <w:vAlign w:val="center"/>
          </w:tcPr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D809A0" w:rsidRPr="00CB53B4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945" w:type="pct"/>
            <w:vAlign w:val="center"/>
          </w:tcPr>
          <w:p w:rsidR="00805058" w:rsidRDefault="00805058" w:rsidP="008050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第四課</w:t>
            </w:r>
          </w:p>
          <w:p w:rsidR="00484B26" w:rsidRPr="00CB53B4" w:rsidRDefault="00805058" w:rsidP="008050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戰後世界的演變與當代世界文化</w:t>
            </w:r>
          </w:p>
        </w:tc>
        <w:tc>
          <w:tcPr>
            <w:tcW w:w="1889" w:type="pct"/>
            <w:vAlign w:val="center"/>
          </w:tcPr>
          <w:p w:rsidR="00D809A0" w:rsidRDefault="00D809A0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新興國家與世界衝突</w:t>
            </w:r>
          </w:p>
          <w:p w:rsidR="00D809A0" w:rsidRDefault="00D809A0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84B26" w:rsidRPr="00CB53B4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歐洲共產政權的瓦解</w:t>
            </w:r>
          </w:p>
          <w:p w:rsidR="00D809A0" w:rsidRDefault="00D809A0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CB53B4">
              <w:rPr>
                <w:rFonts w:ascii="標楷體" w:eastAsia="標楷體" w:hAnsi="標楷體" w:hint="eastAsia"/>
                <w:sz w:val="22"/>
              </w:rPr>
              <w:t>了解</w:t>
            </w:r>
            <w:r>
              <w:rPr>
                <w:rFonts w:ascii="標楷體" w:eastAsia="標楷體" w:hAnsi="標楷體" w:hint="eastAsia"/>
                <w:sz w:val="22"/>
              </w:rPr>
              <w:t>區域統合的發展</w:t>
            </w:r>
          </w:p>
          <w:p w:rsidR="00484B26" w:rsidRPr="00CB53B4" w:rsidRDefault="00D809A0" w:rsidP="00D809A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Pr="00CB53B4">
              <w:rPr>
                <w:rFonts w:ascii="標楷體" w:eastAsia="標楷體" w:hAnsi="標楷體" w:hint="eastAsia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當代世界與文化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2-4-3</w:t>
            </w:r>
          </w:p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2-4-4</w:t>
            </w:r>
          </w:p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9-4-1</w:t>
            </w:r>
          </w:p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9-4-2</w:t>
            </w:r>
          </w:p>
        </w:tc>
        <w:tc>
          <w:tcPr>
            <w:tcW w:w="580" w:type="pct"/>
            <w:vAlign w:val="center"/>
          </w:tcPr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人權教育</w:t>
            </w:r>
          </w:p>
          <w:p w:rsidR="00484B2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  <w:p w:rsidR="009B2606" w:rsidRPr="00CB53B4" w:rsidRDefault="009B2606" w:rsidP="009B260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生涯發展</w:t>
            </w:r>
          </w:p>
        </w:tc>
        <w:tc>
          <w:tcPr>
            <w:tcW w:w="655" w:type="pct"/>
            <w:vAlign w:val="center"/>
          </w:tcPr>
          <w:p w:rsidR="00D809A0" w:rsidRPr="00D809A0" w:rsidRDefault="00D809A0" w:rsidP="00D809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口頭問答</w:t>
            </w:r>
          </w:p>
          <w:p w:rsidR="00484B26" w:rsidRDefault="005B3D2B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  <w:p w:rsidR="00D809A0" w:rsidRPr="00CB53B4" w:rsidRDefault="00D809A0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sz w:val="22"/>
              </w:rPr>
              <w:t>測驗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945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9" w:type="pct"/>
            <w:vAlign w:val="center"/>
          </w:tcPr>
          <w:p w:rsidR="00484B26" w:rsidRPr="00CB53B4" w:rsidRDefault="00484B26" w:rsidP="004F4E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會考範圍復習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2-4-4</w:t>
            </w:r>
          </w:p>
        </w:tc>
        <w:tc>
          <w:tcPr>
            <w:tcW w:w="580" w:type="pct"/>
            <w:vAlign w:val="center"/>
          </w:tcPr>
          <w:p w:rsidR="00484B2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閱讀素養</w:t>
            </w:r>
          </w:p>
        </w:tc>
        <w:tc>
          <w:tcPr>
            <w:tcW w:w="655" w:type="pct"/>
            <w:vAlign w:val="center"/>
          </w:tcPr>
          <w:p w:rsidR="00484B26" w:rsidRPr="00CB53B4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945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9" w:type="pct"/>
            <w:vAlign w:val="center"/>
          </w:tcPr>
          <w:p w:rsidR="00484B26" w:rsidRPr="00CB53B4" w:rsidRDefault="00484B26" w:rsidP="004F4E17">
            <w:pPr>
              <w:ind w:left="471" w:hanging="471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會考範圍復習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</w:tc>
        <w:tc>
          <w:tcPr>
            <w:tcW w:w="580" w:type="pct"/>
            <w:vAlign w:val="center"/>
          </w:tcPr>
          <w:p w:rsidR="00484B2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閱讀素養</w:t>
            </w:r>
          </w:p>
        </w:tc>
        <w:tc>
          <w:tcPr>
            <w:tcW w:w="655" w:type="pct"/>
            <w:vAlign w:val="center"/>
          </w:tcPr>
          <w:p w:rsidR="00484B26" w:rsidRPr="00CB53B4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945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9" w:type="pct"/>
            <w:vAlign w:val="center"/>
          </w:tcPr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會考範圍復習</w:t>
            </w:r>
          </w:p>
          <w:p w:rsidR="00484B26" w:rsidRPr="00CB53B4" w:rsidRDefault="00484B26" w:rsidP="004F4E17">
            <w:pPr>
              <w:ind w:left="227" w:hanging="227"/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國中教育會考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</w:tc>
        <w:tc>
          <w:tcPr>
            <w:tcW w:w="580" w:type="pct"/>
            <w:vAlign w:val="center"/>
          </w:tcPr>
          <w:p w:rsidR="00484B26" w:rsidRPr="00CB53B4" w:rsidRDefault="009B260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閱讀素養</w:t>
            </w:r>
          </w:p>
        </w:tc>
        <w:tc>
          <w:tcPr>
            <w:tcW w:w="655" w:type="pct"/>
            <w:vAlign w:val="center"/>
          </w:tcPr>
          <w:p w:rsidR="00484B26" w:rsidRPr="00CB53B4" w:rsidRDefault="005B3D2B" w:rsidP="001863BF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lastRenderedPageBreak/>
              <w:t>15</w:t>
            </w:r>
          </w:p>
        </w:tc>
        <w:tc>
          <w:tcPr>
            <w:tcW w:w="945" w:type="pct"/>
            <w:vAlign w:val="center"/>
          </w:tcPr>
          <w:p w:rsidR="00484B26" w:rsidRPr="00CB53B4" w:rsidRDefault="001863BF" w:rsidP="001863B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1889" w:type="pct"/>
            <w:vAlign w:val="center"/>
          </w:tcPr>
          <w:p w:rsidR="00D809A0" w:rsidRPr="00D809A0" w:rsidRDefault="00D809A0" w:rsidP="00D80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863BF">
              <w:rPr>
                <w:rFonts w:ascii="標楷體" w:eastAsia="標楷體" w:hAnsi="標楷體" w:hint="eastAsia"/>
              </w:rPr>
              <w:t>.</w:t>
            </w:r>
            <w:r w:rsidRPr="003D3E5E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>天看</w:t>
            </w:r>
            <w:r w:rsidRPr="003D3E5E">
              <w:rPr>
                <w:rFonts w:ascii="標楷體" w:eastAsia="標楷體" w:hAnsi="標楷體" w:hint="eastAsia"/>
              </w:rPr>
              <w:t>鳥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2-4-4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9-4-3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9-4-5</w:t>
            </w:r>
          </w:p>
        </w:tc>
        <w:tc>
          <w:tcPr>
            <w:tcW w:w="580" w:type="pct"/>
            <w:vAlign w:val="center"/>
          </w:tcPr>
          <w:p w:rsidR="009B2606" w:rsidRDefault="00D809A0" w:rsidP="0088549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環境</w:t>
            </w:r>
            <w:r w:rsidR="009B2606" w:rsidRPr="00CB53B4"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D809A0" w:rsidRPr="00CB53B4" w:rsidRDefault="00D809A0" w:rsidP="0088549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生命</w:t>
            </w:r>
            <w:r w:rsidRPr="00CB53B4">
              <w:rPr>
                <w:rFonts w:ascii="標楷體" w:eastAsia="標楷體" w:hAnsi="標楷體" w:hint="eastAsia"/>
                <w:sz w:val="22"/>
              </w:rPr>
              <w:t>教育</w:t>
            </w:r>
          </w:p>
        </w:tc>
        <w:tc>
          <w:tcPr>
            <w:tcW w:w="655" w:type="pct"/>
            <w:vAlign w:val="center"/>
          </w:tcPr>
          <w:p w:rsidR="001863BF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  <w:p w:rsidR="00484B26" w:rsidRPr="00CB53B4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分組</w:t>
            </w:r>
            <w:r w:rsidR="005B3D2B"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討論</w:t>
            </w: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口頭</w:t>
            </w: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發表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945" w:type="pct"/>
            <w:vAlign w:val="center"/>
          </w:tcPr>
          <w:p w:rsidR="00484B26" w:rsidRPr="00CB53B4" w:rsidRDefault="001863BF" w:rsidP="001863B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跨領域課程</w:t>
            </w:r>
          </w:p>
        </w:tc>
        <w:tc>
          <w:tcPr>
            <w:tcW w:w="1889" w:type="pct"/>
            <w:vAlign w:val="center"/>
          </w:tcPr>
          <w:p w:rsidR="00D809A0" w:rsidRPr="001863BF" w:rsidRDefault="001863BF" w:rsidP="00D80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D809A0" w:rsidRPr="003D3E5E">
              <w:rPr>
                <w:rFonts w:ascii="標楷體" w:eastAsia="標楷體" w:hAnsi="標楷體" w:hint="eastAsia"/>
              </w:rPr>
              <w:t>賞花</w:t>
            </w:r>
            <w:r w:rsidR="00D809A0">
              <w:rPr>
                <w:rFonts w:ascii="標楷體" w:eastAsia="標楷體" w:hAnsi="標楷體" w:hint="eastAsia"/>
              </w:rPr>
              <w:t>閱木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9-4-3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9-4-5</w:t>
            </w:r>
          </w:p>
        </w:tc>
        <w:tc>
          <w:tcPr>
            <w:tcW w:w="580" w:type="pct"/>
            <w:vAlign w:val="center"/>
          </w:tcPr>
          <w:p w:rsidR="00D809A0" w:rsidRDefault="00D809A0" w:rsidP="00D809A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環境</w:t>
            </w:r>
            <w:r w:rsidRPr="00CB53B4"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484B26" w:rsidRPr="00CB53B4" w:rsidRDefault="00D809A0" w:rsidP="00D809A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生命</w:t>
            </w:r>
            <w:r w:rsidRPr="00CB53B4">
              <w:rPr>
                <w:rFonts w:ascii="標楷體" w:eastAsia="標楷體" w:hAnsi="標楷體" w:hint="eastAsia"/>
                <w:sz w:val="22"/>
              </w:rPr>
              <w:t>教育</w:t>
            </w:r>
          </w:p>
        </w:tc>
        <w:tc>
          <w:tcPr>
            <w:tcW w:w="655" w:type="pct"/>
            <w:vAlign w:val="center"/>
          </w:tcPr>
          <w:p w:rsidR="001863BF" w:rsidRDefault="001863BF" w:rsidP="001863BF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學習單</w:t>
            </w:r>
          </w:p>
          <w:p w:rsidR="00484B26" w:rsidRPr="00CB53B4" w:rsidRDefault="001863BF" w:rsidP="001863BF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分組</w:t>
            </w: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討論</w:t>
            </w: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口頭</w:t>
            </w:r>
            <w:r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發表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945" w:type="pct"/>
            <w:vAlign w:val="center"/>
          </w:tcPr>
          <w:p w:rsidR="00484B26" w:rsidRPr="00CB53B4" w:rsidRDefault="001863BF" w:rsidP="001863B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跨領域課程</w:t>
            </w:r>
          </w:p>
        </w:tc>
        <w:tc>
          <w:tcPr>
            <w:tcW w:w="1889" w:type="pct"/>
            <w:vAlign w:val="center"/>
          </w:tcPr>
          <w:p w:rsidR="00D809A0" w:rsidRPr="001863BF" w:rsidRDefault="001863BF" w:rsidP="0088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3.悅心賞目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2-4-4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9-4-3</w:t>
            </w:r>
          </w:p>
          <w:p w:rsidR="00484B26" w:rsidRPr="00CB53B4" w:rsidRDefault="00484B26" w:rsidP="00484B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9-4-5</w:t>
            </w:r>
          </w:p>
        </w:tc>
        <w:tc>
          <w:tcPr>
            <w:tcW w:w="580" w:type="pct"/>
            <w:vAlign w:val="center"/>
          </w:tcPr>
          <w:p w:rsidR="00484B26" w:rsidRPr="00CB53B4" w:rsidRDefault="001863BF" w:rsidP="009B260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生命</w:t>
            </w:r>
            <w:r w:rsidRPr="00CB53B4">
              <w:rPr>
                <w:rFonts w:ascii="標楷體" w:eastAsia="標楷體" w:hAnsi="標楷體" w:hint="eastAsia"/>
                <w:sz w:val="22"/>
              </w:rPr>
              <w:t>教育</w:t>
            </w:r>
            <w:r w:rsidR="009B2606" w:rsidRPr="00CB53B4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655" w:type="pct"/>
            <w:vAlign w:val="center"/>
          </w:tcPr>
          <w:p w:rsidR="005B3D2B" w:rsidRPr="00CB53B4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製作明信片</w:t>
            </w:r>
          </w:p>
          <w:p w:rsidR="00484B26" w:rsidRPr="00CB53B4" w:rsidRDefault="001863BF" w:rsidP="00D809A0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口頭</w:t>
            </w:r>
            <w:r w:rsidR="005B3D2B" w:rsidRPr="00CB53B4">
              <w:rPr>
                <w:rFonts w:ascii="標楷體" w:eastAsia="標楷體" w:hAnsi="標楷體" w:cs="標楷體" w:hint="eastAsia"/>
                <w:sz w:val="22"/>
                <w:lang w:val="zh-TW"/>
              </w:rPr>
              <w:t>發表</w:t>
            </w:r>
          </w:p>
        </w:tc>
      </w:tr>
      <w:tr w:rsidR="00484B26" w:rsidRPr="00CB53B4" w:rsidTr="001863BF">
        <w:trPr>
          <w:trHeight w:val="567"/>
          <w:tblHeader/>
        </w:trPr>
        <w:tc>
          <w:tcPr>
            <w:tcW w:w="348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945" w:type="pct"/>
            <w:vAlign w:val="center"/>
          </w:tcPr>
          <w:p w:rsidR="00484B26" w:rsidRPr="00CB53B4" w:rsidRDefault="00484B26" w:rsidP="001863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畢業典禮</w:t>
            </w:r>
          </w:p>
        </w:tc>
        <w:tc>
          <w:tcPr>
            <w:tcW w:w="1889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 w:hint="eastAsia"/>
                <w:sz w:val="22"/>
              </w:rPr>
              <w:t>畢業典禮。課程結束。</w:t>
            </w:r>
          </w:p>
        </w:tc>
        <w:tc>
          <w:tcPr>
            <w:tcW w:w="583" w:type="pct"/>
            <w:vAlign w:val="center"/>
          </w:tcPr>
          <w:p w:rsidR="00484B26" w:rsidRPr="00CB53B4" w:rsidRDefault="00484B26" w:rsidP="008854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0" w:type="pct"/>
            <w:vAlign w:val="center"/>
          </w:tcPr>
          <w:p w:rsidR="00484B26" w:rsidRPr="00CB53B4" w:rsidRDefault="00484B26" w:rsidP="0088549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5" w:type="pct"/>
            <w:vAlign w:val="center"/>
          </w:tcPr>
          <w:p w:rsidR="00484B26" w:rsidRPr="00CB53B4" w:rsidRDefault="00484B26" w:rsidP="005B3D2B">
            <w:pPr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</w:tbl>
    <w:p w:rsidR="00266603" w:rsidRPr="00CB53B4" w:rsidRDefault="00266603">
      <w:pPr>
        <w:rPr>
          <w:rFonts w:ascii="標楷體" w:eastAsia="標楷體" w:hAnsi="標楷體"/>
        </w:rPr>
      </w:pPr>
    </w:p>
    <w:sectPr w:rsidR="00266603" w:rsidRPr="00CB53B4" w:rsidSect="005154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7F" w:rsidRDefault="004B307F" w:rsidP="00335289">
      <w:r>
        <w:separator/>
      </w:r>
    </w:p>
  </w:endnote>
  <w:endnote w:type="continuationSeparator" w:id="0">
    <w:p w:rsidR="004B307F" w:rsidRDefault="004B307F" w:rsidP="0033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7F" w:rsidRDefault="004B307F" w:rsidP="00335289">
      <w:r>
        <w:separator/>
      </w:r>
    </w:p>
  </w:footnote>
  <w:footnote w:type="continuationSeparator" w:id="0">
    <w:p w:rsidR="004B307F" w:rsidRDefault="004B307F" w:rsidP="0033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0EE"/>
    <w:multiLevelType w:val="hybridMultilevel"/>
    <w:tmpl w:val="C66C8F1A"/>
    <w:lvl w:ilvl="0" w:tplc="BFA25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4A7445"/>
    <w:multiLevelType w:val="hybridMultilevel"/>
    <w:tmpl w:val="DE1447C4"/>
    <w:lvl w:ilvl="0" w:tplc="A66E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03"/>
    <w:rsid w:val="000409F8"/>
    <w:rsid w:val="000C7A04"/>
    <w:rsid w:val="00167C35"/>
    <w:rsid w:val="001863BF"/>
    <w:rsid w:val="00190926"/>
    <w:rsid w:val="001A7033"/>
    <w:rsid w:val="001A7A13"/>
    <w:rsid w:val="002073C8"/>
    <w:rsid w:val="00266603"/>
    <w:rsid w:val="0026782C"/>
    <w:rsid w:val="002A4277"/>
    <w:rsid w:val="002D2A71"/>
    <w:rsid w:val="002F0C3E"/>
    <w:rsid w:val="00307F56"/>
    <w:rsid w:val="00312E6D"/>
    <w:rsid w:val="00335289"/>
    <w:rsid w:val="003F201C"/>
    <w:rsid w:val="003F4FF6"/>
    <w:rsid w:val="00484B26"/>
    <w:rsid w:val="004B307F"/>
    <w:rsid w:val="004F0CBA"/>
    <w:rsid w:val="00515493"/>
    <w:rsid w:val="005914AB"/>
    <w:rsid w:val="005B2DC8"/>
    <w:rsid w:val="005B3D2B"/>
    <w:rsid w:val="006A12D0"/>
    <w:rsid w:val="006B2689"/>
    <w:rsid w:val="006C7D31"/>
    <w:rsid w:val="006D2329"/>
    <w:rsid w:val="0072686A"/>
    <w:rsid w:val="00747CB8"/>
    <w:rsid w:val="007977EF"/>
    <w:rsid w:val="00805058"/>
    <w:rsid w:val="009070F5"/>
    <w:rsid w:val="0095654F"/>
    <w:rsid w:val="009B2606"/>
    <w:rsid w:val="00A06C24"/>
    <w:rsid w:val="00A31D5B"/>
    <w:rsid w:val="00A337E7"/>
    <w:rsid w:val="00A65EB5"/>
    <w:rsid w:val="00AB0370"/>
    <w:rsid w:val="00AE2888"/>
    <w:rsid w:val="00B01441"/>
    <w:rsid w:val="00B5256D"/>
    <w:rsid w:val="00B65365"/>
    <w:rsid w:val="00B94ED0"/>
    <w:rsid w:val="00BF12AD"/>
    <w:rsid w:val="00C828ED"/>
    <w:rsid w:val="00CA6D35"/>
    <w:rsid w:val="00CB53B4"/>
    <w:rsid w:val="00CC4368"/>
    <w:rsid w:val="00CC4730"/>
    <w:rsid w:val="00CD7481"/>
    <w:rsid w:val="00D809A0"/>
    <w:rsid w:val="00DB0C84"/>
    <w:rsid w:val="00DE6DD4"/>
    <w:rsid w:val="00E147EC"/>
    <w:rsid w:val="00E42A2F"/>
    <w:rsid w:val="00E44B76"/>
    <w:rsid w:val="00F31DF0"/>
    <w:rsid w:val="00F8048B"/>
    <w:rsid w:val="00FA20C3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5289"/>
    <w:rPr>
      <w:kern w:val="2"/>
    </w:rPr>
  </w:style>
  <w:style w:type="paragraph" w:styleId="a6">
    <w:name w:val="footer"/>
    <w:basedOn w:val="a"/>
    <w:link w:val="a7"/>
    <w:uiPriority w:val="99"/>
    <w:unhideWhenUsed/>
    <w:rsid w:val="0033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5289"/>
    <w:rPr>
      <w:kern w:val="2"/>
    </w:rPr>
  </w:style>
  <w:style w:type="paragraph" w:styleId="a8">
    <w:name w:val="List Paragraph"/>
    <w:basedOn w:val="a"/>
    <w:uiPriority w:val="34"/>
    <w:qFormat/>
    <w:rsid w:val="00F8048B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customStyle="1" w:styleId="1">
    <w:name w:val="1.標題文字"/>
    <w:basedOn w:val="a"/>
    <w:uiPriority w:val="99"/>
    <w:rsid w:val="00FA20C3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5289"/>
    <w:rPr>
      <w:kern w:val="2"/>
    </w:rPr>
  </w:style>
  <w:style w:type="paragraph" w:styleId="a6">
    <w:name w:val="footer"/>
    <w:basedOn w:val="a"/>
    <w:link w:val="a7"/>
    <w:uiPriority w:val="99"/>
    <w:unhideWhenUsed/>
    <w:rsid w:val="0033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5289"/>
    <w:rPr>
      <w:kern w:val="2"/>
    </w:rPr>
  </w:style>
  <w:style w:type="paragraph" w:styleId="a8">
    <w:name w:val="List Paragraph"/>
    <w:basedOn w:val="a"/>
    <w:uiPriority w:val="34"/>
    <w:qFormat/>
    <w:rsid w:val="00F8048B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customStyle="1" w:styleId="1">
    <w:name w:val="1.標題文字"/>
    <w:basedOn w:val="a"/>
    <w:uiPriority w:val="99"/>
    <w:rsid w:val="00FA20C3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8B67-91B2-4AD0-B9C1-DC129CD2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user</cp:lastModifiedBy>
  <cp:revision>16</cp:revision>
  <dcterms:created xsi:type="dcterms:W3CDTF">2020-05-28T00:42:00Z</dcterms:created>
  <dcterms:modified xsi:type="dcterms:W3CDTF">2020-06-29T06:16:00Z</dcterms:modified>
</cp:coreProperties>
</file>