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B5" w:rsidRPr="00E67587" w:rsidRDefault="00E72BB5" w:rsidP="00E72BB5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9B495F">
        <w:rPr>
          <w:rFonts w:ascii="標楷體" w:eastAsia="標楷體" w:hAnsi="標楷體" w:hint="eastAsia"/>
          <w:szCs w:val="24"/>
        </w:rPr>
        <w:t>臺北市立</w:t>
      </w:r>
      <w:r w:rsidRPr="009B495F">
        <w:rPr>
          <w:rFonts w:ascii="標楷體" w:eastAsia="標楷體" w:hAnsi="標楷體" w:cs="Arial" w:hint="eastAsia"/>
          <w:szCs w:val="24"/>
          <w:lang w:eastAsia="zh-HK"/>
        </w:rPr>
        <w:t>萬芳高級中學國中部10</w:t>
      </w:r>
      <w:r w:rsidR="007F6E61">
        <w:rPr>
          <w:rFonts w:ascii="標楷體" w:eastAsia="標楷體" w:hAnsi="標楷體" w:cs="Arial" w:hint="eastAsia"/>
          <w:szCs w:val="24"/>
          <w:lang w:eastAsia="zh-HK"/>
        </w:rPr>
        <w:t>9</w:t>
      </w:r>
      <w:bookmarkStart w:id="0" w:name="_GoBack"/>
      <w:bookmarkEnd w:id="0"/>
      <w:r w:rsidRPr="009B495F">
        <w:rPr>
          <w:rFonts w:ascii="標楷體" w:eastAsia="標楷體" w:hAnsi="標楷體" w:hint="eastAsia"/>
          <w:szCs w:val="24"/>
        </w:rPr>
        <w:t>學年度</w:t>
      </w:r>
      <w:r w:rsidR="00CA3261" w:rsidRPr="009B495F">
        <w:rPr>
          <w:rFonts w:ascii="標楷體" w:eastAsia="標楷體" w:hAnsi="標楷體" w:cs="Arial" w:hint="eastAsia"/>
          <w:szCs w:val="24"/>
          <w:lang w:eastAsia="zh-HK"/>
        </w:rPr>
        <w:t>九</w:t>
      </w:r>
      <w:r w:rsidRPr="009B495F">
        <w:rPr>
          <w:rFonts w:ascii="標楷體" w:eastAsia="標楷體" w:hAnsi="標楷體" w:hint="eastAsia"/>
          <w:szCs w:val="24"/>
        </w:rPr>
        <w:t>年級彈性學習</w:t>
      </w:r>
      <w:r w:rsidR="00CA3261" w:rsidRPr="009F1C24">
        <w:rPr>
          <w:rFonts w:ascii="標楷體" w:eastAsia="標楷體" w:hAnsi="標楷體" w:cs="Arial" w:hint="eastAsia"/>
          <w:szCs w:val="24"/>
          <w:u w:val="single"/>
          <w:lang w:eastAsia="zh-HK"/>
        </w:rPr>
        <w:t>實驗與實作</w:t>
      </w:r>
      <w:r w:rsidRPr="009B495F">
        <w:rPr>
          <w:rFonts w:ascii="標楷體" w:eastAsia="標楷體" w:hAnsi="標楷體" w:hint="eastAsia"/>
          <w:szCs w:val="24"/>
        </w:rPr>
        <w:t>課程計畫</w:t>
      </w:r>
    </w:p>
    <w:p w:rsidR="008A0AC7" w:rsidRPr="00447917" w:rsidRDefault="00E72BB5" w:rsidP="00E72BB5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447917">
        <w:rPr>
          <w:rFonts w:ascii="標楷體" w:eastAsia="標楷體" w:hAnsi="標楷體" w:hint="eastAsia"/>
          <w:sz w:val="24"/>
          <w:szCs w:val="24"/>
        </w:rPr>
        <w:t>教科書版本</w:t>
      </w:r>
      <w:r w:rsidRPr="00447917">
        <w:rPr>
          <w:rFonts w:ascii="標楷體" w:eastAsia="標楷體" w:hAnsi="標楷體"/>
          <w:sz w:val="24"/>
          <w:szCs w:val="24"/>
        </w:rPr>
        <w:t>:</w:t>
      </w:r>
      <w:r w:rsidR="009B495F">
        <w:rPr>
          <w:rFonts w:ascii="標楷體" w:eastAsia="標楷體" w:hAnsi="標楷體" w:hint="eastAsia"/>
          <w:sz w:val="24"/>
          <w:szCs w:val="24"/>
        </w:rPr>
        <w:t>自編教材</w:t>
      </w:r>
    </w:p>
    <w:p w:rsidR="00E72BB5" w:rsidRPr="00447917" w:rsidRDefault="00E72BB5" w:rsidP="00E72BB5">
      <w:pPr>
        <w:numPr>
          <w:ilvl w:val="0"/>
          <w:numId w:val="5"/>
        </w:numPr>
        <w:tabs>
          <w:tab w:val="clear" w:pos="480"/>
        </w:tabs>
        <w:spacing w:line="400" w:lineRule="exact"/>
        <w:ind w:left="567" w:hanging="567"/>
        <w:rPr>
          <w:rFonts w:ascii="標楷體" w:eastAsia="標楷體" w:hAnsi="標楷體"/>
          <w:i/>
          <w:szCs w:val="24"/>
        </w:rPr>
      </w:pPr>
      <w:r w:rsidRPr="00447917">
        <w:rPr>
          <w:rFonts w:ascii="標楷體" w:eastAsia="標楷體" w:hAnsi="標楷體" w:hint="eastAsia"/>
          <w:szCs w:val="24"/>
        </w:rPr>
        <w:t>本學</w:t>
      </w:r>
      <w:r w:rsidRPr="00447917">
        <w:rPr>
          <w:rFonts w:ascii="標楷體" w:eastAsia="標楷體" w:hAnsi="標楷體" w:hint="eastAsia"/>
          <w:szCs w:val="24"/>
          <w:lang w:eastAsia="zh-HK"/>
        </w:rPr>
        <w:t>年</w:t>
      </w:r>
      <w:r w:rsidRPr="00447917">
        <w:rPr>
          <w:rFonts w:ascii="標楷體" w:eastAsia="標楷體" w:hAnsi="標楷體" w:hint="eastAsia"/>
          <w:szCs w:val="24"/>
        </w:rPr>
        <w:t>學習目標</w:t>
      </w:r>
    </w:p>
    <w:p w:rsidR="00E72BB5" w:rsidRDefault="009B495F" w:rsidP="009B495F">
      <w:pPr>
        <w:pStyle w:val="a4"/>
        <w:ind w:left="480" w:right="57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  <w:r>
        <w:rPr>
          <w:rFonts w:ascii="Times New Roman" w:eastAsia="標楷體" w:hAnsi="Times New Roman" w:hint="eastAsia"/>
        </w:rPr>
        <w:t xml:space="preserve">) </w:t>
      </w:r>
      <w:r>
        <w:rPr>
          <w:rFonts w:ascii="Times New Roman" w:eastAsia="標楷體" w:hAnsi="Times New Roman" w:hint="eastAsia"/>
        </w:rPr>
        <w:t>了解速率、速度與加速度；牛頓三大運動定律以及運動的規則。</w:t>
      </w:r>
    </w:p>
    <w:p w:rsidR="009B495F" w:rsidRDefault="009B495F" w:rsidP="009B495F">
      <w:pPr>
        <w:pStyle w:val="a4"/>
        <w:ind w:left="480" w:right="57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二</w:t>
      </w:r>
      <w:r>
        <w:rPr>
          <w:rFonts w:ascii="Times New Roman" w:eastAsia="標楷體" w:hAnsi="Times New Roman" w:hint="eastAsia"/>
        </w:rPr>
        <w:t>)</w:t>
      </w:r>
      <w:r w:rsidRPr="009B495F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認識作用與能量的概念，並應用到生活中；認識簡單機械與運輸。</w:t>
      </w:r>
    </w:p>
    <w:p w:rsidR="009B495F" w:rsidRDefault="009B495F" w:rsidP="009B495F">
      <w:pPr>
        <w:pStyle w:val="a4"/>
        <w:ind w:right="57"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三</w:t>
      </w:r>
      <w:r>
        <w:rPr>
          <w:rFonts w:ascii="Times New Roman" w:eastAsia="標楷體" w:hAnsi="Times New Roman" w:hint="eastAsia"/>
        </w:rPr>
        <w:t>)</w:t>
      </w:r>
      <w:r w:rsidRPr="009B495F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探討電的基本性質，並學習如何測量電壓、電流和電阻。</w:t>
      </w:r>
    </w:p>
    <w:p w:rsidR="00E72BB5" w:rsidRPr="009B495F" w:rsidRDefault="009B495F" w:rsidP="009B495F">
      <w:pPr>
        <w:pStyle w:val="a4"/>
        <w:ind w:right="57"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四</w:t>
      </w:r>
      <w:r>
        <w:rPr>
          <w:rFonts w:ascii="Times New Roman" w:eastAsia="標楷體" w:hAnsi="Times New Roman" w:hint="eastAsia"/>
        </w:rPr>
        <w:t xml:space="preserve">) </w:t>
      </w:r>
      <w:r>
        <w:rPr>
          <w:rFonts w:ascii="Times New Roman" w:eastAsia="標楷體" w:hAnsi="Times New Roman" w:hint="eastAsia"/>
        </w:rPr>
        <w:t>認識地球的環境、地質構造與事件；了解宇宙中天體的運動規則，</w:t>
      </w:r>
      <w:proofErr w:type="gramStart"/>
      <w:r>
        <w:rPr>
          <w:rFonts w:ascii="Times New Roman" w:eastAsia="標楷體" w:hAnsi="Times New Roman" w:hint="eastAsia"/>
        </w:rPr>
        <w:t>日地月</w:t>
      </w:r>
      <w:proofErr w:type="gramEnd"/>
      <w:r>
        <w:rPr>
          <w:rFonts w:ascii="Times New Roman" w:eastAsia="標楷體" w:hAnsi="Times New Roman" w:hint="eastAsia"/>
        </w:rPr>
        <w:t>的相對運動。</w:t>
      </w:r>
    </w:p>
    <w:p w:rsidR="00E72BB5" w:rsidRDefault="00E72BB5" w:rsidP="00E72BB5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Cs w:val="24"/>
        </w:rPr>
      </w:pPr>
      <w:r w:rsidRPr="00447917">
        <w:rPr>
          <w:rFonts w:ascii="標楷體" w:eastAsia="標楷體" w:hAnsi="標楷體" w:hint="eastAsia"/>
          <w:szCs w:val="24"/>
          <w:lang w:eastAsia="zh-HK"/>
        </w:rPr>
        <w:t>第</w:t>
      </w:r>
      <w:r w:rsidRPr="00447917">
        <w:rPr>
          <w:rFonts w:ascii="標楷體" w:eastAsia="標楷體" w:hAnsi="標楷體"/>
          <w:szCs w:val="24"/>
        </w:rPr>
        <w:t>1</w:t>
      </w:r>
      <w:r w:rsidRPr="00447917">
        <w:rPr>
          <w:rFonts w:ascii="標楷體" w:eastAsia="標楷體" w:hAnsi="標楷體" w:hint="eastAsia"/>
          <w:szCs w:val="24"/>
        </w:rPr>
        <w:t>學</w:t>
      </w:r>
      <w:r w:rsidRPr="00447917">
        <w:rPr>
          <w:rFonts w:ascii="標楷體" w:eastAsia="標楷體" w:hAnsi="標楷體" w:hint="eastAsia"/>
          <w:szCs w:val="24"/>
          <w:lang w:eastAsia="zh-HK"/>
        </w:rPr>
        <w:t>期</w:t>
      </w:r>
      <w:r w:rsidRPr="00447917">
        <w:rPr>
          <w:rFonts w:ascii="標楷體" w:eastAsia="標楷體" w:hAnsi="標楷體" w:hint="eastAsia"/>
          <w:szCs w:val="24"/>
        </w:rPr>
        <w:t>各單元內涵</w:t>
      </w: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0"/>
        <w:gridCol w:w="2885"/>
        <w:gridCol w:w="1263"/>
        <w:gridCol w:w="1251"/>
        <w:gridCol w:w="563"/>
        <w:gridCol w:w="1251"/>
        <w:gridCol w:w="456"/>
      </w:tblGrid>
      <w:tr w:rsidR="00A8154D" w:rsidRPr="00A109D7" w:rsidTr="00A8154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8154D" w:rsidRPr="00A109D7" w:rsidRDefault="00A8154D" w:rsidP="0047526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109D7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  <w:r w:rsidRPr="00A109D7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A8154D" w:rsidRPr="00A109D7" w:rsidRDefault="00A8154D" w:rsidP="0047526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09D7">
              <w:rPr>
                <w:rFonts w:ascii="標楷體" w:eastAsia="標楷體" w:hAnsi="標楷體" w:hint="eastAsia"/>
                <w:color w:val="000000"/>
                <w:szCs w:val="24"/>
              </w:rPr>
              <w:t>單元</w:t>
            </w:r>
          </w:p>
          <w:p w:rsidR="00A8154D" w:rsidRPr="00A109D7" w:rsidRDefault="00A8154D" w:rsidP="0047526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09D7">
              <w:rPr>
                <w:rFonts w:ascii="標楷體" w:eastAsia="標楷體" w:hAnsi="標楷體" w:hint="eastAsia"/>
                <w:color w:val="000000"/>
                <w:szCs w:val="24"/>
              </w:rPr>
              <w:t>活動主題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8154D" w:rsidRPr="00A109D7" w:rsidRDefault="00A8154D" w:rsidP="0047526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09D7">
              <w:rPr>
                <w:rFonts w:ascii="標楷體" w:eastAsia="標楷體" w:hAnsi="標楷體" w:hint="eastAsia"/>
                <w:color w:val="000000"/>
                <w:szCs w:val="24"/>
              </w:rPr>
              <w:t>單元</w:t>
            </w:r>
          </w:p>
          <w:p w:rsidR="00A8154D" w:rsidRPr="00A109D7" w:rsidRDefault="00A8154D" w:rsidP="0047526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09D7">
              <w:rPr>
                <w:rFonts w:ascii="標楷體" w:eastAsia="標楷體" w:hAnsi="標楷體" w:hint="eastAsia"/>
                <w:color w:val="000000"/>
                <w:szCs w:val="24"/>
              </w:rPr>
              <w:t>學習目標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8154D" w:rsidRPr="00A109D7" w:rsidRDefault="00A8154D" w:rsidP="0047526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09D7">
              <w:rPr>
                <w:rFonts w:ascii="標楷體" w:eastAsia="標楷體" w:hAnsi="標楷體" w:hint="eastAsia"/>
                <w:color w:val="000000"/>
                <w:szCs w:val="24"/>
              </w:rPr>
              <w:t>能力</w:t>
            </w:r>
          </w:p>
          <w:p w:rsidR="00A8154D" w:rsidRPr="00A109D7" w:rsidRDefault="00A8154D" w:rsidP="0047526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09D7">
              <w:rPr>
                <w:rFonts w:ascii="標楷體" w:eastAsia="標楷體" w:hAnsi="標楷體" w:hint="eastAsia"/>
                <w:color w:val="000000"/>
                <w:szCs w:val="24"/>
              </w:rPr>
              <w:t>指標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8154D" w:rsidRPr="00A109D7" w:rsidRDefault="00A8154D" w:rsidP="0047526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09D7">
              <w:rPr>
                <w:rFonts w:ascii="標楷體" w:eastAsia="標楷體" w:hAnsi="標楷體" w:hint="eastAsia"/>
                <w:color w:val="000000"/>
                <w:szCs w:val="24"/>
              </w:rPr>
              <w:t>重大</w:t>
            </w:r>
          </w:p>
          <w:p w:rsidR="00A8154D" w:rsidRPr="00A109D7" w:rsidRDefault="00A8154D" w:rsidP="0047526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09D7">
              <w:rPr>
                <w:rFonts w:ascii="標楷體" w:eastAsia="標楷體" w:hAnsi="標楷體" w:hint="eastAsia"/>
                <w:color w:val="000000"/>
                <w:szCs w:val="24"/>
              </w:rPr>
              <w:t>議題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A8154D" w:rsidRPr="00A109D7" w:rsidRDefault="00A8154D" w:rsidP="0047526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09D7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</w:p>
          <w:p w:rsidR="00A8154D" w:rsidRPr="00A109D7" w:rsidRDefault="00A8154D" w:rsidP="0047526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09D7">
              <w:rPr>
                <w:rFonts w:ascii="標楷體" w:eastAsia="標楷體" w:hAnsi="標楷體" w:hint="eastAsia"/>
                <w:color w:val="000000"/>
                <w:szCs w:val="24"/>
              </w:rPr>
              <w:t>數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8154D" w:rsidRPr="00A109D7" w:rsidRDefault="00A8154D" w:rsidP="0047526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09D7">
              <w:rPr>
                <w:rFonts w:ascii="標楷體" w:eastAsia="標楷體" w:hAnsi="標楷體" w:hint="eastAsia"/>
                <w:color w:val="000000"/>
                <w:szCs w:val="24"/>
              </w:rPr>
              <w:t>評量</w:t>
            </w:r>
          </w:p>
          <w:p w:rsidR="00A8154D" w:rsidRPr="00A109D7" w:rsidRDefault="00A8154D" w:rsidP="0047526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09D7">
              <w:rPr>
                <w:rFonts w:ascii="標楷體" w:eastAsia="標楷體" w:hAnsi="標楷體" w:hint="eastAsia"/>
                <w:color w:val="000000"/>
                <w:szCs w:val="24"/>
              </w:rPr>
              <w:t>方法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8154D" w:rsidRPr="00A109D7" w:rsidRDefault="00A8154D" w:rsidP="0047526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09D7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A8154D" w:rsidRPr="00A109D7" w:rsidTr="009B495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8154D" w:rsidRPr="008A0AC7" w:rsidRDefault="00A8154D" w:rsidP="00EE545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A8154D" w:rsidRPr="008A0AC7" w:rsidRDefault="00A8154D" w:rsidP="009B495F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理化與生活</w:t>
            </w:r>
          </w:p>
        </w:tc>
        <w:tc>
          <w:tcPr>
            <w:tcW w:w="2885" w:type="dxa"/>
            <w:shd w:val="clear" w:color="auto" w:fill="auto"/>
          </w:tcPr>
          <w:p w:rsidR="00A8154D" w:rsidRPr="008A0AC7" w:rsidRDefault="00A8154D" w:rsidP="00A8154D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1.</w:t>
            </w:r>
            <w:r w:rsidRPr="008A0AC7">
              <w:rPr>
                <w:rFonts w:ascii="標楷體" w:eastAsia="標楷體" w:hAnsi="標楷體" w:cs="Times New Roman"/>
                <w:sz w:val="22"/>
              </w:rPr>
              <w:t>認識生活中的理化原理</w:t>
            </w:r>
          </w:p>
          <w:p w:rsidR="00A8154D" w:rsidRPr="008A0AC7" w:rsidRDefault="00A8154D" w:rsidP="00A8154D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2.</w:t>
            </w:r>
            <w:r w:rsidRPr="008A0AC7">
              <w:rPr>
                <w:rFonts w:ascii="標楷體" w:eastAsia="標楷體" w:hAnsi="標楷體" w:cs="Times New Roman"/>
                <w:sz w:val="22"/>
              </w:rPr>
              <w:t>討論本學期實驗主題</w:t>
            </w:r>
          </w:p>
        </w:tc>
        <w:tc>
          <w:tcPr>
            <w:tcW w:w="1263" w:type="dxa"/>
            <w:shd w:val="clear" w:color="auto" w:fill="auto"/>
          </w:tcPr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8A0AC7">
                <w:rPr>
                  <w:rFonts w:ascii="標楷體" w:eastAsia="標楷體" w:hAnsi="標楷體" w:hint="eastAsia"/>
                  <w:sz w:val="22"/>
                </w:rPr>
                <w:t>1-4-1</w:t>
              </w:r>
            </w:smartTag>
            <w:r w:rsidRPr="008A0AC7">
              <w:rPr>
                <w:rFonts w:ascii="標楷體" w:eastAsia="標楷體" w:hAnsi="標楷體" w:hint="eastAsia"/>
                <w:sz w:val="22"/>
              </w:rPr>
              <w:t>-1</w:t>
            </w:r>
          </w:p>
          <w:p w:rsidR="00A8154D" w:rsidRPr="008A0AC7" w:rsidRDefault="00A8154D" w:rsidP="00A8154D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1-4-3-2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8154D" w:rsidRPr="00A55945" w:rsidRDefault="00A8154D" w:rsidP="00EE545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生涯教育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A8154D" w:rsidRPr="008A0AC7" w:rsidRDefault="00A8154D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8154D" w:rsidRPr="008A0AC7" w:rsidRDefault="00A8154D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</w:tc>
        <w:tc>
          <w:tcPr>
            <w:tcW w:w="456" w:type="dxa"/>
            <w:shd w:val="clear" w:color="auto" w:fill="auto"/>
          </w:tcPr>
          <w:p w:rsidR="00A8154D" w:rsidRPr="00A109D7" w:rsidRDefault="00A8154D" w:rsidP="00A815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8154D" w:rsidRPr="00A109D7" w:rsidTr="009B495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8154D" w:rsidRPr="008A0AC7" w:rsidRDefault="00A8154D" w:rsidP="00EE545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A8154D" w:rsidRPr="008A0AC7" w:rsidRDefault="00A8154D" w:rsidP="009B495F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念力</w:t>
            </w:r>
          </w:p>
        </w:tc>
        <w:tc>
          <w:tcPr>
            <w:tcW w:w="2885" w:type="dxa"/>
            <w:shd w:val="clear" w:color="auto" w:fill="auto"/>
          </w:tcPr>
          <w:p w:rsidR="00A8154D" w:rsidRPr="008A0AC7" w:rsidRDefault="00A8154D" w:rsidP="00A8154D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1.對單擺的等時性有更深入的認識。</w:t>
            </w:r>
          </w:p>
          <w:p w:rsidR="00A8154D" w:rsidRPr="008A0AC7" w:rsidRDefault="00A8154D" w:rsidP="00A8154D">
            <w:pPr>
              <w:spacing w:line="280" w:lineRule="exact"/>
              <w:ind w:left="198" w:hanging="198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2.3.瞭解單擺共振的原因，及影響共振的因素。</w:t>
            </w:r>
          </w:p>
          <w:p w:rsidR="00A8154D" w:rsidRPr="008A0AC7" w:rsidRDefault="00A8154D" w:rsidP="00A8154D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4.共振的原理應用至日常生活。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A8154D" w:rsidRDefault="00A8154D" w:rsidP="00A8154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-4-1-1</w:t>
            </w:r>
          </w:p>
          <w:p w:rsidR="00A8154D" w:rsidRDefault="00A8154D" w:rsidP="00A8154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1-4-3-2</w:t>
            </w:r>
          </w:p>
          <w:p w:rsidR="00A8154D" w:rsidRDefault="00A8154D" w:rsidP="00A8154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1-4-4-2</w:t>
            </w:r>
          </w:p>
          <w:p w:rsidR="00A8154D" w:rsidRDefault="00A8154D" w:rsidP="00A8154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1-4-5-3</w:t>
            </w:r>
          </w:p>
          <w:p w:rsidR="00A8154D" w:rsidRDefault="00A8154D" w:rsidP="00A8154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2-4-1-1</w:t>
            </w:r>
          </w:p>
          <w:p w:rsidR="00A8154D" w:rsidRDefault="00A8154D" w:rsidP="00A8154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3-4-0-1</w:t>
            </w:r>
          </w:p>
          <w:p w:rsidR="00A8154D" w:rsidRDefault="00A8154D" w:rsidP="00A8154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3-4-0-8</w:t>
            </w:r>
          </w:p>
          <w:p w:rsidR="00A8154D" w:rsidRDefault="00A8154D" w:rsidP="00A8154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5-4-1-1</w:t>
            </w:r>
          </w:p>
          <w:p w:rsidR="00A8154D" w:rsidRDefault="00A8154D" w:rsidP="00A8154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6-4-2-1</w:t>
            </w:r>
          </w:p>
          <w:p w:rsidR="00A8154D" w:rsidRDefault="00A8154D" w:rsidP="00A8154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6-4-4-2</w:t>
            </w:r>
          </w:p>
          <w:p w:rsidR="00A8154D" w:rsidRDefault="00A8154D" w:rsidP="00A8154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6-4-5-1</w:t>
            </w:r>
          </w:p>
          <w:p w:rsidR="00A8154D" w:rsidRDefault="00A8154D" w:rsidP="00A8154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7-4-0-1</w:t>
            </w:r>
          </w:p>
          <w:p w:rsidR="00A8154D" w:rsidRPr="00A109D7" w:rsidRDefault="00A8154D" w:rsidP="00A8154D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7-4-0-3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A8154D" w:rsidRPr="008A0AC7" w:rsidRDefault="00A8154D" w:rsidP="00EE545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家政教育</w:t>
            </w:r>
          </w:p>
          <w:p w:rsidR="00A8154D" w:rsidRPr="00A55945" w:rsidRDefault="00A8154D" w:rsidP="00EE545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生涯教育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 w:rsidR="00A8154D" w:rsidRPr="008A0AC7" w:rsidRDefault="00A8154D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2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A8154D" w:rsidRPr="008A0AC7" w:rsidRDefault="00A8154D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  <w:p w:rsidR="00A8154D" w:rsidRPr="008A0AC7" w:rsidRDefault="00A8154D" w:rsidP="00EE5455">
            <w:pPr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紙筆測驗</w:t>
            </w:r>
          </w:p>
          <w:p w:rsidR="00A8154D" w:rsidRPr="008A0AC7" w:rsidRDefault="00A8154D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口頭報告</w:t>
            </w:r>
          </w:p>
        </w:tc>
        <w:tc>
          <w:tcPr>
            <w:tcW w:w="456" w:type="dxa"/>
            <w:shd w:val="clear" w:color="auto" w:fill="auto"/>
          </w:tcPr>
          <w:p w:rsidR="00A8154D" w:rsidRPr="00A109D7" w:rsidRDefault="00A8154D" w:rsidP="00A815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8154D" w:rsidRPr="00A109D7" w:rsidTr="009B495F">
        <w:trPr>
          <w:trHeight w:val="47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8154D" w:rsidRPr="008A0AC7" w:rsidRDefault="00A8154D" w:rsidP="00EE545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A8154D" w:rsidRPr="008A0AC7" w:rsidRDefault="00A8154D" w:rsidP="009B495F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學習共同體-念力</w:t>
            </w:r>
          </w:p>
        </w:tc>
        <w:tc>
          <w:tcPr>
            <w:tcW w:w="2885" w:type="dxa"/>
            <w:shd w:val="clear" w:color="auto" w:fill="auto"/>
          </w:tcPr>
          <w:p w:rsidR="00A8154D" w:rsidRPr="008A0AC7" w:rsidRDefault="00A8154D" w:rsidP="00A8154D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1.</w:t>
            </w:r>
            <w:r w:rsidRPr="008A0AC7">
              <w:rPr>
                <w:rFonts w:ascii="標楷體" w:eastAsia="標楷體" w:hAnsi="標楷體" w:cs="Times New Roman"/>
                <w:sz w:val="22"/>
              </w:rPr>
              <w:t>小組討論念力表演的原理</w:t>
            </w:r>
          </w:p>
          <w:p w:rsidR="00A8154D" w:rsidRPr="008A0AC7" w:rsidRDefault="00A8154D" w:rsidP="00A8154D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2.</w:t>
            </w:r>
            <w:r w:rsidRPr="008A0AC7">
              <w:rPr>
                <w:rFonts w:ascii="標楷體" w:eastAsia="標楷體" w:hAnsi="標楷體" w:cs="Times New Roman"/>
                <w:sz w:val="22"/>
              </w:rPr>
              <w:t>小組發表</w:t>
            </w: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A8154D" w:rsidRPr="00A109D7" w:rsidRDefault="00A8154D" w:rsidP="00A8154D">
            <w:pPr>
              <w:pStyle w:val="3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A8154D" w:rsidRPr="00A109D7" w:rsidRDefault="00A8154D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:rsidR="00A8154D" w:rsidRPr="00A109D7" w:rsidRDefault="00A8154D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A8154D" w:rsidRPr="00A109D7" w:rsidRDefault="00A8154D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8154D" w:rsidRPr="00A109D7" w:rsidRDefault="00A8154D" w:rsidP="00A815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8154D" w:rsidRPr="00A109D7" w:rsidTr="009B495F">
        <w:trPr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A8154D" w:rsidRPr="00A109D7" w:rsidRDefault="00A8154D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4-6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A8154D" w:rsidRPr="008A0AC7" w:rsidRDefault="00A8154D" w:rsidP="009B495F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水火箭原理介紹與器材準備</w:t>
            </w:r>
          </w:p>
          <w:p w:rsidR="00A8154D" w:rsidRPr="008A0AC7" w:rsidRDefault="00A8154D" w:rsidP="009B495F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水火箭競賽</w:t>
            </w:r>
          </w:p>
          <w:p w:rsidR="00A8154D" w:rsidRPr="00A109D7" w:rsidRDefault="00A8154D" w:rsidP="009B495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水火箭改良</w:t>
            </w:r>
          </w:p>
        </w:tc>
        <w:tc>
          <w:tcPr>
            <w:tcW w:w="2885" w:type="dxa"/>
            <w:shd w:val="clear" w:color="auto" w:fill="auto"/>
          </w:tcPr>
          <w:p w:rsidR="00A8154D" w:rsidRPr="008A0AC7" w:rsidRDefault="00A8154D" w:rsidP="00A8154D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水火箭的製作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A0AC7">
                <w:rPr>
                  <w:rFonts w:ascii="標楷體" w:eastAsia="標楷體" w:hAnsi="標楷體" w:hint="eastAsia"/>
                  <w:sz w:val="22"/>
                </w:rPr>
                <w:t>1-4-5</w:t>
              </w:r>
            </w:smartTag>
            <w:r w:rsidRPr="008A0AC7">
              <w:rPr>
                <w:rFonts w:ascii="標楷體" w:eastAsia="標楷體" w:hAnsi="標楷體" w:hint="eastAsia"/>
                <w:sz w:val="22"/>
              </w:rPr>
              <w:t>-5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2-4-1-1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3-4-0-5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6-4-2-1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6-4-2-2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6-4-4-1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6-4-4-2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7-4-0-1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7-4-0-3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8-4-0-4</w:t>
            </w:r>
          </w:p>
          <w:p w:rsidR="00A8154D" w:rsidRPr="008A0AC7" w:rsidRDefault="00A8154D" w:rsidP="00A8154D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8-4-0-6。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A8154D" w:rsidRPr="008A0AC7" w:rsidRDefault="00A8154D" w:rsidP="00EE545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資訊教育</w:t>
            </w:r>
          </w:p>
          <w:p w:rsidR="00A8154D" w:rsidRPr="008A0AC7" w:rsidRDefault="00A8154D" w:rsidP="00EE545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家政教育</w:t>
            </w:r>
          </w:p>
          <w:p w:rsidR="00A8154D" w:rsidRPr="008A0AC7" w:rsidRDefault="00A8154D" w:rsidP="00EE545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兩性教育</w:t>
            </w:r>
          </w:p>
          <w:p w:rsidR="00A8154D" w:rsidRPr="00A109D7" w:rsidRDefault="00A8154D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生涯規劃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 w:rsidR="00A8154D" w:rsidRPr="00A109D7" w:rsidRDefault="00A8154D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8154D" w:rsidRPr="008A0AC7" w:rsidRDefault="00A8154D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</w:tc>
        <w:tc>
          <w:tcPr>
            <w:tcW w:w="456" w:type="dxa"/>
            <w:shd w:val="clear" w:color="auto" w:fill="auto"/>
          </w:tcPr>
          <w:p w:rsidR="00A8154D" w:rsidRPr="00A109D7" w:rsidRDefault="00A8154D" w:rsidP="00A815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8154D" w:rsidRPr="00A109D7" w:rsidTr="009B495F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A8154D" w:rsidRPr="00A109D7" w:rsidRDefault="00A8154D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A8154D" w:rsidRPr="00A109D7" w:rsidRDefault="00A8154D" w:rsidP="009B495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A8154D" w:rsidRPr="008A0AC7" w:rsidRDefault="00A8154D" w:rsidP="00A8154D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1.瞭解牛頓第二及第三運動定律的內容。</w:t>
            </w:r>
          </w:p>
          <w:p w:rsidR="00A8154D" w:rsidRPr="008A0AC7" w:rsidRDefault="00A8154D" w:rsidP="00A8154D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2.能應用牛頓定律自日常生活中。</w:t>
            </w:r>
          </w:p>
          <w:p w:rsidR="00A8154D" w:rsidRPr="008A0AC7" w:rsidRDefault="00A8154D" w:rsidP="00A8154D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3.透過勞作的過程，培養解決問題的能力與科學態度。</w:t>
            </w: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A8154D" w:rsidRPr="00A109D7" w:rsidRDefault="00A8154D" w:rsidP="00A8154D">
            <w:pPr>
              <w:pStyle w:val="3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A8154D" w:rsidRPr="00A109D7" w:rsidRDefault="00A8154D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:rsidR="00A8154D" w:rsidRPr="00A109D7" w:rsidRDefault="00A8154D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A8154D" w:rsidRPr="008A0AC7" w:rsidRDefault="00A8154D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</w:tc>
        <w:tc>
          <w:tcPr>
            <w:tcW w:w="456" w:type="dxa"/>
            <w:shd w:val="clear" w:color="auto" w:fill="auto"/>
          </w:tcPr>
          <w:p w:rsidR="00A8154D" w:rsidRPr="00A109D7" w:rsidRDefault="00A8154D" w:rsidP="00A815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8154D" w:rsidRPr="00A109D7" w:rsidTr="009B495F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A8154D" w:rsidRPr="00A109D7" w:rsidRDefault="00A8154D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A8154D" w:rsidRPr="00A109D7" w:rsidRDefault="00A8154D" w:rsidP="009B495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A8154D" w:rsidRPr="008A0AC7" w:rsidRDefault="00A8154D" w:rsidP="00A8154D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8A0AC7">
              <w:rPr>
                <w:rFonts w:ascii="標楷體" w:eastAsia="標楷體" w:hAnsi="標楷體" w:cs="Times New Roman"/>
                <w:sz w:val="22"/>
              </w:rPr>
              <w:t>看哪組可以射的較遠較準</w:t>
            </w:r>
          </w:p>
          <w:p w:rsidR="00A8154D" w:rsidRPr="008A0AC7" w:rsidRDefault="00A8154D" w:rsidP="00A8154D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2.</w:t>
            </w:r>
            <w:r w:rsidRPr="008A0AC7">
              <w:rPr>
                <w:rFonts w:ascii="標楷體" w:eastAsia="標楷體" w:hAnsi="標楷體" w:cs="Times New Roman"/>
                <w:sz w:val="22"/>
              </w:rPr>
              <w:t>各組思考如何改良水火箭並進行改良</w:t>
            </w: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A8154D" w:rsidRPr="00A109D7" w:rsidRDefault="00A8154D" w:rsidP="00A8154D">
            <w:pPr>
              <w:pStyle w:val="3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A8154D" w:rsidRPr="00A109D7" w:rsidRDefault="00A8154D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:rsidR="00A8154D" w:rsidRPr="00A109D7" w:rsidRDefault="00A8154D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A8154D" w:rsidRPr="008A0AC7" w:rsidRDefault="00A8154D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小組競賽</w:t>
            </w:r>
          </w:p>
        </w:tc>
        <w:tc>
          <w:tcPr>
            <w:tcW w:w="456" w:type="dxa"/>
            <w:shd w:val="clear" w:color="auto" w:fill="auto"/>
          </w:tcPr>
          <w:p w:rsidR="00A8154D" w:rsidRPr="00A109D7" w:rsidRDefault="00A8154D" w:rsidP="00A815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8154D" w:rsidRPr="00A109D7" w:rsidTr="009B495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8154D" w:rsidRPr="008A0AC7" w:rsidRDefault="00A8154D" w:rsidP="00EE545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7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A8154D" w:rsidRPr="008A0AC7" w:rsidRDefault="00A8154D" w:rsidP="009B495F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885" w:type="dxa"/>
            <w:shd w:val="clear" w:color="auto" w:fill="auto"/>
          </w:tcPr>
          <w:p w:rsidR="00A8154D" w:rsidRPr="008A0AC7" w:rsidRDefault="00A8154D" w:rsidP="00A8154D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第一次定期評量</w:t>
            </w:r>
          </w:p>
        </w:tc>
        <w:tc>
          <w:tcPr>
            <w:tcW w:w="1263" w:type="dxa"/>
            <w:shd w:val="clear" w:color="auto" w:fill="auto"/>
          </w:tcPr>
          <w:p w:rsidR="00A8154D" w:rsidRPr="008A0AC7" w:rsidRDefault="00A8154D" w:rsidP="00A8154D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A8154D" w:rsidRPr="008A0AC7" w:rsidRDefault="00A8154D" w:rsidP="00EE545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8154D" w:rsidRPr="008A0AC7" w:rsidRDefault="00A8154D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8154D" w:rsidRPr="008A0AC7" w:rsidRDefault="00A8154D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紙筆測驗</w:t>
            </w:r>
          </w:p>
        </w:tc>
        <w:tc>
          <w:tcPr>
            <w:tcW w:w="456" w:type="dxa"/>
            <w:shd w:val="clear" w:color="auto" w:fill="auto"/>
          </w:tcPr>
          <w:p w:rsidR="00A8154D" w:rsidRPr="00A109D7" w:rsidRDefault="00A8154D" w:rsidP="00A815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8154D" w:rsidRPr="00A109D7" w:rsidTr="009B495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8154D" w:rsidRPr="00A109D7" w:rsidRDefault="00A8154D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8-9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A8154D" w:rsidRPr="00A109D7" w:rsidRDefault="00A8154D" w:rsidP="009B495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投石機的製作與講解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8154D" w:rsidRPr="008A0AC7" w:rsidRDefault="00A8154D" w:rsidP="00A8154D">
            <w:pPr>
              <w:spacing w:line="280" w:lineRule="exact"/>
              <w:ind w:left="198" w:hanging="198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1.從製作平衡吊飾中，了解槓桿平衡的原理。</w:t>
            </w:r>
          </w:p>
          <w:p w:rsidR="00A8154D" w:rsidRPr="008A0AC7" w:rsidRDefault="00A8154D" w:rsidP="00A8154D">
            <w:pPr>
              <w:spacing w:line="280" w:lineRule="exact"/>
              <w:ind w:left="198" w:hanging="198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2.能了解不等臂槓桿，物重與支點距離的關係。</w:t>
            </w:r>
          </w:p>
          <w:p w:rsidR="00A8154D" w:rsidRPr="00A109D7" w:rsidRDefault="00A8154D" w:rsidP="00A8154D">
            <w:pPr>
              <w:ind w:leftChars="1" w:left="176" w:hangingChars="79" w:hanging="17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3.從槓桿的實例，認識輪軸和滑輪的設計。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8A0AC7">
                <w:rPr>
                  <w:rFonts w:ascii="標楷體" w:eastAsia="標楷體" w:hAnsi="標楷體"/>
                  <w:sz w:val="22"/>
                </w:rPr>
                <w:t>1-4-4</w:t>
              </w:r>
            </w:smartTag>
            <w:r w:rsidRPr="008A0AC7">
              <w:rPr>
                <w:rFonts w:ascii="標楷體" w:eastAsia="標楷體" w:hAnsi="標楷體"/>
                <w:sz w:val="22"/>
              </w:rPr>
              <w:t>-4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/>
                <w:sz w:val="22"/>
              </w:rPr>
              <w:t>2-4-5-7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3-4-0-1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5-4-1-2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5-4-1-3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6-4-2-1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/>
                <w:sz w:val="22"/>
              </w:rPr>
              <w:t>6-4-4-1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7-4-0-1</w:t>
            </w:r>
          </w:p>
          <w:p w:rsidR="00A8154D" w:rsidRDefault="00A8154D" w:rsidP="00A8154D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/>
                <w:sz w:val="22"/>
              </w:rPr>
              <w:t>8-4-0-2</w:t>
            </w:r>
          </w:p>
          <w:p w:rsidR="00A8154D" w:rsidRPr="00A109D7" w:rsidRDefault="00A8154D" w:rsidP="00A8154D">
            <w:pPr>
              <w:pStyle w:val="3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A0AC7">
              <w:rPr>
                <w:rFonts w:ascii="標楷體" w:eastAsia="標楷體" w:hAnsi="標楷體"/>
                <w:sz w:val="22"/>
                <w:szCs w:val="22"/>
              </w:rPr>
              <w:t>8-4-0-4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A8154D" w:rsidRPr="008A0AC7" w:rsidRDefault="00A8154D" w:rsidP="00EE545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資訊教育</w:t>
            </w:r>
          </w:p>
          <w:p w:rsidR="00A8154D" w:rsidRPr="008A0AC7" w:rsidRDefault="00A8154D" w:rsidP="00EE545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家政教育</w:t>
            </w:r>
          </w:p>
          <w:p w:rsidR="00A8154D" w:rsidRPr="008A0AC7" w:rsidRDefault="00A8154D" w:rsidP="00EE545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兩性教育</w:t>
            </w:r>
          </w:p>
          <w:p w:rsidR="00A8154D" w:rsidRPr="00A109D7" w:rsidRDefault="00A8154D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生涯發展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A8154D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8154D" w:rsidRPr="00A109D7" w:rsidRDefault="00A8154D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</w:tc>
        <w:tc>
          <w:tcPr>
            <w:tcW w:w="456" w:type="dxa"/>
            <w:shd w:val="clear" w:color="auto" w:fill="auto"/>
          </w:tcPr>
          <w:p w:rsidR="00A8154D" w:rsidRPr="00A109D7" w:rsidRDefault="00A8154D" w:rsidP="00A815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E5455" w:rsidRPr="00A109D7" w:rsidTr="009B495F">
        <w:trPr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10-12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E5455" w:rsidRPr="008A0AC7" w:rsidRDefault="00EE5455" w:rsidP="009B495F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投石機的競賽</w:t>
            </w:r>
          </w:p>
        </w:tc>
        <w:tc>
          <w:tcPr>
            <w:tcW w:w="2885" w:type="dxa"/>
            <w:shd w:val="clear" w:color="auto" w:fill="auto"/>
          </w:tcPr>
          <w:p w:rsidR="00EE5455" w:rsidRPr="008A0AC7" w:rsidRDefault="00EE5455" w:rsidP="00EE5455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比賽看哪組投石機可投較準較遠</w:t>
            </w: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pStyle w:val="3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E5455" w:rsidRPr="008A0AC7" w:rsidRDefault="00EE5455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小組競賽</w:t>
            </w:r>
          </w:p>
        </w:tc>
        <w:tc>
          <w:tcPr>
            <w:tcW w:w="456" w:type="dxa"/>
            <w:shd w:val="clear" w:color="auto" w:fill="auto"/>
          </w:tcPr>
          <w:p w:rsidR="00EE5455" w:rsidRPr="00A109D7" w:rsidRDefault="00EE5455" w:rsidP="00EE545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E5455" w:rsidRPr="00A109D7" w:rsidTr="009B495F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EE5455" w:rsidRPr="008A0AC7" w:rsidRDefault="00EE5455" w:rsidP="009B495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討論與改進</w:t>
            </w:r>
          </w:p>
        </w:tc>
        <w:tc>
          <w:tcPr>
            <w:tcW w:w="2885" w:type="dxa"/>
            <w:shd w:val="clear" w:color="auto" w:fill="auto"/>
          </w:tcPr>
          <w:p w:rsidR="00EE5455" w:rsidRPr="008A0AC7" w:rsidRDefault="00EE5455" w:rsidP="00EE5455">
            <w:pPr>
              <w:snapToGrid w:val="0"/>
              <w:spacing w:line="280" w:lineRule="exact"/>
              <w:ind w:left="198" w:hanging="198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根據比賽結果改進投石機</w:t>
            </w: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pStyle w:val="3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E5455" w:rsidRPr="008A0AC7" w:rsidRDefault="00EE5455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</w:tc>
        <w:tc>
          <w:tcPr>
            <w:tcW w:w="456" w:type="dxa"/>
            <w:shd w:val="clear" w:color="auto" w:fill="auto"/>
          </w:tcPr>
          <w:p w:rsidR="00EE5455" w:rsidRPr="00A109D7" w:rsidRDefault="00EE5455" w:rsidP="00EE545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E5455" w:rsidRPr="00A109D7" w:rsidTr="009B495F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EE5455" w:rsidRPr="008A0AC7" w:rsidRDefault="00EE5455" w:rsidP="009B495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萊頓瓶介紹與</w:t>
            </w:r>
            <w:r w:rsidRPr="008A0AC7">
              <w:rPr>
                <w:rFonts w:ascii="標楷體" w:eastAsia="標楷體" w:hAnsi="標楷體" w:hint="eastAsia"/>
                <w:sz w:val="22"/>
              </w:rPr>
              <w:lastRenderedPageBreak/>
              <w:t>體驗</w:t>
            </w:r>
          </w:p>
          <w:p w:rsidR="00EE5455" w:rsidRPr="008A0AC7" w:rsidRDefault="00EE5455" w:rsidP="009B495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85" w:type="dxa"/>
            <w:shd w:val="clear" w:color="auto" w:fill="auto"/>
          </w:tcPr>
          <w:p w:rsidR="00EE5455" w:rsidRPr="008A0AC7" w:rsidRDefault="00EE5455" w:rsidP="00EE5455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lastRenderedPageBreak/>
              <w:t>1.能了解靜電的產生方法</w:t>
            </w:r>
          </w:p>
          <w:p w:rsidR="00EE5455" w:rsidRPr="008A0AC7" w:rsidRDefault="00EE5455" w:rsidP="00EE5455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lastRenderedPageBreak/>
              <w:t>2.由生活的例子了解靜電</w:t>
            </w:r>
          </w:p>
          <w:p w:rsidR="00EE5455" w:rsidRPr="008A0AC7" w:rsidRDefault="00EE5455" w:rsidP="00EE5455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3.體驗靜電</w:t>
            </w:r>
          </w:p>
          <w:p w:rsidR="00EE5455" w:rsidRPr="008A0AC7" w:rsidRDefault="00EE5455" w:rsidP="00EE5455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4.了解摩擦起電與靜電感應</w:t>
            </w: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pStyle w:val="3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E5455" w:rsidRPr="008A0AC7" w:rsidRDefault="00EE5455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lastRenderedPageBreak/>
              <w:t>紙筆測驗</w:t>
            </w:r>
          </w:p>
        </w:tc>
        <w:tc>
          <w:tcPr>
            <w:tcW w:w="456" w:type="dxa"/>
            <w:shd w:val="clear" w:color="auto" w:fill="auto"/>
          </w:tcPr>
          <w:p w:rsidR="00EE5455" w:rsidRPr="00A109D7" w:rsidRDefault="00EE5455" w:rsidP="00EE545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E5455" w:rsidRPr="00A109D7" w:rsidTr="009B495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lastRenderedPageBreak/>
              <w:t>13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E5455" w:rsidRPr="008A0AC7" w:rsidRDefault="00EE5455" w:rsidP="009B495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85" w:type="dxa"/>
            <w:shd w:val="clear" w:color="auto" w:fill="auto"/>
          </w:tcPr>
          <w:p w:rsidR="00EE5455" w:rsidRPr="008A0AC7" w:rsidRDefault="00EE5455" w:rsidP="00EE5455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第二次定期評量</w:t>
            </w:r>
          </w:p>
        </w:tc>
        <w:tc>
          <w:tcPr>
            <w:tcW w:w="1263" w:type="dxa"/>
            <w:shd w:val="clear" w:color="auto" w:fill="auto"/>
          </w:tcPr>
          <w:p w:rsidR="00EE5455" w:rsidRPr="008A0AC7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E5455" w:rsidRPr="008A0AC7" w:rsidRDefault="00EE5455" w:rsidP="00EE5455">
            <w:pPr>
              <w:spacing w:line="280" w:lineRule="exact"/>
              <w:ind w:left="227" w:hanging="227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E5455" w:rsidRPr="008A0AC7" w:rsidRDefault="00EE5455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紙筆測驗</w:t>
            </w:r>
          </w:p>
        </w:tc>
        <w:tc>
          <w:tcPr>
            <w:tcW w:w="456" w:type="dxa"/>
            <w:shd w:val="clear" w:color="auto" w:fill="auto"/>
          </w:tcPr>
          <w:p w:rsidR="00EE5455" w:rsidRPr="00A109D7" w:rsidRDefault="00EE5455" w:rsidP="00EE545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E5455" w:rsidRPr="00A109D7" w:rsidTr="009B495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14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E5455" w:rsidRPr="008A0AC7" w:rsidRDefault="00EE5455" w:rsidP="009B495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小小寶石鑑定師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EE5455" w:rsidRPr="008A0AC7" w:rsidRDefault="00EE5455" w:rsidP="00EE5455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1.能知道台灣地區販售的寶石礦物種類。</w:t>
            </w:r>
          </w:p>
          <w:p w:rsidR="00EE5455" w:rsidRPr="008A0AC7" w:rsidRDefault="00EE5455" w:rsidP="00EE5455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2.能認識這些寶石礦物的成份、晶體結構、硬度、產地。</w:t>
            </w:r>
          </w:p>
          <w:p w:rsidR="00EE5455" w:rsidRPr="008A0AC7" w:rsidRDefault="00EE5455" w:rsidP="00EE5455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3</w:t>
            </w:r>
            <w:r w:rsidRPr="008A0AC7">
              <w:rPr>
                <w:rFonts w:ascii="標楷體" w:eastAsia="標楷體" w:hAnsi="標楷體" w:cs="Times New Roman"/>
                <w:sz w:val="22"/>
              </w:rPr>
              <w:t>能了解寶石礦物形成的歷史。</w:t>
            </w:r>
          </w:p>
          <w:p w:rsidR="00EE5455" w:rsidRPr="008A0AC7" w:rsidRDefault="00EE5455" w:rsidP="00EE5455">
            <w:pPr>
              <w:snapToGrid w:val="0"/>
              <w:spacing w:line="280" w:lineRule="exact"/>
              <w:ind w:left="198" w:hanging="198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4</w:t>
            </w:r>
            <w:r w:rsidRPr="008A0AC7">
              <w:rPr>
                <w:rFonts w:ascii="標楷體" w:eastAsia="標楷體" w:hAnsi="標楷體" w:cs="Times New Roman"/>
                <w:sz w:val="22"/>
              </w:rPr>
              <w:t>.能學習鑑定寶石礦物的方法和步驟。</w:t>
            </w:r>
          </w:p>
        </w:tc>
        <w:tc>
          <w:tcPr>
            <w:tcW w:w="1263" w:type="dxa"/>
            <w:shd w:val="clear" w:color="auto" w:fill="auto"/>
          </w:tcPr>
          <w:p w:rsidR="00EE5455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A0AC7">
                <w:rPr>
                  <w:rFonts w:ascii="標楷體" w:eastAsia="標楷體" w:hAnsi="標楷體" w:hint="eastAsia"/>
                  <w:sz w:val="22"/>
                </w:rPr>
                <w:t>1-4-1</w:t>
              </w:r>
            </w:smartTag>
            <w:r w:rsidRPr="008A0AC7">
              <w:rPr>
                <w:rFonts w:ascii="標楷體" w:eastAsia="標楷體" w:hAnsi="標楷體" w:hint="eastAsia"/>
                <w:sz w:val="22"/>
              </w:rPr>
              <w:t>-1</w:t>
            </w:r>
          </w:p>
          <w:p w:rsidR="00EE5455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1-4-5-3</w:t>
            </w:r>
          </w:p>
          <w:p w:rsidR="00EE5455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1-4-5-4</w:t>
            </w:r>
          </w:p>
          <w:p w:rsidR="00EE5455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1-4-5-5</w:t>
            </w:r>
          </w:p>
          <w:p w:rsidR="00EE5455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3-4-0-4</w:t>
            </w:r>
          </w:p>
          <w:p w:rsidR="00EE5455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6-4-2-1</w:t>
            </w:r>
          </w:p>
          <w:p w:rsidR="00EE5455" w:rsidRPr="008A0AC7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6-4-5-2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8A0AC7">
              <w:rPr>
                <w:rFonts w:ascii="標楷體" w:eastAsia="標楷體" w:hAnsi="標楷體" w:hint="eastAsia"/>
                <w:spacing w:val="-10"/>
                <w:sz w:val="22"/>
              </w:rPr>
              <w:t>生涯發展</w:t>
            </w:r>
          </w:p>
          <w:p w:rsidR="00EE5455" w:rsidRPr="00A55945" w:rsidRDefault="00EE5455" w:rsidP="00EE5455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10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資訊</w:t>
            </w:r>
            <w:r>
              <w:rPr>
                <w:rFonts w:ascii="標楷體" w:eastAsia="標楷體" w:hAnsi="標楷體" w:hint="eastAsia"/>
                <w:spacing w:val="-10"/>
                <w:sz w:val="22"/>
              </w:rPr>
              <w:t>教育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口語評量</w:t>
            </w:r>
          </w:p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討論</w:t>
            </w:r>
          </w:p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活動進行</w:t>
            </w:r>
          </w:p>
        </w:tc>
        <w:tc>
          <w:tcPr>
            <w:tcW w:w="456" w:type="dxa"/>
            <w:shd w:val="clear" w:color="auto" w:fill="auto"/>
          </w:tcPr>
          <w:p w:rsidR="00EE5455" w:rsidRPr="00A109D7" w:rsidRDefault="00EE5455" w:rsidP="00EE545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E5455" w:rsidRPr="00A109D7" w:rsidTr="009B495F">
        <w:trPr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15-16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EE5455" w:rsidRPr="00A109D7" w:rsidRDefault="00EE5455" w:rsidP="009B495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憾動天地</w:t>
            </w:r>
          </w:p>
        </w:tc>
        <w:tc>
          <w:tcPr>
            <w:tcW w:w="2885" w:type="dxa"/>
            <w:shd w:val="clear" w:color="auto" w:fill="auto"/>
          </w:tcPr>
          <w:p w:rsidR="00EE5455" w:rsidRPr="008A0AC7" w:rsidRDefault="00EE5455" w:rsidP="00EE5455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1.了解921地震的發生原因及相關資訊。</w:t>
            </w:r>
          </w:p>
          <w:p w:rsidR="00EE5455" w:rsidRPr="008A0AC7" w:rsidRDefault="00EE5455" w:rsidP="00EE5455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/>
                <w:sz w:val="22"/>
              </w:rPr>
              <w:t>2.認識台灣地區及住家附近的斷層帶。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EE5455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8A0AC7">
                <w:rPr>
                  <w:rFonts w:ascii="標楷體" w:eastAsia="標楷體" w:hAnsi="標楷體" w:hint="eastAsia"/>
                  <w:sz w:val="22"/>
                </w:rPr>
                <w:t>1-4-1</w:t>
              </w:r>
            </w:smartTag>
            <w:r w:rsidRPr="008A0AC7">
              <w:rPr>
                <w:rFonts w:ascii="標楷體" w:eastAsia="標楷體" w:hAnsi="標楷體" w:hint="eastAsia"/>
                <w:sz w:val="22"/>
              </w:rPr>
              <w:t>-1</w:t>
            </w:r>
          </w:p>
          <w:p w:rsidR="00EE5455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1-4-5-2</w:t>
            </w:r>
          </w:p>
          <w:p w:rsidR="00EE5455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1-4-5-3</w:t>
            </w:r>
          </w:p>
          <w:p w:rsidR="00EE5455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1-4-5-4</w:t>
            </w:r>
          </w:p>
          <w:p w:rsidR="00EE5455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1-4-5-5</w:t>
            </w:r>
          </w:p>
          <w:p w:rsidR="00EE5455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1-4-5-6</w:t>
            </w:r>
          </w:p>
          <w:p w:rsidR="00EE5455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3-4-0-4</w:t>
            </w:r>
          </w:p>
          <w:p w:rsidR="00EE5455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6-4-2-1</w:t>
            </w:r>
          </w:p>
          <w:p w:rsidR="00EE5455" w:rsidRPr="008A0AC7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6-4-5-2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8A0AC7">
              <w:rPr>
                <w:rFonts w:ascii="標楷體" w:eastAsia="標楷體" w:hAnsi="標楷體" w:hint="eastAsia"/>
                <w:spacing w:val="-10"/>
                <w:sz w:val="22"/>
              </w:rPr>
              <w:t>生涯發展</w:t>
            </w:r>
          </w:p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資訊</w:t>
            </w:r>
            <w:r>
              <w:rPr>
                <w:rFonts w:ascii="標楷體" w:eastAsia="標楷體" w:hAnsi="標楷體" w:hint="eastAsia"/>
                <w:spacing w:val="-10"/>
                <w:sz w:val="22"/>
              </w:rPr>
              <w:t>教育</w:t>
            </w:r>
          </w:p>
          <w:p w:rsidR="00EE5455" w:rsidRPr="008A0AC7" w:rsidRDefault="00EE5455" w:rsidP="00EE545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兩性教育</w:t>
            </w:r>
          </w:p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環境教育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E5455" w:rsidRPr="008A0AC7" w:rsidRDefault="00EE5455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紙筆測驗</w:t>
            </w:r>
          </w:p>
        </w:tc>
        <w:tc>
          <w:tcPr>
            <w:tcW w:w="456" w:type="dxa"/>
            <w:shd w:val="clear" w:color="auto" w:fill="auto"/>
          </w:tcPr>
          <w:p w:rsidR="00EE5455" w:rsidRPr="00A109D7" w:rsidRDefault="00EE5455" w:rsidP="00EE545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E5455" w:rsidRPr="00A109D7" w:rsidTr="009B495F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EE5455" w:rsidRPr="00A109D7" w:rsidRDefault="00EE5455" w:rsidP="009B495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EE5455" w:rsidRPr="008A0AC7" w:rsidRDefault="00EE5455" w:rsidP="00EE5455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8A0AC7">
              <w:rPr>
                <w:rFonts w:ascii="標楷體" w:eastAsia="標楷體" w:hAnsi="標楷體" w:cs="Times New Roman"/>
                <w:sz w:val="22"/>
              </w:rPr>
              <w:t>探討地震發生的可能原因。</w:t>
            </w:r>
          </w:p>
          <w:p w:rsidR="00EE5455" w:rsidRPr="008A0AC7" w:rsidRDefault="00EE5455" w:rsidP="00EE5455">
            <w:pPr>
              <w:snapToGrid w:val="0"/>
              <w:spacing w:line="280" w:lineRule="exact"/>
              <w:ind w:left="198" w:hanging="198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2</w:t>
            </w:r>
            <w:r w:rsidRPr="008A0AC7">
              <w:rPr>
                <w:rFonts w:ascii="標楷體" w:eastAsia="標楷體" w:hAnsi="標楷體" w:cs="Times New Roman"/>
                <w:sz w:val="22"/>
              </w:rPr>
              <w:t>.學習正確的防震觀念。</w:t>
            </w: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pStyle w:val="3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E5455" w:rsidRPr="008A0AC7" w:rsidRDefault="00EE5455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紙筆測驗</w:t>
            </w:r>
          </w:p>
        </w:tc>
        <w:tc>
          <w:tcPr>
            <w:tcW w:w="456" w:type="dxa"/>
            <w:shd w:val="clear" w:color="auto" w:fill="auto"/>
          </w:tcPr>
          <w:p w:rsidR="00EE5455" w:rsidRPr="00A109D7" w:rsidRDefault="00EE5455" w:rsidP="00EE545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E5455" w:rsidRPr="00A109D7" w:rsidTr="009B495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E5455" w:rsidRPr="00A109D7" w:rsidRDefault="00EE5455" w:rsidP="009B495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正逆斷層的製作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EE5455" w:rsidRPr="008A0AC7" w:rsidRDefault="00EE5455" w:rsidP="00EE5455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1.</w:t>
            </w:r>
            <w:r w:rsidRPr="008A0AC7">
              <w:rPr>
                <w:rFonts w:ascii="標楷體" w:eastAsia="標楷體" w:hAnsi="標楷體" w:cs="Times New Roman"/>
                <w:sz w:val="22"/>
              </w:rPr>
              <w:t>了解正逆斷層的產生原因</w:t>
            </w:r>
          </w:p>
          <w:p w:rsidR="00EE5455" w:rsidRPr="00A109D7" w:rsidRDefault="00EE5455" w:rsidP="00EE5455">
            <w:pPr>
              <w:ind w:leftChars="1" w:left="176" w:hangingChars="79" w:hanging="17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2.</w:t>
            </w:r>
            <w:r w:rsidRPr="008A0AC7">
              <w:rPr>
                <w:rFonts w:ascii="標楷體" w:eastAsia="標楷體" w:hAnsi="標楷體" w:cs="Times New Roman"/>
                <w:sz w:val="22"/>
              </w:rPr>
              <w:t>利用紙張製作斷層並施力產生正逆斷層</w:t>
            </w: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pStyle w:val="3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口語評量</w:t>
            </w:r>
          </w:p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討論</w:t>
            </w:r>
          </w:p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活動進行</w:t>
            </w:r>
          </w:p>
        </w:tc>
        <w:tc>
          <w:tcPr>
            <w:tcW w:w="456" w:type="dxa"/>
            <w:shd w:val="clear" w:color="auto" w:fill="auto"/>
          </w:tcPr>
          <w:p w:rsidR="00EE5455" w:rsidRPr="00A109D7" w:rsidRDefault="00EE5455" w:rsidP="00EE545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E5455" w:rsidRPr="00A109D7" w:rsidTr="009B495F">
        <w:trPr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18-19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EE5455" w:rsidRPr="00A109D7" w:rsidRDefault="00EE5455" w:rsidP="009B495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百變的月相</w:t>
            </w:r>
          </w:p>
        </w:tc>
        <w:tc>
          <w:tcPr>
            <w:tcW w:w="2885" w:type="dxa"/>
            <w:vMerge w:val="restart"/>
            <w:shd w:val="clear" w:color="auto" w:fill="auto"/>
            <w:vAlign w:val="center"/>
          </w:tcPr>
          <w:p w:rsidR="00EE5455" w:rsidRPr="008A0AC7" w:rsidRDefault="00EE5455" w:rsidP="00EE545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1.了解月相形成的原因。</w:t>
            </w:r>
          </w:p>
          <w:p w:rsidR="00EE5455" w:rsidRPr="008A0AC7" w:rsidRDefault="00EE5455" w:rsidP="00EE545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2.知道月亮盈虧的循環週期。</w:t>
            </w:r>
          </w:p>
          <w:p w:rsidR="00EE5455" w:rsidRPr="008A0AC7" w:rsidRDefault="00EE5455" w:rsidP="00EE545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3.能由月相判斷農曆日期。</w:t>
            </w:r>
          </w:p>
          <w:p w:rsidR="00EE5455" w:rsidRPr="00A109D7" w:rsidRDefault="00EE5455" w:rsidP="00EE5455">
            <w:pPr>
              <w:ind w:leftChars="1" w:left="176" w:hangingChars="79" w:hanging="17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4.可藉由時間及月相判斷方位。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EE5455" w:rsidRDefault="00EE5455" w:rsidP="00EE545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8A0AC7">
                <w:rPr>
                  <w:rFonts w:ascii="標楷體" w:eastAsia="標楷體" w:hAnsi="標楷體" w:hint="eastAsia"/>
                  <w:sz w:val="22"/>
                </w:rPr>
                <w:t>1-4-1</w:t>
              </w:r>
            </w:smartTag>
            <w:r w:rsidRPr="008A0AC7">
              <w:rPr>
                <w:rFonts w:ascii="標楷體" w:eastAsia="標楷體" w:hAnsi="標楷體" w:hint="eastAsia"/>
                <w:sz w:val="22"/>
              </w:rPr>
              <w:t>-1</w:t>
            </w:r>
          </w:p>
          <w:p w:rsidR="00EE5455" w:rsidRDefault="00EE5455" w:rsidP="00EE545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1-4-1-2</w:t>
            </w:r>
          </w:p>
          <w:p w:rsidR="00EE5455" w:rsidRDefault="00EE5455" w:rsidP="00EE545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1-4-2-1</w:t>
            </w:r>
          </w:p>
          <w:p w:rsidR="00EE5455" w:rsidRDefault="00EE5455" w:rsidP="00EE545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1-4-4-1</w:t>
            </w:r>
          </w:p>
          <w:p w:rsidR="00EE5455" w:rsidRDefault="00EE5455" w:rsidP="00EE545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1-4-5-5</w:t>
            </w:r>
          </w:p>
          <w:p w:rsidR="00EE5455" w:rsidRDefault="00EE5455" w:rsidP="00EE545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2-4-3-1</w:t>
            </w:r>
          </w:p>
          <w:p w:rsidR="00EE5455" w:rsidRDefault="00EE5455" w:rsidP="00EE545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3-4-0-1</w:t>
            </w:r>
          </w:p>
          <w:p w:rsidR="00EE5455" w:rsidRDefault="00EE5455" w:rsidP="00EE545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3-4-0-4</w:t>
            </w:r>
          </w:p>
          <w:p w:rsidR="00EE5455" w:rsidRDefault="00EE5455" w:rsidP="00EE545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3-4-0-6</w:t>
            </w:r>
          </w:p>
          <w:p w:rsidR="00EE5455" w:rsidRPr="00A109D7" w:rsidRDefault="00EE5455" w:rsidP="00EE5455">
            <w:pPr>
              <w:pStyle w:val="3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A0AC7">
              <w:rPr>
                <w:rFonts w:ascii="標楷體" w:eastAsia="標楷體" w:hAnsi="標楷體" w:hint="eastAsia"/>
                <w:sz w:val="22"/>
                <w:szCs w:val="22"/>
              </w:rPr>
              <w:t>7-4-0-3。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家政教育</w:t>
            </w:r>
          </w:p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資訊教育</w:t>
            </w:r>
          </w:p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兩性教育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E5455" w:rsidRPr="008A0AC7" w:rsidRDefault="00EE5455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紙筆測驗</w:t>
            </w:r>
          </w:p>
        </w:tc>
        <w:tc>
          <w:tcPr>
            <w:tcW w:w="456" w:type="dxa"/>
            <w:shd w:val="clear" w:color="auto" w:fill="auto"/>
          </w:tcPr>
          <w:p w:rsidR="00EE5455" w:rsidRPr="00A109D7" w:rsidRDefault="00EE5455" w:rsidP="00EE545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E5455" w:rsidRPr="00A109D7" w:rsidTr="009B495F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EE5455" w:rsidRPr="00A109D7" w:rsidRDefault="00EE5455" w:rsidP="009B495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85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ind w:leftChars="1" w:left="192" w:hangingChars="79" w:hanging="1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pStyle w:val="3"/>
              <w:ind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E5455" w:rsidRPr="00A109D7" w:rsidRDefault="00EE5455" w:rsidP="00EE545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E5455" w:rsidRPr="008A0AC7" w:rsidRDefault="00EE5455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紙筆測驗</w:t>
            </w:r>
          </w:p>
        </w:tc>
        <w:tc>
          <w:tcPr>
            <w:tcW w:w="456" w:type="dxa"/>
            <w:shd w:val="clear" w:color="auto" w:fill="auto"/>
          </w:tcPr>
          <w:p w:rsidR="00EE5455" w:rsidRPr="00A109D7" w:rsidRDefault="00EE5455" w:rsidP="00EE545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E5455" w:rsidRPr="00A109D7" w:rsidTr="009B495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E5455" w:rsidRPr="008A0AC7" w:rsidRDefault="00EE5455" w:rsidP="00EE5455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E5455" w:rsidRPr="008A0AC7" w:rsidRDefault="00EE5455" w:rsidP="009B495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A0AC7">
              <w:rPr>
                <w:rFonts w:ascii="標楷體" w:eastAsia="標楷體" w:hAnsi="標楷體" w:hint="eastAsia"/>
                <w:sz w:val="22"/>
              </w:rPr>
              <w:t>心得分享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EE5455" w:rsidRPr="008A0AC7" w:rsidRDefault="00EE5455" w:rsidP="00EE5455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1.</w:t>
            </w:r>
            <w:r w:rsidRPr="008A0AC7">
              <w:rPr>
                <w:rFonts w:ascii="標楷體" w:eastAsia="標楷體" w:hAnsi="標楷體" w:cs="Times New Roman"/>
                <w:sz w:val="22"/>
              </w:rPr>
              <w:t>寫下對這一學期所作活動的心得與感想</w:t>
            </w:r>
          </w:p>
          <w:p w:rsidR="00EE5455" w:rsidRPr="008A0AC7" w:rsidRDefault="00EE5455" w:rsidP="00EE5455">
            <w:pPr>
              <w:spacing w:line="280" w:lineRule="exact"/>
              <w:ind w:left="227" w:hanging="227"/>
              <w:rPr>
                <w:rFonts w:ascii="標楷體" w:eastAsia="標楷體" w:hAnsi="標楷體" w:cs="Times New Roman"/>
                <w:sz w:val="22"/>
              </w:rPr>
            </w:pPr>
            <w:r w:rsidRPr="008A0AC7">
              <w:rPr>
                <w:rFonts w:ascii="標楷體" w:eastAsia="標楷體" w:hAnsi="標楷體" w:cs="Times New Roman" w:hint="eastAsia"/>
                <w:sz w:val="22"/>
              </w:rPr>
              <w:t>2.</w:t>
            </w:r>
            <w:r w:rsidRPr="008A0AC7">
              <w:rPr>
                <w:rFonts w:ascii="標楷體" w:eastAsia="標楷體" w:hAnsi="標楷體" w:cs="Times New Roman"/>
                <w:sz w:val="22"/>
              </w:rPr>
              <w:t>各組報告</w:t>
            </w:r>
          </w:p>
        </w:tc>
        <w:tc>
          <w:tcPr>
            <w:tcW w:w="1263" w:type="dxa"/>
            <w:shd w:val="clear" w:color="auto" w:fill="auto"/>
          </w:tcPr>
          <w:p w:rsidR="00EE5455" w:rsidRPr="008A0AC7" w:rsidRDefault="00EE5455" w:rsidP="00EE5455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EE5455" w:rsidRPr="008A0AC7" w:rsidRDefault="00EE5455" w:rsidP="00EE5455">
            <w:pPr>
              <w:spacing w:line="280" w:lineRule="exact"/>
              <w:ind w:left="227" w:hanging="227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E5455" w:rsidRPr="008A0AC7" w:rsidRDefault="00EE5455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E5455" w:rsidRPr="008A0AC7" w:rsidRDefault="00EE5455" w:rsidP="00EE5455">
            <w:pPr>
              <w:autoSpaceDE w:val="0"/>
              <w:autoSpaceDN w:val="0"/>
              <w:adjustRightInd w:val="0"/>
              <w:spacing w:line="280" w:lineRule="exact"/>
              <w:ind w:left="227" w:hanging="227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8A0AC7">
              <w:rPr>
                <w:rFonts w:ascii="標楷體" w:eastAsia="標楷體" w:hAnsi="標楷體" w:cs="標楷體" w:hint="eastAsia"/>
                <w:sz w:val="22"/>
                <w:lang w:val="zh-TW"/>
              </w:rPr>
              <w:t>口頭報告</w:t>
            </w:r>
          </w:p>
        </w:tc>
        <w:tc>
          <w:tcPr>
            <w:tcW w:w="456" w:type="dxa"/>
            <w:shd w:val="clear" w:color="auto" w:fill="auto"/>
          </w:tcPr>
          <w:p w:rsidR="00EE5455" w:rsidRPr="00A109D7" w:rsidRDefault="00EE5455" w:rsidP="00EE545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A8154D" w:rsidRPr="00A8154D" w:rsidRDefault="00A8154D" w:rsidP="00A8154D">
      <w:pPr>
        <w:spacing w:line="400" w:lineRule="exact"/>
        <w:rPr>
          <w:rFonts w:ascii="標楷體" w:eastAsia="標楷體" w:hAnsi="標楷體"/>
          <w:szCs w:val="24"/>
        </w:rPr>
      </w:pPr>
    </w:p>
    <w:p w:rsidR="000747FC" w:rsidRPr="008A0AC7" w:rsidRDefault="000747FC">
      <w:pPr>
        <w:rPr>
          <w:rFonts w:ascii="Times New Roman" w:hAnsi="Times New Roman" w:cs="Times New Roman"/>
        </w:rPr>
      </w:pPr>
    </w:p>
    <w:p w:rsidR="00E72BB5" w:rsidRPr="00E72BB5" w:rsidRDefault="00E72BB5" w:rsidP="00E72BB5">
      <w:pPr>
        <w:pStyle w:val="af2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E72BB5">
        <w:rPr>
          <w:rFonts w:ascii="標楷體" w:eastAsia="標楷體" w:hAnsi="標楷體" w:hint="eastAsia"/>
          <w:szCs w:val="24"/>
          <w:lang w:eastAsia="zh-HK"/>
        </w:rPr>
        <w:t>第2</w:t>
      </w:r>
      <w:r w:rsidRPr="00E72BB5">
        <w:rPr>
          <w:rFonts w:ascii="標楷體" w:eastAsia="標楷體" w:hAnsi="標楷體" w:hint="eastAsia"/>
          <w:szCs w:val="24"/>
        </w:rPr>
        <w:t>學</w:t>
      </w:r>
      <w:r w:rsidRPr="00E72BB5">
        <w:rPr>
          <w:rFonts w:ascii="標楷體" w:eastAsia="標楷體" w:hAnsi="標楷體" w:hint="eastAsia"/>
          <w:szCs w:val="24"/>
          <w:lang w:eastAsia="zh-HK"/>
        </w:rPr>
        <w:t>期</w:t>
      </w:r>
      <w:r w:rsidRPr="00E72BB5">
        <w:rPr>
          <w:rFonts w:ascii="標楷體" w:eastAsia="標楷體" w:hAnsi="標楷體" w:hint="eastAsia"/>
          <w:szCs w:val="24"/>
        </w:rPr>
        <w:t>各單元內涵</w:t>
      </w:r>
    </w:p>
    <w:tbl>
      <w:tblPr>
        <w:tblStyle w:val="a3"/>
        <w:tblW w:w="5073" w:type="pct"/>
        <w:tblInd w:w="-88" w:type="dxa"/>
        <w:tblLayout w:type="fixed"/>
        <w:tblLook w:val="04A0" w:firstRow="1" w:lastRow="0" w:firstColumn="1" w:lastColumn="0" w:noHBand="0" w:noVBand="1"/>
      </w:tblPr>
      <w:tblGrid>
        <w:gridCol w:w="890"/>
        <w:gridCol w:w="1580"/>
        <w:gridCol w:w="3020"/>
        <w:gridCol w:w="1166"/>
        <w:gridCol w:w="1289"/>
        <w:gridCol w:w="570"/>
        <w:gridCol w:w="1248"/>
        <w:gridCol w:w="481"/>
      </w:tblGrid>
      <w:tr w:rsidR="00EE5455" w:rsidRPr="003B6D5D" w:rsidTr="00AE556D">
        <w:trPr>
          <w:trHeight w:val="101"/>
        </w:trPr>
        <w:tc>
          <w:tcPr>
            <w:tcW w:w="435" w:type="pct"/>
          </w:tcPr>
          <w:p w:rsidR="00EE5455" w:rsidRPr="00EE5455" w:rsidRDefault="00EE5455" w:rsidP="008A7B5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/>
                <w:sz w:val="22"/>
              </w:rPr>
              <w:t>週次</w:t>
            </w:r>
          </w:p>
        </w:tc>
        <w:tc>
          <w:tcPr>
            <w:tcW w:w="771" w:type="pct"/>
          </w:tcPr>
          <w:p w:rsidR="00EE5455" w:rsidRPr="00EE5455" w:rsidRDefault="00EE5455" w:rsidP="000009C1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/>
                <w:sz w:val="22"/>
              </w:rPr>
              <w:t>單元</w:t>
            </w:r>
          </w:p>
          <w:p w:rsidR="00EE5455" w:rsidRPr="00EE5455" w:rsidRDefault="00EE5455" w:rsidP="000009C1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/>
                <w:sz w:val="22"/>
              </w:rPr>
              <w:t>活動主題</w:t>
            </w:r>
          </w:p>
        </w:tc>
        <w:tc>
          <w:tcPr>
            <w:tcW w:w="1474" w:type="pct"/>
          </w:tcPr>
          <w:p w:rsidR="00EE5455" w:rsidRPr="00EE5455" w:rsidRDefault="00EE5455" w:rsidP="00E72BB5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單元</w:t>
            </w:r>
          </w:p>
          <w:p w:rsidR="00EE5455" w:rsidRPr="00EE5455" w:rsidRDefault="00EE5455" w:rsidP="008A7B5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 w:hint="eastAsia"/>
                <w:sz w:val="22"/>
              </w:rPr>
              <w:t>學習目標</w:t>
            </w:r>
          </w:p>
        </w:tc>
        <w:tc>
          <w:tcPr>
            <w:tcW w:w="569" w:type="pct"/>
          </w:tcPr>
          <w:p w:rsidR="00EE5455" w:rsidRPr="00EE5455" w:rsidRDefault="00EE5455" w:rsidP="008A7B5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 w:hint="eastAsia"/>
                <w:sz w:val="22"/>
              </w:rPr>
              <w:t>能力指標</w:t>
            </w:r>
          </w:p>
        </w:tc>
        <w:tc>
          <w:tcPr>
            <w:tcW w:w="629" w:type="pct"/>
          </w:tcPr>
          <w:p w:rsidR="00EE5455" w:rsidRPr="00EE5455" w:rsidRDefault="00EE5455" w:rsidP="008A7B5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/>
                <w:sz w:val="22"/>
              </w:rPr>
              <w:t>重大議題</w:t>
            </w:r>
          </w:p>
        </w:tc>
        <w:tc>
          <w:tcPr>
            <w:tcW w:w="278" w:type="pct"/>
          </w:tcPr>
          <w:p w:rsidR="00EE5455" w:rsidRPr="00EE5455" w:rsidRDefault="00EE5455" w:rsidP="008A7B5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節數</w:t>
            </w:r>
          </w:p>
        </w:tc>
        <w:tc>
          <w:tcPr>
            <w:tcW w:w="609" w:type="pct"/>
          </w:tcPr>
          <w:p w:rsidR="00EE5455" w:rsidRPr="00EE5455" w:rsidRDefault="00EE5455" w:rsidP="008A7B5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/>
                <w:sz w:val="22"/>
              </w:rPr>
              <w:t>評量方式</w:t>
            </w:r>
          </w:p>
        </w:tc>
        <w:tc>
          <w:tcPr>
            <w:tcW w:w="235" w:type="pct"/>
          </w:tcPr>
          <w:p w:rsidR="00EE5455" w:rsidRPr="00EE5455" w:rsidRDefault="00EE5455" w:rsidP="008A7B5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 w:hint="eastAsia"/>
                <w:sz w:val="22"/>
              </w:rPr>
              <w:t>備註</w:t>
            </w:r>
          </w:p>
        </w:tc>
      </w:tr>
      <w:tr w:rsidR="00EE5455" w:rsidRPr="003B6D5D" w:rsidTr="00AE556D">
        <w:trPr>
          <w:trHeight w:val="882"/>
        </w:trPr>
        <w:tc>
          <w:tcPr>
            <w:tcW w:w="435" w:type="pct"/>
            <w:vMerge w:val="restart"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 w:hint="eastAsia"/>
                <w:sz w:val="22"/>
              </w:rPr>
              <w:t>1-4</w:t>
            </w:r>
          </w:p>
        </w:tc>
        <w:tc>
          <w:tcPr>
            <w:tcW w:w="771" w:type="pct"/>
            <w:vMerge w:val="restart"/>
            <w:vAlign w:val="center"/>
          </w:tcPr>
          <w:p w:rsidR="00EE5455" w:rsidRPr="00EE5455" w:rsidRDefault="00EE5455" w:rsidP="00AE556D">
            <w:pPr>
              <w:spacing w:line="240" w:lineRule="exact"/>
              <w:ind w:left="212" w:hanging="212"/>
              <w:jc w:val="center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家庭用電須知</w:t>
            </w:r>
          </w:p>
          <w:p w:rsidR="00EE5455" w:rsidRPr="00EE5455" w:rsidRDefault="00EE5455" w:rsidP="00AE556D">
            <w:pPr>
              <w:spacing w:line="240" w:lineRule="exact"/>
              <w:ind w:left="212" w:hanging="212"/>
              <w:jc w:val="center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家庭用電須知</w:t>
            </w:r>
          </w:p>
        </w:tc>
        <w:tc>
          <w:tcPr>
            <w:tcW w:w="1474" w:type="pct"/>
            <w:vMerge w:val="restart"/>
          </w:tcPr>
          <w:p w:rsidR="00EE5455" w:rsidRPr="00EE5455" w:rsidRDefault="00EE5455" w:rsidP="00EE1467">
            <w:pPr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/>
                <w:sz w:val="22"/>
              </w:rPr>
              <w:t>1.由蒐集電器火災之新聞事件，加強防災觀念。</w:t>
            </w:r>
          </w:p>
          <w:p w:rsidR="00EE5455" w:rsidRPr="00EE5455" w:rsidRDefault="00EE5455" w:rsidP="00EE1467">
            <w:pPr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/>
                <w:sz w:val="22"/>
              </w:rPr>
              <w:t>2.深入探討日常生活中用電時潛在的危機。</w:t>
            </w:r>
          </w:p>
          <w:p w:rsidR="00EE5455" w:rsidRPr="00EE5455" w:rsidRDefault="00EE5455" w:rsidP="00EE1467">
            <w:pPr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/>
                <w:sz w:val="22"/>
              </w:rPr>
              <w:t>3.能由電器產品的說明書上了解其所使用的電壓、功率，</w:t>
            </w:r>
            <w:r w:rsidRPr="00EE5455">
              <w:rPr>
                <w:rFonts w:ascii="標楷體" w:eastAsia="標楷體" w:hAnsi="標楷體" w:cs="Times New Roman"/>
                <w:sz w:val="22"/>
              </w:rPr>
              <w:lastRenderedPageBreak/>
              <w:t>並能求出運作時流過的電流大小。</w:t>
            </w:r>
          </w:p>
          <w:p w:rsidR="00EE5455" w:rsidRPr="00EE5455" w:rsidRDefault="00EE5455" w:rsidP="00EE1467">
            <w:pPr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/>
                <w:sz w:val="22"/>
              </w:rPr>
              <w:t>4.能夠計算家庭用電之費用。</w:t>
            </w:r>
          </w:p>
          <w:p w:rsidR="00EE5455" w:rsidRPr="00EE5455" w:rsidRDefault="00EE5455" w:rsidP="00EE1467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/>
                <w:sz w:val="22"/>
              </w:rPr>
              <w:t>5.了解節省電能的方法。</w:t>
            </w:r>
          </w:p>
          <w:p w:rsidR="00EE5455" w:rsidRPr="00EE5455" w:rsidRDefault="00EE5455" w:rsidP="00EE1467">
            <w:pPr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/>
                <w:sz w:val="22"/>
              </w:rPr>
              <w:t>6了解電流熱效應</w:t>
            </w:r>
          </w:p>
          <w:p w:rsidR="00EE5455" w:rsidRPr="00EE5455" w:rsidRDefault="00EE5455" w:rsidP="00EE1467">
            <w:pPr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/>
                <w:snapToGrid w:val="0"/>
                <w:sz w:val="22"/>
              </w:rPr>
              <w:t>7.利用鋼絲絨與3v電池產生燃燒現象,讓同學了解短路失火的原因</w:t>
            </w:r>
          </w:p>
        </w:tc>
        <w:tc>
          <w:tcPr>
            <w:tcW w:w="569" w:type="pct"/>
            <w:vMerge w:val="restart"/>
            <w:vAlign w:val="center"/>
          </w:tcPr>
          <w:p w:rsidR="00EE5455" w:rsidRDefault="00EE5455" w:rsidP="00AE556D">
            <w:pPr>
              <w:spacing w:line="280" w:lineRule="exact"/>
              <w:ind w:left="2" w:firstLineChars="3" w:firstLine="7"/>
              <w:jc w:val="both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EE5455">
                <w:rPr>
                  <w:rFonts w:ascii="標楷體" w:eastAsia="標楷體" w:hAnsi="標楷體" w:hint="eastAsia"/>
                  <w:sz w:val="22"/>
                </w:rPr>
                <w:lastRenderedPageBreak/>
                <w:t>1-4-3</w:t>
              </w:r>
            </w:smartTag>
            <w:r w:rsidRPr="00EE5455">
              <w:rPr>
                <w:rFonts w:ascii="標楷體" w:eastAsia="標楷體" w:hAnsi="標楷體" w:hint="eastAsia"/>
                <w:sz w:val="22"/>
              </w:rPr>
              <w:t>-1</w:t>
            </w:r>
          </w:p>
          <w:p w:rsidR="00EE5455" w:rsidRDefault="00EE5455" w:rsidP="00AE556D">
            <w:pPr>
              <w:spacing w:line="280" w:lineRule="exact"/>
              <w:ind w:left="2" w:firstLineChars="3" w:firstLine="7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1-4-5-5</w:t>
            </w:r>
          </w:p>
          <w:p w:rsidR="00EE5455" w:rsidRDefault="00EE5455" w:rsidP="00AE556D">
            <w:pPr>
              <w:spacing w:line="280" w:lineRule="exact"/>
              <w:ind w:left="2" w:firstLineChars="3" w:firstLine="7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2-4-8-5</w:t>
            </w:r>
          </w:p>
          <w:p w:rsidR="00AE556D" w:rsidRDefault="00EE5455" w:rsidP="00AE556D">
            <w:pPr>
              <w:spacing w:line="280" w:lineRule="exact"/>
              <w:ind w:left="2" w:firstLineChars="3" w:firstLine="7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3-4-0-7</w:t>
            </w:r>
          </w:p>
          <w:p w:rsidR="00AE556D" w:rsidRDefault="00EE5455" w:rsidP="00AE556D">
            <w:pPr>
              <w:spacing w:line="280" w:lineRule="exact"/>
              <w:ind w:left="2" w:firstLineChars="3" w:firstLine="7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5-4-1-1</w:t>
            </w:r>
          </w:p>
          <w:p w:rsidR="00AE556D" w:rsidRDefault="00EE5455" w:rsidP="00AE556D">
            <w:pPr>
              <w:spacing w:line="280" w:lineRule="exact"/>
              <w:ind w:left="2" w:firstLineChars="3" w:firstLine="7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6-4-1-1</w:t>
            </w:r>
          </w:p>
          <w:p w:rsidR="00AE556D" w:rsidRDefault="00EE5455" w:rsidP="00AE556D">
            <w:pPr>
              <w:spacing w:line="280" w:lineRule="exact"/>
              <w:ind w:left="2" w:firstLineChars="3" w:firstLine="7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6-4-2-1</w:t>
            </w:r>
          </w:p>
          <w:p w:rsidR="00AE556D" w:rsidRDefault="00EE5455" w:rsidP="00AE556D">
            <w:pPr>
              <w:spacing w:line="280" w:lineRule="exact"/>
              <w:ind w:left="2" w:firstLineChars="3" w:firstLine="7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6-4-4-1</w:t>
            </w:r>
          </w:p>
          <w:p w:rsidR="00AE556D" w:rsidRDefault="00EE5455" w:rsidP="00AE556D">
            <w:pPr>
              <w:spacing w:line="280" w:lineRule="exact"/>
              <w:ind w:left="2" w:firstLineChars="3" w:firstLine="7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lastRenderedPageBreak/>
              <w:t>6-4-4-1</w:t>
            </w:r>
          </w:p>
          <w:p w:rsidR="00AE556D" w:rsidRDefault="00EE5455" w:rsidP="00AE556D">
            <w:pPr>
              <w:spacing w:line="280" w:lineRule="exact"/>
              <w:ind w:left="2" w:firstLineChars="3" w:firstLine="7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7-4-0-1</w:t>
            </w:r>
          </w:p>
          <w:p w:rsidR="00AE556D" w:rsidRDefault="00EE5455" w:rsidP="00AE556D">
            <w:pPr>
              <w:spacing w:line="280" w:lineRule="exact"/>
              <w:ind w:left="2" w:firstLineChars="3" w:firstLine="7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7-4-0-2</w:t>
            </w:r>
          </w:p>
          <w:p w:rsidR="00AE556D" w:rsidRDefault="00EE5455" w:rsidP="00AE556D">
            <w:pPr>
              <w:spacing w:line="280" w:lineRule="exact"/>
              <w:ind w:left="2" w:firstLineChars="3" w:firstLine="7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7-4-0-3</w:t>
            </w:r>
          </w:p>
          <w:p w:rsidR="00EE5455" w:rsidRPr="00EE5455" w:rsidRDefault="00EE5455" w:rsidP="00AE556D">
            <w:pPr>
              <w:spacing w:line="280" w:lineRule="exact"/>
              <w:ind w:left="2" w:firstLineChars="3" w:firstLine="7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7-4-0-5</w:t>
            </w:r>
          </w:p>
        </w:tc>
        <w:tc>
          <w:tcPr>
            <w:tcW w:w="629" w:type="pct"/>
            <w:vMerge w:val="restart"/>
            <w:vAlign w:val="center"/>
          </w:tcPr>
          <w:p w:rsidR="00EE5455" w:rsidRPr="00EE5455" w:rsidRDefault="00EE5455" w:rsidP="00AE556D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45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資訊教育</w:t>
            </w:r>
          </w:p>
          <w:p w:rsidR="00EE5455" w:rsidRPr="00EE5455" w:rsidRDefault="00EE5455" w:rsidP="00AE556D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455">
              <w:rPr>
                <w:rFonts w:ascii="標楷體" w:eastAsia="標楷體" w:hAnsi="標楷體" w:hint="eastAsia"/>
                <w:sz w:val="22"/>
                <w:szCs w:val="22"/>
              </w:rPr>
              <w:t>兩性教育</w:t>
            </w:r>
          </w:p>
          <w:p w:rsidR="00EE5455" w:rsidRPr="00EE5455" w:rsidRDefault="00EE5455" w:rsidP="00AE556D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455">
              <w:rPr>
                <w:rFonts w:ascii="標楷體" w:eastAsia="標楷體" w:hAnsi="標楷體" w:hint="eastAsia"/>
                <w:sz w:val="22"/>
                <w:szCs w:val="22"/>
              </w:rPr>
              <w:t>生涯發展</w:t>
            </w:r>
          </w:p>
          <w:p w:rsidR="00EE5455" w:rsidRPr="00EE5455" w:rsidRDefault="00EE5455" w:rsidP="00AE556D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455">
              <w:rPr>
                <w:rFonts w:ascii="標楷體" w:eastAsia="標楷體" w:hAnsi="標楷體" w:hint="eastAsia"/>
                <w:sz w:val="22"/>
                <w:szCs w:val="22"/>
              </w:rPr>
              <w:t>家政教育</w:t>
            </w:r>
          </w:p>
        </w:tc>
        <w:tc>
          <w:tcPr>
            <w:tcW w:w="278" w:type="pct"/>
            <w:vMerge w:val="restart"/>
            <w:vAlign w:val="center"/>
          </w:tcPr>
          <w:p w:rsidR="00EE5455" w:rsidRPr="00EE5455" w:rsidRDefault="00EE5455" w:rsidP="00AE55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  <w:lang w:val="zh-TW"/>
              </w:rPr>
              <w:t>4</w:t>
            </w:r>
          </w:p>
        </w:tc>
        <w:tc>
          <w:tcPr>
            <w:tcW w:w="609" w:type="pct"/>
            <w:vAlign w:val="center"/>
          </w:tcPr>
          <w:p w:rsidR="00EE5455" w:rsidRPr="00EE5455" w:rsidRDefault="00EE5455" w:rsidP="00AE55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</w:tc>
        <w:tc>
          <w:tcPr>
            <w:tcW w:w="235" w:type="pct"/>
          </w:tcPr>
          <w:p w:rsidR="00EE5455" w:rsidRPr="00EE5455" w:rsidRDefault="00EE5455" w:rsidP="000656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</w:tr>
      <w:tr w:rsidR="00EE5455" w:rsidRPr="003B6D5D" w:rsidTr="00AE556D">
        <w:trPr>
          <w:trHeight w:val="101"/>
        </w:trPr>
        <w:tc>
          <w:tcPr>
            <w:tcW w:w="435" w:type="pct"/>
            <w:vMerge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71" w:type="pct"/>
            <w:vMerge/>
            <w:vAlign w:val="center"/>
          </w:tcPr>
          <w:p w:rsidR="00EE5455" w:rsidRPr="00EE5455" w:rsidRDefault="00EE5455" w:rsidP="00AE556D">
            <w:pPr>
              <w:spacing w:line="240" w:lineRule="exact"/>
              <w:ind w:left="212" w:hanging="212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1474" w:type="pct"/>
            <w:vMerge/>
          </w:tcPr>
          <w:p w:rsidR="00EE5455" w:rsidRPr="00EE5455" w:rsidRDefault="00EE5455" w:rsidP="00B130AE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9" w:type="pct"/>
            <w:vMerge/>
            <w:vAlign w:val="center"/>
          </w:tcPr>
          <w:p w:rsidR="00EE5455" w:rsidRPr="00EE5455" w:rsidRDefault="00EE5455" w:rsidP="00AE556D">
            <w:pPr>
              <w:spacing w:line="280" w:lineRule="exact"/>
              <w:ind w:left="212" w:hanging="212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629" w:type="pct"/>
            <w:vMerge/>
            <w:vAlign w:val="center"/>
          </w:tcPr>
          <w:p w:rsidR="00EE5455" w:rsidRPr="00EE5455" w:rsidRDefault="00EE5455" w:rsidP="00AE556D">
            <w:pPr>
              <w:snapToGrid w:val="0"/>
              <w:ind w:left="57" w:right="57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278" w:type="pct"/>
            <w:vMerge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  <w:tc>
          <w:tcPr>
            <w:tcW w:w="609" w:type="pct"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  <w:lang w:val="zh-TW"/>
              </w:rPr>
              <w:t>紙筆測驗</w:t>
            </w:r>
          </w:p>
        </w:tc>
        <w:tc>
          <w:tcPr>
            <w:tcW w:w="235" w:type="pct"/>
          </w:tcPr>
          <w:p w:rsidR="00EE5455" w:rsidRPr="00EE5455" w:rsidRDefault="00EE5455" w:rsidP="000656A6">
            <w:pPr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</w:tr>
      <w:tr w:rsidR="00EE5455" w:rsidRPr="003B6D5D" w:rsidTr="00AE556D">
        <w:trPr>
          <w:trHeight w:val="1740"/>
        </w:trPr>
        <w:tc>
          <w:tcPr>
            <w:tcW w:w="435" w:type="pct"/>
            <w:vMerge w:val="restart"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 w:hint="eastAsia"/>
                <w:sz w:val="22"/>
              </w:rPr>
              <w:lastRenderedPageBreak/>
              <w:t>5-8</w:t>
            </w:r>
          </w:p>
        </w:tc>
        <w:tc>
          <w:tcPr>
            <w:tcW w:w="771" w:type="pct"/>
            <w:vMerge w:val="restart"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磁鐵大觀園</w:t>
            </w:r>
          </w:p>
        </w:tc>
        <w:tc>
          <w:tcPr>
            <w:tcW w:w="1474" w:type="pct"/>
            <w:vMerge w:val="restart"/>
            <w:vAlign w:val="center"/>
          </w:tcPr>
          <w:p w:rsidR="00EE5455" w:rsidRPr="00EE5455" w:rsidRDefault="00EE5455" w:rsidP="00B44C2C">
            <w:pPr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/>
                <w:sz w:val="22"/>
              </w:rPr>
              <w:t>1.</w:t>
            </w:r>
            <w:r w:rsidRPr="00EE5455">
              <w:rPr>
                <w:rFonts w:ascii="標楷體" w:eastAsia="標楷體" w:hAnsi="標楷體" w:hint="eastAsia"/>
                <w:sz w:val="22"/>
              </w:rPr>
              <w:t>培養上網尋找資料的能力。</w:t>
            </w:r>
          </w:p>
          <w:p w:rsidR="00EE5455" w:rsidRPr="00EE5455" w:rsidRDefault="00EE5455" w:rsidP="00B44C2C">
            <w:pPr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/>
                <w:sz w:val="22"/>
              </w:rPr>
              <w:t>2.</w:t>
            </w:r>
            <w:r w:rsidRPr="00EE5455">
              <w:rPr>
                <w:rFonts w:ascii="標楷體" w:eastAsia="標楷體" w:hAnsi="標楷體" w:hint="eastAsia"/>
                <w:sz w:val="22"/>
              </w:rPr>
              <w:t>認識常見磁鐵的種類及用途。</w:t>
            </w:r>
          </w:p>
          <w:p w:rsidR="00EE5455" w:rsidRPr="00EE5455" w:rsidRDefault="00EE5455" w:rsidP="00B44C2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/>
                <w:sz w:val="22"/>
              </w:rPr>
              <w:t>3.</w:t>
            </w:r>
            <w:r w:rsidRPr="00EE5455">
              <w:rPr>
                <w:rFonts w:ascii="標楷體" w:eastAsia="標楷體" w:hAnsi="標楷體" w:hint="eastAsia"/>
                <w:sz w:val="22"/>
              </w:rPr>
              <w:t>了解各種形狀不同磁鐵的磁力線及其意義。</w:t>
            </w:r>
          </w:p>
          <w:p w:rsidR="00EE5455" w:rsidRPr="00EE5455" w:rsidRDefault="00EE5455" w:rsidP="008A40E3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9" w:type="pct"/>
            <w:vMerge w:val="restart"/>
            <w:vAlign w:val="center"/>
          </w:tcPr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E5455">
                <w:rPr>
                  <w:rFonts w:ascii="標楷體" w:eastAsia="標楷體" w:hAnsi="標楷體" w:hint="eastAsia"/>
                  <w:sz w:val="22"/>
                </w:rPr>
                <w:t>1-4-3</w:t>
              </w:r>
            </w:smartTag>
            <w:r w:rsidRPr="00EE5455">
              <w:rPr>
                <w:rFonts w:ascii="標楷體" w:eastAsia="標楷體" w:hAnsi="標楷體" w:hint="eastAsia"/>
                <w:sz w:val="22"/>
              </w:rPr>
              <w:t>-1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1-4-4-2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1-4-5-6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2-4-1-1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2-4-5-7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2-4-8-3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3-4-0-1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3-4-0-2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5-4-1-1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6-4-2-1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6-4-4-1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7-4-0-1</w:t>
            </w:r>
          </w:p>
          <w:p w:rsidR="00EE5455" w:rsidRPr="00EE5455" w:rsidRDefault="00EE5455" w:rsidP="00AE556D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7-4-0-4</w:t>
            </w:r>
          </w:p>
        </w:tc>
        <w:tc>
          <w:tcPr>
            <w:tcW w:w="629" w:type="pct"/>
            <w:vMerge w:val="restart"/>
            <w:vAlign w:val="center"/>
          </w:tcPr>
          <w:p w:rsidR="00EE5455" w:rsidRPr="00EE5455" w:rsidRDefault="00EE5455" w:rsidP="00AE556D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455">
              <w:rPr>
                <w:rFonts w:ascii="標楷體" w:eastAsia="標楷體" w:hAnsi="標楷體" w:hint="eastAsia"/>
                <w:sz w:val="22"/>
                <w:szCs w:val="22"/>
              </w:rPr>
              <w:t>資訊教育</w:t>
            </w:r>
          </w:p>
          <w:p w:rsidR="00EE5455" w:rsidRPr="00EE5455" w:rsidRDefault="00EE5455" w:rsidP="00AE556D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455">
              <w:rPr>
                <w:rFonts w:ascii="標楷體" w:eastAsia="標楷體" w:hAnsi="標楷體" w:hint="eastAsia"/>
                <w:sz w:val="22"/>
                <w:szCs w:val="22"/>
              </w:rPr>
              <w:t>家政教育</w:t>
            </w:r>
          </w:p>
          <w:p w:rsidR="00EE5455" w:rsidRPr="00EE5455" w:rsidRDefault="00EE5455" w:rsidP="00AE556D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45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兩性教育</w:t>
            </w:r>
          </w:p>
          <w:p w:rsidR="00EE5455" w:rsidRPr="00EE5455" w:rsidRDefault="00EE5455" w:rsidP="00AE556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環境教育</w:t>
            </w:r>
          </w:p>
          <w:p w:rsidR="00EE5455" w:rsidRPr="00AE556D" w:rsidRDefault="00EE5455" w:rsidP="00AE556D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455">
              <w:rPr>
                <w:rFonts w:ascii="標楷體" w:eastAsia="標楷體" w:hAnsi="標楷體" w:hint="eastAsia"/>
                <w:sz w:val="22"/>
                <w:szCs w:val="22"/>
              </w:rPr>
              <w:t>生涯發展</w:t>
            </w:r>
          </w:p>
        </w:tc>
        <w:tc>
          <w:tcPr>
            <w:tcW w:w="278" w:type="pct"/>
            <w:vMerge w:val="restart"/>
            <w:vAlign w:val="center"/>
          </w:tcPr>
          <w:p w:rsidR="00EE5455" w:rsidRPr="00EE5455" w:rsidRDefault="00EE5455" w:rsidP="00AE55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</w:rPr>
              <w:t>4</w:t>
            </w:r>
          </w:p>
        </w:tc>
        <w:tc>
          <w:tcPr>
            <w:tcW w:w="609" w:type="pct"/>
            <w:vAlign w:val="center"/>
          </w:tcPr>
          <w:p w:rsidR="00EE5455" w:rsidRPr="00EE5455" w:rsidRDefault="00EE5455" w:rsidP="00AE55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</w:tc>
        <w:tc>
          <w:tcPr>
            <w:tcW w:w="235" w:type="pct"/>
          </w:tcPr>
          <w:p w:rsidR="00EE5455" w:rsidRPr="00EE5455" w:rsidRDefault="00EE5455" w:rsidP="000656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</w:tr>
      <w:tr w:rsidR="00EE5455" w:rsidRPr="003B6D5D" w:rsidTr="00AE556D">
        <w:trPr>
          <w:trHeight w:val="1411"/>
        </w:trPr>
        <w:tc>
          <w:tcPr>
            <w:tcW w:w="435" w:type="pct"/>
            <w:vMerge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71" w:type="pct"/>
            <w:vMerge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4" w:type="pct"/>
            <w:vMerge/>
            <w:vAlign w:val="center"/>
          </w:tcPr>
          <w:p w:rsidR="00EE5455" w:rsidRPr="00EE5455" w:rsidRDefault="00EE5455" w:rsidP="008A7B5C">
            <w:pPr>
              <w:ind w:left="227" w:hanging="227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9" w:type="pct"/>
            <w:vMerge/>
            <w:vAlign w:val="center"/>
          </w:tcPr>
          <w:p w:rsidR="00EE5455" w:rsidRPr="00EE5455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9" w:type="pct"/>
            <w:vMerge/>
            <w:vAlign w:val="center"/>
          </w:tcPr>
          <w:p w:rsidR="00EE5455" w:rsidRPr="00EE5455" w:rsidRDefault="00EE5455" w:rsidP="00AE556D">
            <w:pPr>
              <w:ind w:left="227" w:hanging="227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78" w:type="pct"/>
            <w:vMerge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  <w:tc>
          <w:tcPr>
            <w:tcW w:w="609" w:type="pct"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  <w:lang w:val="zh-TW"/>
              </w:rPr>
              <w:t>紙筆測驗</w:t>
            </w:r>
          </w:p>
        </w:tc>
        <w:tc>
          <w:tcPr>
            <w:tcW w:w="235" w:type="pct"/>
          </w:tcPr>
          <w:p w:rsidR="00EE5455" w:rsidRPr="00EE5455" w:rsidRDefault="00EE5455" w:rsidP="000656A6">
            <w:pPr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</w:tr>
      <w:tr w:rsidR="00AE556D" w:rsidRPr="003B6D5D" w:rsidTr="00AE556D">
        <w:trPr>
          <w:trHeight w:val="833"/>
        </w:trPr>
        <w:tc>
          <w:tcPr>
            <w:tcW w:w="435" w:type="pct"/>
            <w:vMerge w:val="restart"/>
            <w:vAlign w:val="center"/>
          </w:tcPr>
          <w:p w:rsidR="00AE556D" w:rsidRPr="00EE5455" w:rsidRDefault="00AE556D" w:rsidP="00AE556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 w:hint="eastAsia"/>
                <w:sz w:val="22"/>
              </w:rPr>
              <w:t>9-11</w:t>
            </w:r>
          </w:p>
        </w:tc>
        <w:tc>
          <w:tcPr>
            <w:tcW w:w="771" w:type="pct"/>
            <w:vMerge w:val="restart"/>
            <w:vAlign w:val="center"/>
          </w:tcPr>
          <w:p w:rsidR="00AE556D" w:rsidRPr="00EE5455" w:rsidRDefault="00AE556D" w:rsidP="00AE556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E5455">
              <w:rPr>
                <w:rFonts w:ascii="標楷體" w:eastAsia="標楷體" w:hAnsi="標楷體" w:hint="eastAsia"/>
                <w:b/>
                <w:sz w:val="22"/>
              </w:rPr>
              <w:t>二十四節氣</w:t>
            </w:r>
          </w:p>
          <w:p w:rsidR="00AE556D" w:rsidRPr="00EE5455" w:rsidRDefault="00AE556D" w:rsidP="00AE556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4" w:type="pct"/>
            <w:vMerge w:val="restart"/>
            <w:vAlign w:val="center"/>
          </w:tcPr>
          <w:p w:rsidR="00AE556D" w:rsidRPr="00EE5455" w:rsidRDefault="00AE556D" w:rsidP="00B44C2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1.了解二十四節氣由來及相關資訊。</w:t>
            </w:r>
          </w:p>
          <w:p w:rsidR="00AE556D" w:rsidRPr="00EE5455" w:rsidRDefault="00AE556D" w:rsidP="00B44C2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2.認識一年四季與二十四節氣關係。</w:t>
            </w:r>
          </w:p>
          <w:p w:rsidR="00AE556D" w:rsidRPr="00EE5455" w:rsidRDefault="00AE556D" w:rsidP="00B44C2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3.探討節氣在農漁業及民俗上的應驗。</w:t>
            </w:r>
          </w:p>
          <w:p w:rsidR="00AE556D" w:rsidRPr="00EE5455" w:rsidRDefault="00AE556D" w:rsidP="004F00C5">
            <w:pPr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4.學習與節氣相關之氣象諺語。</w:t>
            </w:r>
            <w:r w:rsidRPr="00EE5455">
              <w:rPr>
                <w:rFonts w:ascii="標楷體" w:eastAsia="標楷體" w:hAnsi="標楷體" w:cs="Times New Roman" w:hint="eastAsia"/>
                <w:sz w:val="22"/>
              </w:rPr>
              <w:t>3.</w:t>
            </w:r>
            <w:r w:rsidRPr="00EE5455">
              <w:rPr>
                <w:rFonts w:ascii="標楷體" w:eastAsia="標楷體" w:hAnsi="標楷體" w:cs="Times New Roman"/>
                <w:sz w:val="22"/>
              </w:rPr>
              <w:t xml:space="preserve"> </w:t>
            </w:r>
          </w:p>
        </w:tc>
        <w:tc>
          <w:tcPr>
            <w:tcW w:w="569" w:type="pct"/>
            <w:vMerge w:val="restart"/>
            <w:vAlign w:val="center"/>
          </w:tcPr>
          <w:p w:rsidR="00AE556D" w:rsidRDefault="00AE556D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EE5455">
                <w:rPr>
                  <w:rFonts w:ascii="標楷體" w:eastAsia="標楷體" w:hAnsi="標楷體" w:hint="eastAsia"/>
                  <w:sz w:val="22"/>
                </w:rPr>
                <w:t>1-4-1</w:t>
              </w:r>
            </w:smartTag>
            <w:r w:rsidRPr="00EE5455">
              <w:rPr>
                <w:rFonts w:ascii="標楷體" w:eastAsia="標楷體" w:hAnsi="標楷體" w:hint="eastAsia"/>
                <w:sz w:val="22"/>
              </w:rPr>
              <w:t>-1</w:t>
            </w:r>
          </w:p>
          <w:p w:rsidR="00AE556D" w:rsidRDefault="00AE556D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/>
                <w:sz w:val="22"/>
              </w:rPr>
              <w:t>1-4-1-2</w:t>
            </w:r>
          </w:p>
          <w:p w:rsidR="00AE556D" w:rsidRDefault="00AE556D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/>
                <w:sz w:val="22"/>
              </w:rPr>
              <w:t>1-4-4-3</w:t>
            </w:r>
          </w:p>
          <w:p w:rsidR="00AE556D" w:rsidRDefault="00AE556D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/>
                <w:sz w:val="22"/>
              </w:rPr>
              <w:t>1-4-5-4</w:t>
            </w:r>
          </w:p>
          <w:p w:rsidR="00AE556D" w:rsidRDefault="00AE556D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/>
                <w:sz w:val="22"/>
              </w:rPr>
              <w:t>1-4-5-5</w:t>
            </w:r>
          </w:p>
          <w:p w:rsidR="00AE556D" w:rsidRDefault="00AE556D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/>
                <w:sz w:val="22"/>
              </w:rPr>
              <w:t>1-4-5-6</w:t>
            </w:r>
          </w:p>
          <w:p w:rsidR="00AE556D" w:rsidRDefault="00AE556D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/>
                <w:sz w:val="22"/>
              </w:rPr>
              <w:t>3-4-0-</w:t>
            </w:r>
            <w:r w:rsidRPr="00EE5455">
              <w:rPr>
                <w:rFonts w:ascii="標楷體" w:eastAsia="標楷體" w:hAnsi="標楷體" w:hint="eastAsia"/>
                <w:sz w:val="22"/>
              </w:rPr>
              <w:t>2</w:t>
            </w:r>
          </w:p>
          <w:p w:rsidR="00AE556D" w:rsidRDefault="00AE556D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/>
                <w:sz w:val="22"/>
              </w:rPr>
              <w:t>6-4-</w:t>
            </w:r>
            <w:r w:rsidRPr="00EE5455">
              <w:rPr>
                <w:rFonts w:ascii="標楷體" w:eastAsia="標楷體" w:hAnsi="標楷體" w:hint="eastAsia"/>
                <w:sz w:val="22"/>
              </w:rPr>
              <w:t>4</w:t>
            </w:r>
            <w:r w:rsidRPr="00EE5455">
              <w:rPr>
                <w:rFonts w:ascii="標楷體" w:eastAsia="標楷體" w:hAnsi="標楷體"/>
                <w:sz w:val="22"/>
              </w:rPr>
              <w:t>-1</w:t>
            </w:r>
          </w:p>
          <w:p w:rsidR="00AE556D" w:rsidRPr="00EE5455" w:rsidRDefault="00AE556D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6-4-5-2</w:t>
            </w:r>
          </w:p>
        </w:tc>
        <w:tc>
          <w:tcPr>
            <w:tcW w:w="629" w:type="pct"/>
            <w:vMerge w:val="restart"/>
            <w:vAlign w:val="center"/>
          </w:tcPr>
          <w:p w:rsidR="00AE556D" w:rsidRPr="00EE5455" w:rsidRDefault="00AE556D" w:rsidP="00AE556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EE5455">
              <w:rPr>
                <w:rFonts w:ascii="標楷體" w:eastAsia="標楷體" w:hAnsi="標楷體" w:hint="eastAsia"/>
                <w:spacing w:val="-10"/>
                <w:sz w:val="22"/>
              </w:rPr>
              <w:t>環境教育</w:t>
            </w:r>
          </w:p>
          <w:p w:rsidR="00AE556D" w:rsidRPr="00EE5455" w:rsidRDefault="00AE556D" w:rsidP="00AE556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pacing w:val="-10"/>
                <w:sz w:val="22"/>
              </w:rPr>
              <w:t>資訊教育</w:t>
            </w:r>
          </w:p>
          <w:p w:rsidR="00AE556D" w:rsidRPr="00EE5455" w:rsidRDefault="00AE556D" w:rsidP="00AE556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兩性教育</w:t>
            </w:r>
          </w:p>
          <w:p w:rsidR="00AE556D" w:rsidRPr="00EE5455" w:rsidRDefault="00AE556D" w:rsidP="00AE556D">
            <w:pPr>
              <w:pStyle w:val="af1"/>
              <w:spacing w:line="240" w:lineRule="exact"/>
              <w:ind w:left="0" w:right="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生涯發展</w:t>
            </w:r>
          </w:p>
        </w:tc>
        <w:tc>
          <w:tcPr>
            <w:tcW w:w="278" w:type="pct"/>
            <w:vMerge w:val="restart"/>
            <w:vAlign w:val="center"/>
          </w:tcPr>
          <w:p w:rsidR="00AE556D" w:rsidRPr="00EE5455" w:rsidRDefault="00AE556D" w:rsidP="00AE556D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  <w:lang w:val="zh-TW"/>
              </w:rPr>
              <w:t>3</w:t>
            </w:r>
          </w:p>
        </w:tc>
        <w:tc>
          <w:tcPr>
            <w:tcW w:w="609" w:type="pct"/>
            <w:vAlign w:val="center"/>
          </w:tcPr>
          <w:p w:rsidR="00AE556D" w:rsidRPr="00EE5455" w:rsidRDefault="00AE556D" w:rsidP="00AE55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  <w:lang w:val="zh-TW"/>
              </w:rPr>
              <w:t>紙筆測驗</w:t>
            </w:r>
          </w:p>
        </w:tc>
        <w:tc>
          <w:tcPr>
            <w:tcW w:w="235" w:type="pct"/>
          </w:tcPr>
          <w:p w:rsidR="00AE556D" w:rsidRPr="00EE5455" w:rsidRDefault="00AE556D" w:rsidP="000656A6">
            <w:pPr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</w:tr>
      <w:tr w:rsidR="00AE556D" w:rsidRPr="003B6D5D" w:rsidTr="00AE556D">
        <w:trPr>
          <w:trHeight w:val="833"/>
        </w:trPr>
        <w:tc>
          <w:tcPr>
            <w:tcW w:w="435" w:type="pct"/>
            <w:vMerge/>
            <w:vAlign w:val="center"/>
          </w:tcPr>
          <w:p w:rsidR="00AE556D" w:rsidRPr="00EE5455" w:rsidRDefault="00AE556D" w:rsidP="00AE556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71" w:type="pct"/>
            <w:vMerge/>
            <w:vAlign w:val="center"/>
          </w:tcPr>
          <w:p w:rsidR="00AE556D" w:rsidRPr="00EE5455" w:rsidRDefault="00AE556D" w:rsidP="00AE556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4" w:type="pct"/>
            <w:vMerge/>
            <w:vAlign w:val="center"/>
          </w:tcPr>
          <w:p w:rsidR="00AE556D" w:rsidRPr="00EE5455" w:rsidRDefault="00AE556D" w:rsidP="008A7B5C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napToGrid w:val="0"/>
                <w:sz w:val="22"/>
              </w:rPr>
            </w:pPr>
          </w:p>
        </w:tc>
        <w:tc>
          <w:tcPr>
            <w:tcW w:w="569" w:type="pct"/>
            <w:vMerge/>
            <w:vAlign w:val="center"/>
          </w:tcPr>
          <w:p w:rsidR="00AE556D" w:rsidRPr="00EE5455" w:rsidRDefault="00AE556D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9" w:type="pct"/>
            <w:vMerge/>
            <w:vAlign w:val="center"/>
          </w:tcPr>
          <w:p w:rsidR="00AE556D" w:rsidRPr="00EE5455" w:rsidRDefault="00AE556D" w:rsidP="00AE556D">
            <w:pPr>
              <w:ind w:left="471" w:hanging="471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78" w:type="pct"/>
            <w:vMerge/>
            <w:vAlign w:val="center"/>
          </w:tcPr>
          <w:p w:rsidR="00AE556D" w:rsidRPr="00EE5455" w:rsidRDefault="00AE556D" w:rsidP="00AE55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  <w:tc>
          <w:tcPr>
            <w:tcW w:w="609" w:type="pct"/>
            <w:vAlign w:val="center"/>
          </w:tcPr>
          <w:p w:rsidR="00AE556D" w:rsidRPr="00EE5455" w:rsidRDefault="00AE556D" w:rsidP="00AE55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</w:tc>
        <w:tc>
          <w:tcPr>
            <w:tcW w:w="235" w:type="pct"/>
          </w:tcPr>
          <w:p w:rsidR="00AE556D" w:rsidRPr="00EE5455" w:rsidRDefault="00AE556D" w:rsidP="000656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</w:tr>
      <w:tr w:rsidR="00AE556D" w:rsidRPr="003B6D5D" w:rsidTr="00AE556D">
        <w:trPr>
          <w:trHeight w:val="834"/>
        </w:trPr>
        <w:tc>
          <w:tcPr>
            <w:tcW w:w="435" w:type="pct"/>
            <w:vMerge/>
            <w:vAlign w:val="center"/>
          </w:tcPr>
          <w:p w:rsidR="00AE556D" w:rsidRPr="00EE5455" w:rsidRDefault="00AE556D" w:rsidP="00AE556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71" w:type="pct"/>
            <w:vMerge/>
            <w:vAlign w:val="center"/>
          </w:tcPr>
          <w:p w:rsidR="00AE556D" w:rsidRPr="00EE5455" w:rsidRDefault="00AE556D" w:rsidP="00AE556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4" w:type="pct"/>
            <w:vMerge/>
          </w:tcPr>
          <w:p w:rsidR="00AE556D" w:rsidRPr="00EE5455" w:rsidRDefault="00AE556D" w:rsidP="008A7B5C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9" w:type="pct"/>
            <w:vMerge/>
            <w:vAlign w:val="center"/>
          </w:tcPr>
          <w:p w:rsidR="00AE556D" w:rsidRPr="00EE5455" w:rsidRDefault="00AE556D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9" w:type="pct"/>
            <w:vMerge/>
            <w:vAlign w:val="center"/>
          </w:tcPr>
          <w:p w:rsidR="00AE556D" w:rsidRPr="00EE5455" w:rsidRDefault="00AE556D" w:rsidP="00AE556D">
            <w:pPr>
              <w:ind w:left="227" w:hanging="227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78" w:type="pct"/>
            <w:vMerge/>
            <w:vAlign w:val="center"/>
          </w:tcPr>
          <w:p w:rsidR="00AE556D" w:rsidRPr="00EE5455" w:rsidRDefault="00AE556D" w:rsidP="00AE556D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  <w:tc>
          <w:tcPr>
            <w:tcW w:w="609" w:type="pct"/>
            <w:vAlign w:val="center"/>
          </w:tcPr>
          <w:p w:rsidR="00AE556D" w:rsidRPr="00EE5455" w:rsidRDefault="00AE556D" w:rsidP="00AE55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  <w:lang w:val="zh-TW"/>
              </w:rPr>
              <w:t>紙筆測驗</w:t>
            </w:r>
          </w:p>
        </w:tc>
        <w:tc>
          <w:tcPr>
            <w:tcW w:w="235" w:type="pct"/>
          </w:tcPr>
          <w:p w:rsidR="00AE556D" w:rsidRPr="00EE5455" w:rsidRDefault="00AE556D" w:rsidP="000656A6">
            <w:pPr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</w:tr>
      <w:tr w:rsidR="00EE5455" w:rsidRPr="003B6D5D" w:rsidTr="00AE556D">
        <w:trPr>
          <w:trHeight w:val="492"/>
        </w:trPr>
        <w:tc>
          <w:tcPr>
            <w:tcW w:w="435" w:type="pct"/>
            <w:vMerge w:val="restart"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 w:hint="eastAsia"/>
                <w:sz w:val="22"/>
              </w:rPr>
              <w:t>12-14</w:t>
            </w:r>
          </w:p>
        </w:tc>
        <w:tc>
          <w:tcPr>
            <w:tcW w:w="771" w:type="pct"/>
            <w:vMerge w:val="restart"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臭氧與生活</w:t>
            </w:r>
          </w:p>
        </w:tc>
        <w:tc>
          <w:tcPr>
            <w:tcW w:w="1474" w:type="pct"/>
            <w:vMerge w:val="restart"/>
            <w:vAlign w:val="center"/>
          </w:tcPr>
          <w:p w:rsidR="00EE5455" w:rsidRPr="00EE5455" w:rsidRDefault="00EE5455" w:rsidP="004F00C5">
            <w:pPr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1.了解臭氧發現的歷史及命名由來。</w:t>
            </w:r>
          </w:p>
          <w:p w:rsidR="00EE5455" w:rsidRPr="00EE5455" w:rsidRDefault="00EE5455" w:rsidP="004F00C5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2.認識臭氧的基本特性。</w:t>
            </w:r>
          </w:p>
          <w:p w:rsidR="00EE5455" w:rsidRPr="00EE5455" w:rsidRDefault="00EE5455" w:rsidP="004F00C5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3.探討地球臭氧的分布及如何人工製造臭氧。</w:t>
            </w:r>
          </w:p>
          <w:p w:rsidR="00EE5455" w:rsidRPr="00EE5455" w:rsidRDefault="00EE5455" w:rsidP="004F00C5">
            <w:pP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4.尋找生活週遭有關臭氧利用的例子。</w:t>
            </w:r>
          </w:p>
        </w:tc>
        <w:tc>
          <w:tcPr>
            <w:tcW w:w="569" w:type="pct"/>
            <w:vMerge w:val="restart"/>
            <w:vAlign w:val="center"/>
          </w:tcPr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EE5455">
                <w:rPr>
                  <w:rFonts w:ascii="標楷體" w:eastAsia="標楷體" w:hAnsi="標楷體"/>
                  <w:sz w:val="22"/>
                </w:rPr>
                <w:t>1-4-1</w:t>
              </w:r>
            </w:smartTag>
            <w:r w:rsidRPr="00EE5455">
              <w:rPr>
                <w:rFonts w:ascii="標楷體" w:eastAsia="標楷體" w:hAnsi="標楷體"/>
                <w:sz w:val="22"/>
              </w:rPr>
              <w:t>-1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1-4-1-2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1-4-2-1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1-4-4-3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1-4-5-5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1-4-5-6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3-4-0-1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3-4-0-2</w:t>
            </w:r>
          </w:p>
          <w:p w:rsidR="00AE556D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6-4-4-1</w:t>
            </w:r>
          </w:p>
          <w:p w:rsidR="00EE5455" w:rsidRPr="00EE5455" w:rsidRDefault="00EE5455" w:rsidP="00AE556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6-4-5-2</w:t>
            </w:r>
          </w:p>
        </w:tc>
        <w:tc>
          <w:tcPr>
            <w:tcW w:w="629" w:type="pct"/>
            <w:vMerge w:val="restart"/>
            <w:vAlign w:val="center"/>
          </w:tcPr>
          <w:p w:rsidR="00EE5455" w:rsidRPr="00EE5455" w:rsidRDefault="00EE5455" w:rsidP="00AE556D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455">
              <w:rPr>
                <w:rFonts w:ascii="標楷體" w:eastAsia="標楷體" w:hAnsi="標楷體" w:hint="eastAsia"/>
                <w:sz w:val="22"/>
                <w:szCs w:val="22"/>
              </w:rPr>
              <w:t>資訊教育</w:t>
            </w:r>
          </w:p>
          <w:p w:rsidR="00EE5455" w:rsidRPr="00EE5455" w:rsidRDefault="00EE5455" w:rsidP="00AE556D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455">
              <w:rPr>
                <w:rFonts w:ascii="標楷體" w:eastAsia="標楷體" w:hAnsi="標楷體" w:hint="eastAsia"/>
                <w:sz w:val="22"/>
                <w:szCs w:val="22"/>
              </w:rPr>
              <w:t>兩性教育</w:t>
            </w:r>
          </w:p>
          <w:p w:rsidR="00EE5455" w:rsidRPr="00EE5455" w:rsidRDefault="00EE5455" w:rsidP="00AE556D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455">
              <w:rPr>
                <w:rFonts w:ascii="標楷體" w:eastAsia="標楷體" w:hAnsi="標楷體" w:hint="eastAsia"/>
                <w:sz w:val="22"/>
                <w:szCs w:val="22"/>
              </w:rPr>
              <w:t>生涯發展</w:t>
            </w:r>
          </w:p>
          <w:p w:rsidR="00EE5455" w:rsidRPr="00AE556D" w:rsidRDefault="00EE5455" w:rsidP="00AE556D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455">
              <w:rPr>
                <w:rFonts w:ascii="標楷體" w:eastAsia="標楷體" w:hAnsi="標楷體" w:hint="eastAsia"/>
                <w:sz w:val="22"/>
                <w:szCs w:val="22"/>
              </w:rPr>
              <w:t>環境教育</w:t>
            </w:r>
          </w:p>
        </w:tc>
        <w:tc>
          <w:tcPr>
            <w:tcW w:w="278" w:type="pct"/>
            <w:vMerge w:val="restart"/>
            <w:vAlign w:val="center"/>
          </w:tcPr>
          <w:p w:rsidR="00EE5455" w:rsidRPr="00EE5455" w:rsidRDefault="00EE5455" w:rsidP="00AE55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</w:rPr>
              <w:t>3</w:t>
            </w:r>
          </w:p>
        </w:tc>
        <w:tc>
          <w:tcPr>
            <w:tcW w:w="609" w:type="pct"/>
            <w:vAlign w:val="center"/>
          </w:tcPr>
          <w:p w:rsidR="00EE5455" w:rsidRPr="00EE5455" w:rsidRDefault="00EE5455" w:rsidP="00AE55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</w:tc>
        <w:tc>
          <w:tcPr>
            <w:tcW w:w="235" w:type="pct"/>
          </w:tcPr>
          <w:p w:rsidR="00EE5455" w:rsidRPr="00EE5455" w:rsidRDefault="00EE5455" w:rsidP="000656A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</w:tr>
      <w:tr w:rsidR="00EE5455" w:rsidRPr="003B6D5D" w:rsidTr="00AE556D">
        <w:trPr>
          <w:trHeight w:val="1266"/>
        </w:trPr>
        <w:tc>
          <w:tcPr>
            <w:tcW w:w="435" w:type="pct"/>
            <w:vMerge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71" w:type="pct"/>
            <w:vMerge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4" w:type="pct"/>
            <w:vMerge/>
            <w:vAlign w:val="center"/>
          </w:tcPr>
          <w:p w:rsidR="00EE5455" w:rsidRPr="00EE5455" w:rsidRDefault="00EE5455" w:rsidP="008A7B5C">
            <w:pPr>
              <w:ind w:left="227" w:hanging="227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9" w:type="pct"/>
            <w:vMerge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9" w:type="pct"/>
            <w:vMerge/>
            <w:vAlign w:val="center"/>
          </w:tcPr>
          <w:p w:rsidR="00EE5455" w:rsidRPr="00EE5455" w:rsidRDefault="00EE5455" w:rsidP="00AE556D">
            <w:pPr>
              <w:ind w:left="227" w:hanging="227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78" w:type="pct"/>
            <w:vMerge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  <w:tc>
          <w:tcPr>
            <w:tcW w:w="609" w:type="pct"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  <w:lang w:val="zh-TW"/>
              </w:rPr>
              <w:t>紙筆測驗</w:t>
            </w:r>
          </w:p>
        </w:tc>
        <w:tc>
          <w:tcPr>
            <w:tcW w:w="235" w:type="pct"/>
          </w:tcPr>
          <w:p w:rsidR="00EE5455" w:rsidRPr="00EE5455" w:rsidRDefault="00EE5455" w:rsidP="000656A6">
            <w:pPr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</w:tr>
      <w:tr w:rsidR="00EE5455" w:rsidRPr="003B6D5D" w:rsidTr="00AE556D">
        <w:trPr>
          <w:trHeight w:val="540"/>
        </w:trPr>
        <w:tc>
          <w:tcPr>
            <w:tcW w:w="435" w:type="pct"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E5455">
              <w:rPr>
                <w:rFonts w:ascii="標楷體" w:eastAsia="標楷體" w:hAnsi="標楷體" w:cs="Times New Roman" w:hint="eastAsia"/>
                <w:sz w:val="22"/>
              </w:rPr>
              <w:t>15</w:t>
            </w:r>
          </w:p>
        </w:tc>
        <w:tc>
          <w:tcPr>
            <w:tcW w:w="771" w:type="pct"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會考</w:t>
            </w:r>
            <w:r w:rsidR="00AE556D">
              <w:rPr>
                <w:rFonts w:ascii="標楷體" w:eastAsia="標楷體" w:hAnsi="標楷體" w:hint="eastAsia"/>
                <w:sz w:val="22"/>
              </w:rPr>
              <w:t>複習</w:t>
            </w:r>
          </w:p>
        </w:tc>
        <w:tc>
          <w:tcPr>
            <w:tcW w:w="1474" w:type="pct"/>
            <w:vAlign w:val="center"/>
          </w:tcPr>
          <w:p w:rsidR="00EE5455" w:rsidRPr="00EE5455" w:rsidRDefault="00EE5455" w:rsidP="007C078B">
            <w:pPr>
              <w:ind w:left="227" w:hanging="227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9" w:type="pct"/>
          </w:tcPr>
          <w:p w:rsidR="00EE5455" w:rsidRPr="00EE5455" w:rsidRDefault="00EE5455" w:rsidP="007C078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9" w:type="pct"/>
            <w:vAlign w:val="center"/>
          </w:tcPr>
          <w:p w:rsidR="00EE5455" w:rsidRPr="00EE5455" w:rsidRDefault="00EE5455" w:rsidP="007C078B">
            <w:pPr>
              <w:ind w:left="227" w:hanging="227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78" w:type="pct"/>
            <w:vAlign w:val="center"/>
          </w:tcPr>
          <w:p w:rsidR="00EE5455" w:rsidRPr="00EE5455" w:rsidRDefault="00EE5455" w:rsidP="00AE55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  <w:lang w:val="zh-TW"/>
              </w:rPr>
              <w:t>1</w:t>
            </w:r>
          </w:p>
        </w:tc>
        <w:tc>
          <w:tcPr>
            <w:tcW w:w="609" w:type="pct"/>
            <w:vAlign w:val="center"/>
          </w:tcPr>
          <w:p w:rsidR="00EE5455" w:rsidRPr="00EE5455" w:rsidRDefault="00AE556D" w:rsidP="00AE55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</w:tc>
        <w:tc>
          <w:tcPr>
            <w:tcW w:w="235" w:type="pct"/>
          </w:tcPr>
          <w:p w:rsidR="00EE5455" w:rsidRPr="00EE5455" w:rsidRDefault="00EE5455" w:rsidP="007C07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</w:tr>
      <w:tr w:rsidR="00EE5455" w:rsidRPr="003B6D5D" w:rsidTr="00AE556D">
        <w:trPr>
          <w:trHeight w:val="724"/>
        </w:trPr>
        <w:tc>
          <w:tcPr>
            <w:tcW w:w="435" w:type="pct"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15-18</w:t>
            </w:r>
          </w:p>
        </w:tc>
        <w:tc>
          <w:tcPr>
            <w:tcW w:w="771" w:type="pct"/>
            <w:vAlign w:val="center"/>
          </w:tcPr>
          <w:p w:rsidR="00EE5455" w:rsidRPr="00EE5455" w:rsidRDefault="00EE5455" w:rsidP="00AE55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E5455">
              <w:rPr>
                <w:rFonts w:ascii="標楷體" w:eastAsia="標楷體" w:hAnsi="標楷體" w:hint="eastAsia"/>
                <w:sz w:val="22"/>
              </w:rPr>
              <w:t>銜接課程</w:t>
            </w:r>
          </w:p>
        </w:tc>
        <w:tc>
          <w:tcPr>
            <w:tcW w:w="1474" w:type="pct"/>
            <w:vAlign w:val="center"/>
          </w:tcPr>
          <w:p w:rsidR="00EE5455" w:rsidRPr="00EE5455" w:rsidRDefault="00EE5455" w:rsidP="007C078B">
            <w:pPr>
              <w:ind w:left="227" w:hanging="227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69" w:type="pct"/>
          </w:tcPr>
          <w:p w:rsidR="00EE5455" w:rsidRPr="00EE5455" w:rsidRDefault="00EE5455" w:rsidP="007C078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9" w:type="pct"/>
            <w:vAlign w:val="center"/>
          </w:tcPr>
          <w:p w:rsidR="00EE5455" w:rsidRPr="00EE5455" w:rsidRDefault="00EE5455" w:rsidP="007C078B">
            <w:pPr>
              <w:ind w:left="227" w:hanging="227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78" w:type="pct"/>
            <w:vAlign w:val="center"/>
          </w:tcPr>
          <w:p w:rsidR="00EE5455" w:rsidRPr="00EE5455" w:rsidRDefault="00EE5455" w:rsidP="00AE55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  <w:lang w:val="zh-TW"/>
              </w:rPr>
              <w:t>3</w:t>
            </w:r>
          </w:p>
        </w:tc>
        <w:tc>
          <w:tcPr>
            <w:tcW w:w="609" w:type="pct"/>
            <w:vAlign w:val="center"/>
          </w:tcPr>
          <w:p w:rsidR="00EE5455" w:rsidRPr="00EE5455" w:rsidRDefault="00AE556D" w:rsidP="00AE55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 w:rsidRPr="00EE5455">
              <w:rPr>
                <w:rFonts w:ascii="標楷體" w:eastAsia="標楷體" w:hAnsi="標楷體" w:cs="標楷體" w:hint="eastAsia"/>
                <w:sz w:val="22"/>
                <w:lang w:val="zh-TW"/>
              </w:rPr>
              <w:t>口頭提問</w:t>
            </w:r>
          </w:p>
        </w:tc>
        <w:tc>
          <w:tcPr>
            <w:tcW w:w="235" w:type="pct"/>
          </w:tcPr>
          <w:p w:rsidR="00EE5455" w:rsidRPr="00EE5455" w:rsidRDefault="00EE5455" w:rsidP="007C07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</w:tr>
      <w:tr w:rsidR="00AE556D" w:rsidRPr="003B6D5D" w:rsidTr="00AE556D">
        <w:trPr>
          <w:trHeight w:val="724"/>
        </w:trPr>
        <w:tc>
          <w:tcPr>
            <w:tcW w:w="435" w:type="pct"/>
            <w:vAlign w:val="center"/>
          </w:tcPr>
          <w:p w:rsidR="00AE556D" w:rsidRDefault="00AE556D" w:rsidP="00AE556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19</w:t>
            </w:r>
          </w:p>
        </w:tc>
        <w:tc>
          <w:tcPr>
            <w:tcW w:w="4330" w:type="pct"/>
            <w:gridSpan w:val="6"/>
            <w:vAlign w:val="center"/>
          </w:tcPr>
          <w:p w:rsidR="00AE556D" w:rsidRPr="00EE5455" w:rsidRDefault="00AE556D" w:rsidP="00AE55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val="zh-TW"/>
              </w:rPr>
              <w:t>畢業典禮</w:t>
            </w:r>
          </w:p>
        </w:tc>
        <w:tc>
          <w:tcPr>
            <w:tcW w:w="235" w:type="pct"/>
          </w:tcPr>
          <w:p w:rsidR="00AE556D" w:rsidRPr="00EE5455" w:rsidRDefault="00AE556D" w:rsidP="007C07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2"/>
                <w:lang w:val="zh-TW"/>
              </w:rPr>
            </w:pPr>
          </w:p>
        </w:tc>
      </w:tr>
    </w:tbl>
    <w:p w:rsidR="002248EE" w:rsidRDefault="002248EE">
      <w:pPr>
        <w:rPr>
          <w:rFonts w:ascii="Times New Roman" w:hAnsi="Times New Roman" w:cs="Times New Roman"/>
        </w:rPr>
      </w:pPr>
    </w:p>
    <w:sectPr w:rsidR="002248EE" w:rsidSect="009B495F">
      <w:pgSz w:w="11906" w:h="16838"/>
      <w:pgMar w:top="1440" w:right="945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D9" w:rsidRDefault="00C10CD9" w:rsidP="00DA6002">
      <w:r>
        <w:separator/>
      </w:r>
    </w:p>
  </w:endnote>
  <w:endnote w:type="continuationSeparator" w:id="0">
    <w:p w:rsidR="00C10CD9" w:rsidRDefault="00C10CD9" w:rsidP="00DA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D9" w:rsidRDefault="00C10CD9" w:rsidP="00DA6002">
      <w:r>
        <w:separator/>
      </w:r>
    </w:p>
  </w:footnote>
  <w:footnote w:type="continuationSeparator" w:id="0">
    <w:p w:rsidR="00C10CD9" w:rsidRDefault="00C10CD9" w:rsidP="00DA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">
    <w:nsid w:val="12CD07D3"/>
    <w:multiLevelType w:val="hybridMultilevel"/>
    <w:tmpl w:val="8ACC49F8"/>
    <w:lvl w:ilvl="0" w:tplc="53901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C4174"/>
    <w:multiLevelType w:val="hybridMultilevel"/>
    <w:tmpl w:val="72CECDF6"/>
    <w:lvl w:ilvl="0" w:tplc="24461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EF64B7"/>
    <w:multiLevelType w:val="hybridMultilevel"/>
    <w:tmpl w:val="426A6EC4"/>
    <w:lvl w:ilvl="0" w:tplc="D620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5">
    <w:nsid w:val="4E8B681B"/>
    <w:multiLevelType w:val="hybridMultilevel"/>
    <w:tmpl w:val="1E88C27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A6"/>
    <w:rsid w:val="00012EEE"/>
    <w:rsid w:val="000747FC"/>
    <w:rsid w:val="000B15ED"/>
    <w:rsid w:val="00103A29"/>
    <w:rsid w:val="00147CB7"/>
    <w:rsid w:val="00167D95"/>
    <w:rsid w:val="002248EE"/>
    <w:rsid w:val="003058C3"/>
    <w:rsid w:val="00314C33"/>
    <w:rsid w:val="0035659E"/>
    <w:rsid w:val="00364FA3"/>
    <w:rsid w:val="003B6D5D"/>
    <w:rsid w:val="0042764A"/>
    <w:rsid w:val="004A64EE"/>
    <w:rsid w:val="004F00C5"/>
    <w:rsid w:val="0060476C"/>
    <w:rsid w:val="00623A9B"/>
    <w:rsid w:val="00623CFD"/>
    <w:rsid w:val="006322BA"/>
    <w:rsid w:val="00652E37"/>
    <w:rsid w:val="00752F9D"/>
    <w:rsid w:val="00785446"/>
    <w:rsid w:val="007F6E61"/>
    <w:rsid w:val="008A0AC7"/>
    <w:rsid w:val="008A40E3"/>
    <w:rsid w:val="00965C40"/>
    <w:rsid w:val="009848A6"/>
    <w:rsid w:val="009B3F17"/>
    <w:rsid w:val="009B495F"/>
    <w:rsid w:val="009F1C24"/>
    <w:rsid w:val="009F6441"/>
    <w:rsid w:val="00A0134D"/>
    <w:rsid w:val="00A6606C"/>
    <w:rsid w:val="00A707D4"/>
    <w:rsid w:val="00A8154D"/>
    <w:rsid w:val="00A94829"/>
    <w:rsid w:val="00AC24C8"/>
    <w:rsid w:val="00AE556D"/>
    <w:rsid w:val="00B17752"/>
    <w:rsid w:val="00B21D91"/>
    <w:rsid w:val="00B44C2C"/>
    <w:rsid w:val="00B51CA9"/>
    <w:rsid w:val="00B82FEE"/>
    <w:rsid w:val="00C10CD9"/>
    <w:rsid w:val="00C42BAF"/>
    <w:rsid w:val="00CA3261"/>
    <w:rsid w:val="00D75ED2"/>
    <w:rsid w:val="00D96A6E"/>
    <w:rsid w:val="00DA6002"/>
    <w:rsid w:val="00DB0BC5"/>
    <w:rsid w:val="00E22F7B"/>
    <w:rsid w:val="00E47C2B"/>
    <w:rsid w:val="00E72BB5"/>
    <w:rsid w:val="00EC1B0A"/>
    <w:rsid w:val="00ED4DBA"/>
    <w:rsid w:val="00EE1467"/>
    <w:rsid w:val="00EE5455"/>
    <w:rsid w:val="00FE21E8"/>
    <w:rsid w:val="00FE7DE9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1025">
    <w:name w:val="931025"/>
    <w:basedOn w:val="a4"/>
    <w:uiPriority w:val="99"/>
    <w:rsid w:val="003058C3"/>
    <w:pPr>
      <w:snapToGrid w:val="0"/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4">
    <w:name w:val="Plain Text"/>
    <w:basedOn w:val="a"/>
    <w:link w:val="a5"/>
    <w:unhideWhenUsed/>
    <w:rsid w:val="003058C3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semiHidden/>
    <w:rsid w:val="003058C3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nhideWhenUsed/>
    <w:rsid w:val="00DA6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60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6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6002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E21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21E8"/>
  </w:style>
  <w:style w:type="character" w:customStyle="1" w:styleId="ac">
    <w:name w:val="註解文字 字元"/>
    <w:basedOn w:val="a0"/>
    <w:link w:val="ab"/>
    <w:uiPriority w:val="99"/>
    <w:semiHidden/>
    <w:rsid w:val="00FE21E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E21E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E21E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E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E21E8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3.【對應能力指標】內文字"/>
    <w:basedOn w:val="a4"/>
    <w:autoRedefine/>
    <w:rsid w:val="00A94829"/>
    <w:pPr>
      <w:ind w:left="57" w:right="5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f1">
    <w:name w:val="表文"/>
    <w:basedOn w:val="a"/>
    <w:rsid w:val="0035659E"/>
    <w:pPr>
      <w:spacing w:line="300" w:lineRule="exact"/>
      <w:ind w:left="57" w:right="5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1">
    <w:name w:val="1.標題文字"/>
    <w:basedOn w:val="a"/>
    <w:uiPriority w:val="99"/>
    <w:rsid w:val="00E72BB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f2">
    <w:name w:val="List Paragraph"/>
    <w:basedOn w:val="a"/>
    <w:link w:val="af3"/>
    <w:uiPriority w:val="34"/>
    <w:qFormat/>
    <w:rsid w:val="00E72BB5"/>
    <w:pPr>
      <w:ind w:leftChars="200" w:left="480"/>
    </w:pPr>
    <w:rPr>
      <w:rFonts w:ascii="Calibri" w:eastAsia="新細明體" w:hAnsi="Calibri" w:cs="Times New Roman"/>
    </w:rPr>
  </w:style>
  <w:style w:type="character" w:customStyle="1" w:styleId="af3">
    <w:name w:val="清單段落 字元"/>
    <w:link w:val="af2"/>
    <w:uiPriority w:val="34"/>
    <w:rsid w:val="00E72BB5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1025">
    <w:name w:val="931025"/>
    <w:basedOn w:val="a4"/>
    <w:uiPriority w:val="99"/>
    <w:rsid w:val="003058C3"/>
    <w:pPr>
      <w:snapToGrid w:val="0"/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4">
    <w:name w:val="Plain Text"/>
    <w:basedOn w:val="a"/>
    <w:link w:val="a5"/>
    <w:unhideWhenUsed/>
    <w:rsid w:val="003058C3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semiHidden/>
    <w:rsid w:val="003058C3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nhideWhenUsed/>
    <w:rsid w:val="00DA6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60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6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6002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E21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21E8"/>
  </w:style>
  <w:style w:type="character" w:customStyle="1" w:styleId="ac">
    <w:name w:val="註解文字 字元"/>
    <w:basedOn w:val="a0"/>
    <w:link w:val="ab"/>
    <w:uiPriority w:val="99"/>
    <w:semiHidden/>
    <w:rsid w:val="00FE21E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E21E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E21E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E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E21E8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3.【對應能力指標】內文字"/>
    <w:basedOn w:val="a4"/>
    <w:autoRedefine/>
    <w:rsid w:val="00A94829"/>
    <w:pPr>
      <w:ind w:left="57" w:right="5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f1">
    <w:name w:val="表文"/>
    <w:basedOn w:val="a"/>
    <w:rsid w:val="0035659E"/>
    <w:pPr>
      <w:spacing w:line="300" w:lineRule="exact"/>
      <w:ind w:left="57" w:right="5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1">
    <w:name w:val="1.標題文字"/>
    <w:basedOn w:val="a"/>
    <w:uiPriority w:val="99"/>
    <w:rsid w:val="00E72BB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f2">
    <w:name w:val="List Paragraph"/>
    <w:basedOn w:val="a"/>
    <w:link w:val="af3"/>
    <w:uiPriority w:val="34"/>
    <w:qFormat/>
    <w:rsid w:val="00E72BB5"/>
    <w:pPr>
      <w:ind w:leftChars="200" w:left="480"/>
    </w:pPr>
    <w:rPr>
      <w:rFonts w:ascii="Calibri" w:eastAsia="新細明體" w:hAnsi="Calibri" w:cs="Times New Roman"/>
    </w:rPr>
  </w:style>
  <w:style w:type="character" w:customStyle="1" w:styleId="af3">
    <w:name w:val="清單段落 字元"/>
    <w:link w:val="af2"/>
    <w:uiPriority w:val="34"/>
    <w:rsid w:val="00E72BB5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2BE2-3CE8-49BB-A624-400B524B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實研組長</dc:creator>
  <cp:lastModifiedBy>實研組長</cp:lastModifiedBy>
  <cp:revision>10</cp:revision>
  <dcterms:created xsi:type="dcterms:W3CDTF">2019-04-24T08:00:00Z</dcterms:created>
  <dcterms:modified xsi:type="dcterms:W3CDTF">2020-05-05T01:04:00Z</dcterms:modified>
</cp:coreProperties>
</file>