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31" w:rsidRPr="00736D2C" w:rsidRDefault="00741F31" w:rsidP="00741F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  <w:lang w:eastAsia="zh-TW"/>
        </w:rPr>
      </w:pPr>
      <w:r w:rsidRPr="00736D2C">
        <w:rPr>
          <w:rFonts w:ascii="標楷體" w:eastAsia="標楷體" w:hAnsi="標楷體" w:cs="Arial"/>
          <w:sz w:val="32"/>
          <w:szCs w:val="32"/>
          <w:lang w:eastAsia="zh-TW"/>
        </w:rPr>
        <w:t>臺北市</w:t>
      </w:r>
      <w:r w:rsidRPr="00736D2C">
        <w:rPr>
          <w:rFonts w:ascii="標楷體" w:eastAsia="標楷體" w:hAnsi="標楷體" w:cs="Arial"/>
          <w:sz w:val="32"/>
          <w:szCs w:val="32"/>
          <w:lang w:eastAsia="zh-HK"/>
        </w:rPr>
        <w:t>立</w:t>
      </w:r>
      <w:r w:rsidRPr="00736D2C">
        <w:rPr>
          <w:rFonts w:ascii="標楷體" w:eastAsia="標楷體" w:hAnsi="標楷體" w:cs="Arial" w:hint="eastAsia"/>
          <w:sz w:val="32"/>
          <w:szCs w:val="32"/>
          <w:lang w:eastAsia="zh-HK"/>
        </w:rPr>
        <w:t>萬芳高級中學</w:t>
      </w:r>
      <w:r w:rsidRPr="00736D2C">
        <w:rPr>
          <w:rFonts w:ascii="標楷體" w:eastAsia="標楷體" w:hAnsi="標楷體" w:cs="Arial" w:hint="eastAsia"/>
          <w:sz w:val="32"/>
          <w:szCs w:val="32"/>
          <w:lang w:eastAsia="zh-TW"/>
        </w:rPr>
        <w:t>國中部10</w:t>
      </w:r>
      <w:r w:rsidR="00A46580" w:rsidRPr="00736D2C">
        <w:rPr>
          <w:rFonts w:ascii="標楷體" w:eastAsia="標楷體" w:hAnsi="標楷體" w:cs="Arial" w:hint="eastAsia"/>
          <w:sz w:val="32"/>
          <w:szCs w:val="32"/>
          <w:lang w:eastAsia="zh-TW"/>
        </w:rPr>
        <w:t>9</w:t>
      </w:r>
      <w:r w:rsidRPr="00736D2C">
        <w:rPr>
          <w:rFonts w:ascii="標楷體" w:eastAsia="標楷體" w:hAnsi="標楷體" w:cs="Arial"/>
          <w:sz w:val="32"/>
          <w:szCs w:val="32"/>
          <w:lang w:eastAsia="zh-TW"/>
        </w:rPr>
        <w:t>學年度彈</w:t>
      </w:r>
      <w:r w:rsidRPr="00736D2C">
        <w:rPr>
          <w:rFonts w:ascii="標楷體" w:eastAsia="標楷體" w:hAnsi="標楷體" w:cs="Arial"/>
          <w:sz w:val="32"/>
          <w:szCs w:val="32"/>
          <w:lang w:eastAsia="zh-HK"/>
        </w:rPr>
        <w:t>性學習</w:t>
      </w:r>
      <w:r w:rsidRPr="00736D2C">
        <w:rPr>
          <w:rFonts w:ascii="標楷體" w:eastAsia="標楷體" w:hAnsi="標楷體" w:cs="Arial"/>
          <w:sz w:val="32"/>
          <w:szCs w:val="32"/>
          <w:lang w:eastAsia="zh-TW"/>
        </w:rPr>
        <w:t>課程計畫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17"/>
        <w:gridCol w:w="1684"/>
        <w:gridCol w:w="1570"/>
        <w:gridCol w:w="273"/>
        <w:gridCol w:w="822"/>
        <w:gridCol w:w="786"/>
        <w:gridCol w:w="943"/>
        <w:gridCol w:w="2833"/>
      </w:tblGrid>
      <w:tr w:rsidR="00736D2C" w:rsidRPr="00736D2C" w:rsidTr="0092248D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40" w:lineRule="auto"/>
              <w:ind w:left="23" w:right="-20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342539" w:rsidP="00342539">
            <w:pPr>
              <w:spacing w:after="0" w:line="240" w:lineRule="auto"/>
              <w:jc w:val="center"/>
              <w:rPr>
                <w:rFonts w:eastAsia="標楷體"/>
                <w:lang w:eastAsia="zh-TW"/>
              </w:rPr>
            </w:pPr>
            <w:proofErr w:type="gramStart"/>
            <w:r w:rsidRPr="00736D2C">
              <w:rPr>
                <w:rFonts w:eastAsia="標楷體" w:hint="eastAsia"/>
                <w:lang w:eastAsia="zh-TW"/>
              </w:rPr>
              <w:t>悅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生活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58" w:lineRule="auto"/>
              <w:ind w:left="304" w:right="228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課程</w:t>
            </w:r>
            <w:proofErr w:type="spellEnd"/>
            <w:r w:rsidRPr="00736D2C">
              <w:rPr>
                <w:rFonts w:eastAsia="標楷體" w:cs="標楷體"/>
                <w:sz w:val="24"/>
                <w:szCs w:val="24"/>
              </w:rPr>
              <w:t xml:space="preserve"> </w:t>
            </w: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21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31" w:rsidRPr="00736D2C" w:rsidRDefault="00741F31" w:rsidP="00BA6DEF">
            <w:pPr>
              <w:spacing w:after="0" w:line="369" w:lineRule="exact"/>
              <w:ind w:left="102" w:right="-20"/>
              <w:rPr>
                <w:rFonts w:eastAsia="標楷體" w:cs="標楷體"/>
                <w:sz w:val="24"/>
                <w:szCs w:val="24"/>
                <w:lang w:eastAsia="zh-TW"/>
              </w:rPr>
            </w:pPr>
            <w:r w:rsidRPr="00736D2C">
              <w:rPr>
                <w:rFonts w:ascii="Arial" w:eastAsia="標楷體" w:hAnsi="Arial" w:cs="Arial"/>
                <w:position w:val="-3"/>
                <w:sz w:val="24"/>
                <w:szCs w:val="24"/>
                <w:lang w:eastAsia="zh-TW"/>
              </w:rPr>
              <w:t>■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統整性主題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/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專題</w:t>
            </w:r>
            <w:r w:rsidRPr="00736D2C">
              <w:rPr>
                <w:rFonts w:eastAsia="標楷體" w:cs="標楷體"/>
                <w:spacing w:val="1"/>
                <w:position w:val="-3"/>
                <w:sz w:val="24"/>
                <w:szCs w:val="24"/>
                <w:lang w:eastAsia="zh-TW"/>
              </w:rPr>
              <w:t>/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議題探究課程</w:t>
            </w:r>
          </w:p>
          <w:p w:rsidR="00741F31" w:rsidRPr="00736D2C" w:rsidRDefault="00741F31" w:rsidP="00BA6DEF">
            <w:pPr>
              <w:spacing w:before="26" w:after="0" w:line="240" w:lineRule="auto"/>
              <w:ind w:left="102" w:right="-20"/>
              <w:rPr>
                <w:rFonts w:eastAsia="標楷體" w:cs="標楷體"/>
                <w:sz w:val="24"/>
                <w:szCs w:val="24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4"/>
                <w:lang w:eastAsia="zh-TW"/>
              </w:rPr>
              <w:t>□</w:t>
            </w:r>
            <w:r w:rsidRPr="00736D2C">
              <w:rPr>
                <w:rFonts w:eastAsia="標楷體" w:cs="標楷體"/>
                <w:sz w:val="24"/>
                <w:szCs w:val="24"/>
                <w:lang w:eastAsia="zh-TW"/>
              </w:rPr>
              <w:t>社團活動與技藝課程</w:t>
            </w:r>
          </w:p>
          <w:p w:rsidR="00741F31" w:rsidRPr="00736D2C" w:rsidRDefault="00741F31" w:rsidP="00BA6DEF">
            <w:pPr>
              <w:spacing w:before="28" w:after="0" w:line="240" w:lineRule="auto"/>
              <w:ind w:left="102" w:right="-20"/>
              <w:rPr>
                <w:rFonts w:eastAsia="標楷體" w:cs="標楷體"/>
                <w:sz w:val="24"/>
                <w:szCs w:val="24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4"/>
                <w:lang w:eastAsia="zh-TW"/>
              </w:rPr>
              <w:t>□</w:t>
            </w:r>
            <w:r w:rsidRPr="00736D2C">
              <w:rPr>
                <w:rFonts w:eastAsia="標楷體" w:cs="標楷體"/>
                <w:sz w:val="24"/>
                <w:szCs w:val="24"/>
                <w:lang w:eastAsia="zh-TW"/>
              </w:rPr>
              <w:t>特殊需求領域課程</w:t>
            </w:r>
          </w:p>
          <w:p w:rsidR="00741F31" w:rsidRPr="00736D2C" w:rsidRDefault="00741F31" w:rsidP="00BA6DEF">
            <w:pPr>
              <w:spacing w:before="28" w:after="0" w:line="240" w:lineRule="auto"/>
              <w:ind w:left="102" w:right="-20"/>
              <w:rPr>
                <w:rFonts w:eastAsia="標楷體" w:cs="標楷體"/>
                <w:sz w:val="24"/>
                <w:szCs w:val="24"/>
              </w:rPr>
            </w:pPr>
            <w:r w:rsidRPr="00736D2C">
              <w:rPr>
                <w:rFonts w:eastAsia="標楷體" w:cs="標楷體"/>
                <w:sz w:val="24"/>
                <w:szCs w:val="24"/>
              </w:rPr>
              <w:t>□</w:t>
            </w: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其他類課程</w:t>
            </w:r>
            <w:proofErr w:type="spellEnd"/>
          </w:p>
        </w:tc>
      </w:tr>
      <w:tr w:rsidR="00736D2C" w:rsidRPr="00736D2C" w:rsidTr="00515BE2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515BE2">
            <w:pPr>
              <w:spacing w:after="0" w:line="240" w:lineRule="auto"/>
              <w:ind w:left="4" w:right="-20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實施年級</w:t>
            </w:r>
            <w:proofErr w:type="spellEnd"/>
          </w:p>
        </w:tc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515BE2">
            <w:pPr>
              <w:spacing w:after="0" w:line="240" w:lineRule="auto"/>
              <w:ind w:left="4" w:right="-72"/>
              <w:jc w:val="center"/>
              <w:rPr>
                <w:rFonts w:eastAsia="標楷體" w:cs="標楷體"/>
                <w:sz w:val="24"/>
                <w:szCs w:val="24"/>
              </w:rPr>
            </w:pPr>
            <w:r w:rsidRPr="00736D2C">
              <w:rPr>
                <w:rFonts w:ascii="Arial" w:eastAsia="標楷體" w:hAnsi="Arial" w:cs="Arial"/>
                <w:position w:val="-3"/>
                <w:sz w:val="24"/>
                <w:szCs w:val="24"/>
              </w:rPr>
              <w:t>■</w:t>
            </w:r>
            <w:r w:rsidRPr="00736D2C">
              <w:rPr>
                <w:rFonts w:eastAsia="標楷體" w:cs="標楷體"/>
                <w:spacing w:val="10"/>
                <w:position w:val="-3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spacing w:val="5"/>
                <w:position w:val="-3"/>
                <w:sz w:val="24"/>
                <w:szCs w:val="24"/>
              </w:rPr>
              <w:t>7</w:t>
            </w:r>
            <w:r w:rsidRPr="00736D2C">
              <w:rPr>
                <w:rFonts w:eastAsia="標楷體" w:cs="標楷體"/>
                <w:spacing w:val="2"/>
                <w:position w:val="-3"/>
                <w:sz w:val="24"/>
                <w:szCs w:val="24"/>
              </w:rPr>
              <w:t>年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</w:rPr>
              <w:t>級</w:t>
            </w:r>
            <w:r w:rsidRPr="00736D2C">
              <w:rPr>
                <w:rFonts w:eastAsia="標楷體" w:cs="標楷體"/>
                <w:spacing w:val="10"/>
                <w:position w:val="-3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spacing w:val="2"/>
                <w:position w:val="-3"/>
                <w:sz w:val="24"/>
                <w:szCs w:val="24"/>
              </w:rPr>
              <w:t>□</w:t>
            </w:r>
            <w:r w:rsidRPr="00736D2C">
              <w:rPr>
                <w:rFonts w:eastAsia="標楷體" w:cs="標楷體"/>
                <w:spacing w:val="5"/>
                <w:position w:val="-3"/>
                <w:sz w:val="24"/>
                <w:szCs w:val="24"/>
              </w:rPr>
              <w:t>8</w:t>
            </w:r>
            <w:r w:rsidRPr="00736D2C">
              <w:rPr>
                <w:rFonts w:eastAsia="標楷體" w:cs="標楷體"/>
                <w:spacing w:val="2"/>
                <w:position w:val="-3"/>
                <w:sz w:val="24"/>
                <w:szCs w:val="24"/>
              </w:rPr>
              <w:t>年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</w:rPr>
              <w:t>級</w:t>
            </w:r>
            <w:r w:rsidRPr="00736D2C">
              <w:rPr>
                <w:rFonts w:eastAsia="標楷體" w:cs="標楷體"/>
                <w:spacing w:val="10"/>
                <w:position w:val="-3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</w:rPr>
              <w:t>□</w:t>
            </w:r>
            <w:r w:rsidRPr="00736D2C">
              <w:rPr>
                <w:rFonts w:eastAsia="標楷體" w:cs="標楷體"/>
                <w:spacing w:val="5"/>
                <w:position w:val="-3"/>
                <w:sz w:val="24"/>
                <w:szCs w:val="24"/>
              </w:rPr>
              <w:t xml:space="preserve"> 9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</w:rPr>
              <w:t>年</w:t>
            </w:r>
            <w:r w:rsidRPr="00736D2C">
              <w:rPr>
                <w:rFonts w:eastAsia="標楷體" w:cs="標楷體"/>
                <w:sz w:val="24"/>
                <w:szCs w:val="24"/>
              </w:rPr>
              <w:t>級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515BE2">
            <w:pPr>
              <w:spacing w:after="0" w:line="240" w:lineRule="auto"/>
              <w:ind w:left="301" w:right="-20"/>
              <w:jc w:val="both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節數</w:t>
            </w:r>
            <w:proofErr w:type="spellEnd"/>
          </w:p>
        </w:tc>
        <w:tc>
          <w:tcPr>
            <w:tcW w:w="21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515BE2">
            <w:pPr>
              <w:tabs>
                <w:tab w:val="left" w:pos="940"/>
                <w:tab w:val="left" w:pos="3460"/>
              </w:tabs>
              <w:spacing w:after="0" w:line="240" w:lineRule="auto"/>
              <w:jc w:val="both"/>
              <w:rPr>
                <w:rFonts w:eastAsia="標楷體" w:cs="標楷體"/>
                <w:sz w:val="24"/>
                <w:szCs w:val="24"/>
                <w:lang w:eastAsia="zh-TW"/>
              </w:rPr>
            </w:pP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每週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1</w:t>
            </w:r>
            <w:r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>節</w:t>
            </w:r>
            <w:r w:rsidR="009739BD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 xml:space="preserve">   18</w:t>
            </w:r>
            <w:r w:rsidR="009739BD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節</w:t>
            </w:r>
            <w:r w:rsidR="009739BD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*2</w:t>
            </w:r>
            <w:r w:rsidR="009739BD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學期</w:t>
            </w:r>
          </w:p>
        </w:tc>
      </w:tr>
      <w:tr w:rsidR="00736D2C" w:rsidRPr="00736D2C" w:rsidTr="00085948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48" w:rsidRPr="00736D2C" w:rsidRDefault="00085948" w:rsidP="00515BE2">
            <w:pPr>
              <w:spacing w:after="0" w:line="240" w:lineRule="auto"/>
              <w:ind w:left="4" w:right="-20"/>
              <w:jc w:val="center"/>
              <w:rPr>
                <w:rFonts w:eastAsia="標楷體" w:cs="標楷體"/>
                <w:sz w:val="24"/>
                <w:szCs w:val="24"/>
              </w:rPr>
            </w:pPr>
            <w:r w:rsidRPr="00736D2C">
              <w:rPr>
                <w:rFonts w:eastAsia="標楷體" w:cs="標楷體" w:hint="eastAsia"/>
                <w:sz w:val="24"/>
                <w:szCs w:val="24"/>
                <w:lang w:eastAsia="zh-TW"/>
              </w:rPr>
              <w:t>[</w:t>
            </w:r>
            <w:r w:rsidRPr="00736D2C">
              <w:rPr>
                <w:rFonts w:eastAsia="標楷體" w:cs="標楷體" w:hint="eastAsia"/>
                <w:sz w:val="24"/>
                <w:szCs w:val="24"/>
                <w:lang w:eastAsia="zh-TW"/>
              </w:rPr>
              <w:t>設計理念</w:t>
            </w:r>
            <w:r w:rsidRPr="00736D2C">
              <w:rPr>
                <w:rFonts w:eastAsia="標楷體" w:cs="標楷體" w:hint="eastAsia"/>
                <w:sz w:val="24"/>
                <w:szCs w:val="24"/>
                <w:lang w:eastAsia="zh-TW"/>
              </w:rPr>
              <w:t>]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948" w:rsidRPr="00736D2C" w:rsidRDefault="00DD77D7" w:rsidP="003C172F">
            <w:pPr>
              <w:tabs>
                <w:tab w:val="left" w:pos="940"/>
                <w:tab w:val="left" w:pos="3460"/>
              </w:tabs>
              <w:spacing w:after="0" w:line="240" w:lineRule="auto"/>
              <w:jc w:val="both"/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</w:pPr>
            <w:r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科學與藝術自古以來</w:t>
            </w:r>
            <w:r w:rsidR="003C172F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並不</w:t>
            </w:r>
            <w:r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分離</w:t>
            </w:r>
            <w:r w:rsidR="003C172F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，也有許多學者如達文西、米開朗基羅等同時身兼兩種身份，既是科學家也是藝術家，兼具科學的理性與藝術的感性，</w:t>
            </w:r>
            <w:r w:rsidR="000C5C23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成就</w:t>
            </w:r>
            <w:proofErr w:type="gramStart"/>
            <w:r w:rsidR="000C5C23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一</w:t>
            </w:r>
            <w:proofErr w:type="gramEnd"/>
            <w:r w:rsidR="000C5C23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加一大於二的效果及影響力。然而</w:t>
            </w:r>
            <w:r w:rsidR="003C172F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在中學階段科學跟藝術</w:t>
            </w:r>
            <w:r w:rsidR="000C5C23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卻</w:t>
            </w:r>
            <w:r w:rsidR="003C172F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是不同的領域</w:t>
            </w:r>
            <w:r w:rsidR="000C5C23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的學科</w:t>
            </w:r>
            <w:r w:rsidR="003C172F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，</w:t>
            </w:r>
            <w:r w:rsidR="00782147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本課程希望能夠帶孩子從藝術欣賞的角度出發，閱讀多元的繪本</w:t>
            </w:r>
            <w:r w:rsidR="006C5CFA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後能</w:t>
            </w:r>
            <w:r w:rsidR="00D83519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真的</w:t>
            </w:r>
            <w:r w:rsidR="00782147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感受、思辨、</w:t>
            </w:r>
            <w:r w:rsidR="00D83519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在</w:t>
            </w:r>
            <w:r w:rsidR="00782147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實作，</w:t>
            </w:r>
            <w:r w:rsidR="00D83519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讓</w:t>
            </w:r>
            <w:r w:rsidR="00782147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孩子</w:t>
            </w:r>
            <w:r w:rsidR="006C5CFA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把看到和聽到的事物感動在心裡後把</w:t>
            </w:r>
            <w:r w:rsidR="00D83519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關懷他人與地球的</w:t>
            </w:r>
            <w:r w:rsidR="006C5CFA" w:rsidRPr="00736D2C">
              <w:rPr>
                <w:rFonts w:eastAsia="標楷體" w:cs="標楷體" w:hint="eastAsia"/>
                <w:position w:val="-3"/>
                <w:sz w:val="24"/>
                <w:szCs w:val="24"/>
                <w:lang w:eastAsia="zh-TW"/>
              </w:rPr>
              <w:t>具體行動展現出來</w:t>
            </w:r>
            <w:r w:rsidR="003C172F" w:rsidRPr="00736D2C">
              <w:rPr>
                <w:rFonts w:eastAsia="標楷體" w:cs="標楷體"/>
                <w:position w:val="-3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36D2C" w:rsidRPr="00736D2C" w:rsidTr="0092248D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核心素養</w:t>
            </w:r>
            <w:proofErr w:type="spellEnd"/>
          </w:p>
          <w:p w:rsidR="00741F31" w:rsidRPr="00736D2C" w:rsidRDefault="00741F31" w:rsidP="00BA6DEF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具體內涵</w:t>
            </w:r>
            <w:proofErr w:type="spellEnd"/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4E" w:rsidRPr="00736D2C" w:rsidRDefault="001B16A7" w:rsidP="00585AA2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校本指標</w:t>
            </w:r>
          </w:p>
          <w:p w:rsidR="0070054E" w:rsidRPr="00736D2C" w:rsidRDefault="0070054E" w:rsidP="00585AA2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1-2-1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能欣賞與了解不同文化藝術的特性，藉以提升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對美的感知能力</w:t>
            </w:r>
          </w:p>
          <w:p w:rsidR="0070054E" w:rsidRPr="00736D2C" w:rsidRDefault="001B16A7" w:rsidP="00585AA2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1-2-2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能運用各種不同的媒材、技法或資訊科技，表現出具有特色及美感的作品</w:t>
            </w:r>
          </w:p>
          <w:p w:rsidR="0070054E" w:rsidRPr="00736D2C" w:rsidRDefault="00856E30" w:rsidP="00585AA2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 xml:space="preserve">1-3-2 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利用觀察與思辨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 xml:space="preserve">, 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從生活與學習經驗中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發掘可探索的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問題</w:t>
            </w:r>
          </w:p>
          <w:p w:rsidR="005E7D2E" w:rsidRPr="00736D2C" w:rsidRDefault="00856E30" w:rsidP="00585AA2">
            <w:pPr>
              <w:spacing w:before="48" w:after="0" w:line="240" w:lineRule="auto"/>
              <w:ind w:left="21" w:right="-20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 xml:space="preserve">2-3-1 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能以同理心尊重關懷自然環境與他人</w:t>
            </w:r>
          </w:p>
        </w:tc>
      </w:tr>
      <w:tr w:rsidR="00736D2C" w:rsidRPr="00736D2C" w:rsidTr="0092248D">
        <w:trPr>
          <w:trHeight w:val="20"/>
          <w:jc w:val="center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58" w:lineRule="auto"/>
              <w:ind w:left="4" w:right="89"/>
              <w:jc w:val="center"/>
              <w:rPr>
                <w:rFonts w:eastAsia="標楷體" w:cs="標楷體"/>
                <w:sz w:val="24"/>
                <w:szCs w:val="24"/>
              </w:rPr>
            </w:pPr>
            <w:r w:rsidRPr="00736D2C">
              <w:rPr>
                <w:rFonts w:eastAsia="標楷體" w:cs="標楷體"/>
                <w:sz w:val="24"/>
                <w:szCs w:val="24"/>
              </w:rPr>
              <w:t>學</w:t>
            </w:r>
            <w:r w:rsidRPr="00736D2C">
              <w:rPr>
                <w:rFonts w:eastAsia="標楷體" w:cs="標楷體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sz w:val="24"/>
                <w:szCs w:val="24"/>
              </w:rPr>
              <w:t>習</w:t>
            </w:r>
            <w:r w:rsidRPr="00736D2C">
              <w:rPr>
                <w:rFonts w:eastAsia="標楷體" w:cs="標楷體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sz w:val="24"/>
                <w:szCs w:val="24"/>
              </w:rPr>
              <w:t>重</w:t>
            </w:r>
            <w:r w:rsidRPr="00736D2C">
              <w:rPr>
                <w:rFonts w:eastAsia="標楷體" w:cs="標楷體"/>
                <w:sz w:val="24"/>
                <w:szCs w:val="24"/>
              </w:rPr>
              <w:t xml:space="preserve"> </w:t>
            </w:r>
            <w:r w:rsidRPr="00736D2C">
              <w:rPr>
                <w:rFonts w:eastAsia="標楷體" w:cs="標楷體"/>
                <w:sz w:val="24"/>
                <w:szCs w:val="24"/>
              </w:rPr>
              <w:t>點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學習表現</w:t>
            </w:r>
            <w:proofErr w:type="spellEnd"/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36" w:rsidRPr="00736D2C" w:rsidRDefault="00664736" w:rsidP="00664736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視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 xml:space="preserve"> 1-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Ⅳ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-1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能使用構成要素和形式原理，表達情感與想法。</w:t>
            </w:r>
          </w:p>
          <w:p w:rsidR="00664736" w:rsidRPr="00736D2C" w:rsidRDefault="00664736" w:rsidP="00664736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視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 xml:space="preserve"> 2-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Ⅳ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-1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能體驗藝術作品，並接受多元的觀點。</w:t>
            </w:r>
          </w:p>
          <w:p w:rsidR="00664736" w:rsidRPr="00736D2C" w:rsidRDefault="00664736" w:rsidP="00664736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視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1-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Ⅳ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-4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能透過議題創作，表達對生活環境及社會文化的理解。</w:t>
            </w:r>
          </w:p>
          <w:p w:rsidR="009A0A52" w:rsidRPr="00736D2C" w:rsidRDefault="009A0A52" w:rsidP="00664736">
            <w:pPr>
              <w:spacing w:before="48" w:after="0" w:line="240" w:lineRule="auto"/>
              <w:ind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pe-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Ⅳ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-2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能正確安全操作適合學習階段的物品、器材儀器、科技設備及資源。能進行客觀的質性觀察或數值量測並詳實記錄。</w:t>
            </w:r>
          </w:p>
          <w:p w:rsidR="00C83611" w:rsidRPr="00736D2C" w:rsidRDefault="009A0A52" w:rsidP="00CB09F4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pa-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Ⅳ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-1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能分析歸納、製作圖表、使用資訊及數學等方法，整理資訊或數據。</w:t>
            </w:r>
          </w:p>
        </w:tc>
      </w:tr>
      <w:tr w:rsidR="00736D2C" w:rsidRPr="00736D2C" w:rsidTr="0092248D">
        <w:trPr>
          <w:trHeight w:val="20"/>
          <w:jc w:val="center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after="0" w:line="240" w:lineRule="auto"/>
              <w:jc w:val="center"/>
              <w:rPr>
                <w:rFonts w:eastAsia="標楷體"/>
                <w:sz w:val="10"/>
                <w:szCs w:val="10"/>
                <w:lang w:eastAsia="zh-TW"/>
              </w:rPr>
            </w:pPr>
          </w:p>
          <w:p w:rsidR="00741F31" w:rsidRPr="00736D2C" w:rsidRDefault="00741F31" w:rsidP="00BA6DEF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學習內容</w:t>
            </w:r>
            <w:proofErr w:type="spellEnd"/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E6" w:rsidRPr="00736D2C" w:rsidRDefault="00A246E6" w:rsidP="00591BC2">
            <w:pPr>
              <w:spacing w:before="48" w:after="0" w:line="240" w:lineRule="auto"/>
              <w:ind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色彩理論</w:t>
            </w:r>
            <w:r w:rsidR="00A83E04">
              <w:rPr>
                <w:rFonts w:eastAsia="標楷體" w:cs="標楷體" w:hint="eastAsia"/>
                <w:sz w:val="24"/>
                <w:szCs w:val="20"/>
                <w:lang w:eastAsia="zh-TW"/>
              </w:rPr>
              <w:t>與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藝術鑑賞</w:t>
            </w:r>
            <w:r w:rsidR="00400E24">
              <w:rPr>
                <w:rFonts w:eastAsia="標楷體" w:cs="標楷體" w:hint="eastAsia"/>
                <w:sz w:val="24"/>
                <w:szCs w:val="20"/>
                <w:lang w:eastAsia="zh-TW"/>
              </w:rPr>
              <w:t>的方法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。</w:t>
            </w:r>
          </w:p>
          <w:p w:rsidR="00400E24" w:rsidRDefault="00400E24" w:rsidP="00F530C4">
            <w:pPr>
              <w:spacing w:before="48" w:after="0" w:line="240" w:lineRule="auto"/>
              <w:ind w:left="21"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氣候變遷</w:t>
            </w:r>
            <w:r w:rsidR="00591BC2">
              <w:rPr>
                <w:rFonts w:eastAsia="標楷體" w:cs="標楷體" w:hint="eastAsia"/>
                <w:sz w:val="24"/>
                <w:szCs w:val="20"/>
                <w:lang w:eastAsia="zh-TW"/>
              </w:rPr>
              <w:t>與永續發展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。</w:t>
            </w:r>
          </w:p>
          <w:p w:rsidR="00D764FC" w:rsidRPr="00736D2C" w:rsidRDefault="00400E24" w:rsidP="00A83E04">
            <w:pPr>
              <w:spacing w:before="48" w:after="0" w:line="240" w:lineRule="auto"/>
              <w:ind w:left="21" w:right="-20"/>
              <w:rPr>
                <w:rFonts w:eastAsia="標楷體" w:cs="標楷體" w:hint="eastAsia"/>
                <w:sz w:val="24"/>
                <w:szCs w:val="20"/>
                <w:lang w:eastAsia="zh-TW"/>
              </w:rPr>
            </w:pP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具有尊重與</w:t>
            </w:r>
            <w:r w:rsidR="00F530C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保護地球自然環境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生態的態度</w:t>
            </w:r>
            <w:r w:rsidR="00A0799F">
              <w:rPr>
                <w:rFonts w:eastAsia="標楷體" w:cs="標楷體" w:hint="eastAsia"/>
                <w:sz w:val="24"/>
                <w:szCs w:val="20"/>
                <w:lang w:eastAsia="zh-TW"/>
              </w:rPr>
              <w:t>，</w:t>
            </w:r>
            <w:r w:rsidR="00A83E04">
              <w:rPr>
                <w:rFonts w:eastAsia="標楷體" w:cs="標楷體" w:hint="eastAsia"/>
                <w:sz w:val="24"/>
                <w:szCs w:val="20"/>
                <w:lang w:eastAsia="zh-TW"/>
              </w:rPr>
              <w:t>並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發展</w:t>
            </w:r>
            <w:r w:rsidR="00F530C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減量、回收、再利用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的能力</w:t>
            </w:r>
            <w:r w:rsidR="00F530C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。</w:t>
            </w:r>
          </w:p>
        </w:tc>
      </w:tr>
      <w:tr w:rsidR="00736D2C" w:rsidRPr="00736D2C" w:rsidTr="0092248D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BA6DEF">
            <w:pPr>
              <w:spacing w:before="4" w:after="0" w:line="100" w:lineRule="exact"/>
              <w:jc w:val="center"/>
              <w:rPr>
                <w:rFonts w:eastAsia="標楷體"/>
                <w:sz w:val="10"/>
                <w:szCs w:val="10"/>
                <w:lang w:eastAsia="zh-TW"/>
              </w:rPr>
            </w:pPr>
          </w:p>
          <w:p w:rsidR="00741F31" w:rsidRPr="00736D2C" w:rsidRDefault="00741F31" w:rsidP="00BA6DEF">
            <w:pPr>
              <w:spacing w:after="0" w:line="240" w:lineRule="auto"/>
              <w:ind w:right="-20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課程目標</w:t>
            </w:r>
            <w:proofErr w:type="spellEnd"/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E" w:rsidRPr="00736D2C" w:rsidRDefault="00202282" w:rsidP="008F064E">
            <w:pPr>
              <w:pStyle w:val="a7"/>
              <w:numPr>
                <w:ilvl w:val="0"/>
                <w:numId w:val="6"/>
              </w:numPr>
              <w:spacing w:before="48" w:after="0" w:line="240" w:lineRule="auto"/>
              <w:ind w:leftChars="0" w:left="267" w:right="-20" w:hanging="246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透過</w:t>
            </w:r>
            <w:r w:rsidR="008F064E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繪</w:t>
            </w:r>
            <w:proofErr w:type="gramStart"/>
            <w:r w:rsidR="008F064E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本帶讀與</w:t>
            </w:r>
            <w:proofErr w:type="gramEnd"/>
            <w:r w:rsidR="008F064E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賞析</w:t>
            </w:r>
            <w:r w:rsidRPr="00736D2C">
              <w:rPr>
                <w:rFonts w:eastAsia="標楷體" w:cs="標楷體"/>
                <w:sz w:val="24"/>
                <w:szCs w:val="20"/>
                <w:lang w:eastAsia="zh-TW"/>
              </w:rPr>
              <w:t>，</w:t>
            </w:r>
            <w:r w:rsidR="00C556BD" w:rsidRPr="00736D2C">
              <w:rPr>
                <w:rFonts w:eastAsia="標楷體" w:cs="標楷體"/>
                <w:sz w:val="24"/>
                <w:szCs w:val="20"/>
                <w:lang w:eastAsia="zh-TW"/>
              </w:rPr>
              <w:t>培養學生</w:t>
            </w:r>
            <w:r w:rsidR="0099057C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欣賞與感受藝術的能力</w:t>
            </w:r>
            <w:r w:rsidR="008F064E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。</w:t>
            </w:r>
          </w:p>
          <w:p w:rsidR="008F064E" w:rsidRPr="00736D2C" w:rsidRDefault="008F064E" w:rsidP="008F064E">
            <w:pPr>
              <w:pStyle w:val="a7"/>
              <w:numPr>
                <w:ilvl w:val="0"/>
                <w:numId w:val="6"/>
              </w:numPr>
              <w:spacing w:before="48" w:after="0" w:line="240" w:lineRule="auto"/>
              <w:ind w:leftChars="0" w:left="267" w:right="-20" w:hanging="246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透過繪本</w:t>
            </w:r>
            <w:r w:rsidR="0054223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的閱讀，提問與發想，配合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延伸活動，培養學生科學實作能力。</w:t>
            </w:r>
          </w:p>
          <w:p w:rsidR="00657781" w:rsidRPr="00736D2C" w:rsidRDefault="008F064E" w:rsidP="00542234">
            <w:pPr>
              <w:pStyle w:val="a7"/>
              <w:numPr>
                <w:ilvl w:val="0"/>
                <w:numId w:val="6"/>
              </w:numPr>
              <w:spacing w:before="48" w:after="0" w:line="240" w:lineRule="auto"/>
              <w:ind w:leftChars="0" w:left="267" w:right="-20" w:hanging="246"/>
              <w:rPr>
                <w:rFonts w:eastAsia="標楷體" w:cs="標楷體"/>
                <w:sz w:val="24"/>
                <w:szCs w:val="20"/>
                <w:lang w:eastAsia="zh-TW"/>
              </w:rPr>
            </w:pP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透過繪本</w:t>
            </w:r>
            <w:r w:rsidR="0099057C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構思與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製作</w:t>
            </w:r>
            <w:r w:rsidR="0099057C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的過程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，</w:t>
            </w:r>
            <w:r w:rsidR="0054223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增進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學生</w:t>
            </w:r>
            <w:r w:rsidR="0054223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調色與</w:t>
            </w:r>
            <w:r w:rsidR="00C556BD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表達</w:t>
            </w:r>
            <w:r w:rsidR="00542234"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想法與感受的能力</w:t>
            </w:r>
            <w:r w:rsidR="00657781" w:rsidRPr="00736D2C">
              <w:rPr>
                <w:rFonts w:eastAsia="標楷體" w:cs="標楷體"/>
                <w:sz w:val="24"/>
                <w:szCs w:val="20"/>
                <w:lang w:eastAsia="zh-TW"/>
              </w:rPr>
              <w:t>。</w:t>
            </w:r>
          </w:p>
        </w:tc>
      </w:tr>
      <w:tr w:rsidR="00736D2C" w:rsidRPr="00736D2C" w:rsidTr="0092248D">
        <w:trPr>
          <w:trHeight w:val="2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485496">
            <w:pPr>
              <w:spacing w:after="0" w:line="100" w:lineRule="exact"/>
              <w:jc w:val="center"/>
              <w:rPr>
                <w:rFonts w:eastAsia="標楷體"/>
                <w:sz w:val="10"/>
                <w:szCs w:val="10"/>
                <w:lang w:eastAsia="zh-TW"/>
              </w:rPr>
            </w:pPr>
          </w:p>
          <w:p w:rsidR="00741F31" w:rsidRPr="00736D2C" w:rsidRDefault="00741F31" w:rsidP="00515BE2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表現任務</w:t>
            </w:r>
            <w:proofErr w:type="spellEnd"/>
          </w:p>
          <w:p w:rsidR="00741F31" w:rsidRPr="00736D2C" w:rsidRDefault="00741F31" w:rsidP="00515BE2">
            <w:pPr>
              <w:spacing w:after="0" w:line="240" w:lineRule="auto"/>
              <w:jc w:val="center"/>
              <w:rPr>
                <w:rFonts w:eastAsia="標楷體" w:cs="標楷體"/>
                <w:sz w:val="24"/>
                <w:szCs w:val="24"/>
              </w:rPr>
            </w:pPr>
            <w:r w:rsidRPr="00736D2C">
              <w:rPr>
                <w:rFonts w:eastAsia="標楷體" w:cs="標楷體"/>
                <w:sz w:val="24"/>
                <w:szCs w:val="24"/>
              </w:rPr>
              <w:t>(</w:t>
            </w:r>
            <w:proofErr w:type="spellStart"/>
            <w:r w:rsidRPr="00736D2C">
              <w:rPr>
                <w:rFonts w:eastAsia="標楷體" w:cs="標楷體"/>
                <w:sz w:val="24"/>
                <w:szCs w:val="24"/>
              </w:rPr>
              <w:t>總結性評量</w:t>
            </w:r>
            <w:proofErr w:type="spellEnd"/>
            <w:r w:rsidRPr="00736D2C">
              <w:rPr>
                <w:rFonts w:eastAsia="標楷體" w:cs="標楷體"/>
                <w:sz w:val="24"/>
                <w:szCs w:val="24"/>
              </w:rPr>
              <w:t>)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6" w:rsidRPr="00A83E04" w:rsidRDefault="00A83E04" w:rsidP="00A83E04">
            <w:pPr>
              <w:spacing w:before="48" w:after="0" w:line="240" w:lineRule="auto"/>
              <w:ind w:right="-20"/>
              <w:rPr>
                <w:rFonts w:eastAsia="標楷體" w:cs="標楷體"/>
                <w:sz w:val="24"/>
                <w:szCs w:val="20"/>
                <w:lang w:eastAsia="zh-TW"/>
              </w:rPr>
            </w:pP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運用所學的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色彩理論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與</w:t>
            </w:r>
            <w:r w:rsidRPr="00736D2C">
              <w:rPr>
                <w:rFonts w:eastAsia="標楷體" w:cs="標楷體" w:hint="eastAsia"/>
                <w:sz w:val="24"/>
                <w:szCs w:val="20"/>
                <w:lang w:eastAsia="zh-TW"/>
              </w:rPr>
              <w:t>藝術鑑賞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的方法</w:t>
            </w:r>
            <w:r>
              <w:rPr>
                <w:rFonts w:eastAsia="標楷體" w:cs="標楷體" w:hint="eastAsia"/>
                <w:sz w:val="24"/>
                <w:szCs w:val="20"/>
                <w:lang w:eastAsia="zh-TW"/>
              </w:rPr>
              <w:t>，繪</w:t>
            </w:r>
            <w:r w:rsidR="00EF6579" w:rsidRPr="00A83E04">
              <w:rPr>
                <w:rFonts w:eastAsia="標楷體" w:cs="標楷體" w:hint="eastAsia"/>
                <w:sz w:val="24"/>
                <w:szCs w:val="20"/>
                <w:lang w:eastAsia="zh-TW"/>
              </w:rPr>
              <w:t>製一本以</w:t>
            </w:r>
            <w:r w:rsidR="00821D1F" w:rsidRPr="00A83E04">
              <w:rPr>
                <w:rFonts w:eastAsia="標楷體" w:cs="標楷體" w:hint="eastAsia"/>
                <w:sz w:val="24"/>
                <w:szCs w:val="20"/>
                <w:lang w:eastAsia="zh-TW"/>
              </w:rPr>
              <w:t>氣候變遷相關議題</w:t>
            </w:r>
            <w:r w:rsidR="00EF6579" w:rsidRPr="00A83E04">
              <w:rPr>
                <w:rFonts w:eastAsia="標楷體" w:cs="標楷體" w:hint="eastAsia"/>
                <w:sz w:val="24"/>
                <w:szCs w:val="20"/>
                <w:lang w:eastAsia="zh-TW"/>
              </w:rPr>
              <w:t>為主題的繪本和同學分享與交流。</w:t>
            </w:r>
          </w:p>
        </w:tc>
      </w:tr>
      <w:tr w:rsidR="00736D2C" w:rsidRPr="00736D2C" w:rsidTr="00E1359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F31" w:rsidRPr="00736D2C" w:rsidRDefault="00741F31" w:rsidP="00C556BD">
            <w:pPr>
              <w:spacing w:after="0" w:line="240" w:lineRule="auto"/>
              <w:jc w:val="center"/>
              <w:rPr>
                <w:rFonts w:eastAsia="標楷體" w:cs="新細明體"/>
                <w:szCs w:val="24"/>
              </w:rPr>
            </w:pPr>
            <w:proofErr w:type="spellStart"/>
            <w:r w:rsidRPr="00736D2C">
              <w:rPr>
                <w:rFonts w:eastAsia="標楷體" w:cs="新細明體"/>
                <w:szCs w:val="24"/>
              </w:rPr>
              <w:t>教學進度</w:t>
            </w:r>
            <w:proofErr w:type="spellEnd"/>
          </w:p>
          <w:p w:rsidR="00741F31" w:rsidRPr="00736D2C" w:rsidRDefault="00741F31" w:rsidP="00C556BD">
            <w:pPr>
              <w:spacing w:after="0" w:line="240" w:lineRule="auto"/>
              <w:jc w:val="center"/>
              <w:rPr>
                <w:rFonts w:eastAsia="標楷體"/>
              </w:rPr>
            </w:pPr>
            <w:r w:rsidRPr="00736D2C">
              <w:rPr>
                <w:rFonts w:eastAsia="標楷體" w:cs="新細明體"/>
                <w:szCs w:val="24"/>
                <w:lang w:eastAsia="zh-HK"/>
              </w:rPr>
              <w:t>週次</w:t>
            </w:r>
            <w:r w:rsidRPr="00736D2C">
              <w:rPr>
                <w:rFonts w:eastAsia="標楷體" w:cs="新細明體"/>
                <w:szCs w:val="24"/>
              </w:rPr>
              <w:t>/</w:t>
            </w:r>
            <w:r w:rsidRPr="00736D2C">
              <w:rPr>
                <w:rFonts w:eastAsia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31" w:rsidRPr="00736D2C" w:rsidRDefault="00741F31" w:rsidP="00C556BD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proofErr w:type="spellStart"/>
            <w:r w:rsidRPr="00736D2C">
              <w:rPr>
                <w:rFonts w:eastAsia="標楷體"/>
                <w:szCs w:val="24"/>
              </w:rPr>
              <w:t>單元子題</w:t>
            </w:r>
            <w:proofErr w:type="spellEnd"/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31" w:rsidRPr="00736D2C" w:rsidRDefault="00741F31" w:rsidP="00C556BD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736D2C">
              <w:rPr>
                <w:rFonts w:eastAsia="標楷體" w:cs="新細明體"/>
                <w:szCs w:val="24"/>
                <w:lang w:eastAsia="zh-HK"/>
              </w:rPr>
              <w:t>單元內容</w:t>
            </w:r>
            <w:proofErr w:type="spellStart"/>
            <w:r w:rsidRPr="00736D2C">
              <w:rPr>
                <w:rFonts w:eastAsia="標楷體" w:cs="新細明體"/>
                <w:szCs w:val="24"/>
              </w:rPr>
              <w:t>與教學活動</w:t>
            </w:r>
            <w:proofErr w:type="spell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31" w:rsidRPr="00736D2C" w:rsidRDefault="00741F31" w:rsidP="00C556BD">
            <w:pPr>
              <w:snapToGrid w:val="0"/>
              <w:spacing w:after="0" w:line="240" w:lineRule="auto"/>
              <w:jc w:val="center"/>
              <w:rPr>
                <w:rFonts w:eastAsia="標楷體" w:cs="新細明體"/>
                <w:szCs w:val="24"/>
              </w:rPr>
            </w:pPr>
            <w:r w:rsidRPr="00736D2C">
              <w:rPr>
                <w:rFonts w:eastAsia="標楷體" w:cs="新細明體"/>
                <w:szCs w:val="24"/>
              </w:rPr>
              <w:t>[</w:t>
            </w:r>
            <w:proofErr w:type="spellStart"/>
            <w:r w:rsidRPr="00736D2C">
              <w:rPr>
                <w:rFonts w:eastAsia="標楷體" w:cs="新細明體"/>
                <w:szCs w:val="24"/>
              </w:rPr>
              <w:t>檢核點</w:t>
            </w:r>
            <w:proofErr w:type="spellEnd"/>
            <w:r w:rsidRPr="00736D2C">
              <w:rPr>
                <w:rFonts w:eastAsia="標楷體" w:cs="新細明體"/>
                <w:szCs w:val="24"/>
              </w:rPr>
              <w:t>(</w:t>
            </w:r>
            <w:proofErr w:type="spellStart"/>
            <w:r w:rsidRPr="00736D2C">
              <w:rPr>
                <w:rFonts w:eastAsia="標楷體" w:cs="新細明體"/>
                <w:szCs w:val="24"/>
              </w:rPr>
              <w:t>形成性評量</w:t>
            </w:r>
            <w:proofErr w:type="spellEnd"/>
            <w:r w:rsidRPr="00736D2C">
              <w:rPr>
                <w:rFonts w:eastAsia="標楷體" w:cs="新細明體"/>
                <w:szCs w:val="24"/>
              </w:rPr>
              <w:t>)]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32"/>
          <w:jc w:val="center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F31" w:rsidRPr="00736D2C" w:rsidRDefault="00741F31" w:rsidP="00BA6DEF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741F31" w:rsidRPr="00736D2C" w:rsidRDefault="00741F31" w:rsidP="00BA6DEF">
            <w:pPr>
              <w:jc w:val="center"/>
              <w:rPr>
                <w:rFonts w:eastAsia="標楷體"/>
                <w:szCs w:val="24"/>
              </w:rPr>
            </w:pPr>
            <w:r w:rsidRPr="00736D2C">
              <w:rPr>
                <w:rFonts w:eastAsia="標楷體"/>
                <w:szCs w:val="24"/>
              </w:rPr>
              <w:t>1</w:t>
            </w:r>
          </w:p>
          <w:p w:rsidR="00741F31" w:rsidRPr="00736D2C" w:rsidRDefault="00741F31" w:rsidP="00BA6DEF">
            <w:pPr>
              <w:jc w:val="center"/>
              <w:rPr>
                <w:rFonts w:eastAsia="標楷體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學期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31" w:rsidRPr="00736D2C" w:rsidRDefault="00741F31" w:rsidP="00741F31">
            <w:pPr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741F31" w:rsidRPr="00736D2C" w:rsidRDefault="00741F31" w:rsidP="00741F31">
            <w:pPr>
              <w:spacing w:after="0"/>
              <w:rPr>
                <w:rFonts w:eastAsia="標楷體"/>
                <w:szCs w:val="24"/>
              </w:rPr>
            </w:pPr>
            <w:r w:rsidRPr="00736D2C">
              <w:rPr>
                <w:rFonts w:eastAsia="標楷體"/>
                <w:szCs w:val="24"/>
              </w:rPr>
              <w:t>1</w:t>
            </w:r>
          </w:p>
          <w:p w:rsidR="00741F31" w:rsidRPr="00736D2C" w:rsidRDefault="00741F31" w:rsidP="00741F31">
            <w:pPr>
              <w:spacing w:after="0"/>
              <w:rPr>
                <w:rFonts w:eastAsia="標楷體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F31" w:rsidRPr="00736D2C" w:rsidRDefault="001753AE" w:rsidP="00095C12">
            <w:pPr>
              <w:spacing w:after="0" w:line="240" w:lineRule="auto"/>
              <w:rPr>
                <w:rFonts w:eastAsia="標楷體"/>
              </w:rPr>
            </w:pPr>
            <w:r w:rsidRPr="00736D2C">
              <w:rPr>
                <w:rFonts w:eastAsia="標楷體" w:hint="eastAsia"/>
                <w:lang w:eastAsia="zh-TW"/>
              </w:rPr>
              <w:t>課程</w:t>
            </w:r>
            <w:proofErr w:type="spellStart"/>
            <w:r w:rsidR="00741F31" w:rsidRPr="00736D2C">
              <w:rPr>
                <w:rFonts w:eastAsia="標楷體"/>
              </w:rPr>
              <w:t>介紹</w:t>
            </w:r>
            <w:proofErr w:type="spellEnd"/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31" w:rsidRPr="00736D2C" w:rsidRDefault="00741F31" w:rsidP="009B7E58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認識彼此、分組</w:t>
            </w:r>
            <w:r w:rsidR="001753AE" w:rsidRPr="00736D2C">
              <w:rPr>
                <w:rFonts w:eastAsia="標楷體" w:hint="eastAsia"/>
                <w:lang w:eastAsia="zh-TW"/>
              </w:rPr>
              <w:t>。</w:t>
            </w:r>
          </w:p>
          <w:p w:rsidR="00741F31" w:rsidRPr="00736D2C" w:rsidRDefault="00741F31" w:rsidP="009B7E58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本學期課程安排與介紹</w:t>
            </w:r>
            <w:r w:rsidR="001753AE" w:rsidRPr="00736D2C">
              <w:rPr>
                <w:rFonts w:eastAsia="標楷體" w:hint="eastAsia"/>
                <w:lang w:eastAsia="zh-TW"/>
              </w:rPr>
              <w:t>。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31" w:rsidRPr="00736D2C" w:rsidRDefault="00741F31" w:rsidP="00BA6DEF">
            <w:pPr>
              <w:spacing w:after="0"/>
              <w:rPr>
                <w:rFonts w:eastAsia="標楷體"/>
              </w:rPr>
            </w:pPr>
            <w:r w:rsidRPr="00736D2C">
              <w:rPr>
                <w:rFonts w:eastAsia="標楷體"/>
              </w:rPr>
              <w:t xml:space="preserve">1. </w:t>
            </w:r>
            <w:proofErr w:type="spellStart"/>
            <w:r w:rsidRPr="00736D2C">
              <w:rPr>
                <w:rFonts w:eastAsia="標楷體"/>
              </w:rPr>
              <w:t>課堂參與度</w:t>
            </w:r>
            <w:proofErr w:type="spellEnd"/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19C6" w:rsidRPr="00736D2C" w:rsidRDefault="007919C6" w:rsidP="00BA6DEF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9C6" w:rsidRPr="00736D2C" w:rsidRDefault="007919C6" w:rsidP="007919C6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7919C6" w:rsidRPr="00736D2C" w:rsidRDefault="00AD6E90" w:rsidP="007919C6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</w:rPr>
              <w:t>2-</w:t>
            </w:r>
            <w:r w:rsidR="002422C1" w:rsidRPr="00736D2C">
              <w:rPr>
                <w:rFonts w:eastAsia="標楷體"/>
                <w:szCs w:val="24"/>
              </w:rPr>
              <w:t>4</w:t>
            </w:r>
          </w:p>
          <w:p w:rsidR="007919C6" w:rsidRPr="00736D2C" w:rsidRDefault="007919C6" w:rsidP="007919C6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9C6" w:rsidRPr="00736D2C" w:rsidRDefault="004C3A45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proofErr w:type="gramStart"/>
            <w:r w:rsidRPr="00736D2C">
              <w:rPr>
                <w:rFonts w:eastAsia="標楷體" w:hint="eastAsia"/>
                <w:lang w:eastAsia="zh-TW"/>
              </w:rPr>
              <w:t>玩色</w:t>
            </w:r>
            <w:proofErr w:type="gramEnd"/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A0" w:rsidRPr="00736D2C" w:rsidRDefault="00303307" w:rsidP="009B7E58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認識三原色</w:t>
            </w:r>
            <w:r w:rsidR="007529A0" w:rsidRPr="00736D2C">
              <w:rPr>
                <w:rFonts w:eastAsia="標楷體" w:hint="eastAsia"/>
                <w:lang w:eastAsia="zh-TW"/>
              </w:rPr>
              <w:t>。</w:t>
            </w:r>
          </w:p>
          <w:p w:rsidR="0029710C" w:rsidRPr="00736D2C" w:rsidRDefault="00E97FD4" w:rsidP="009B7E58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彩虹</w:t>
            </w:r>
            <w:r w:rsidR="004C3A45" w:rsidRPr="00736D2C">
              <w:rPr>
                <w:rFonts w:eastAsia="標楷體" w:hint="eastAsia"/>
                <w:lang w:eastAsia="zh-TW"/>
              </w:rPr>
              <w:t>實作：自製色紙，三原色調色練習</w:t>
            </w:r>
            <w:r w:rsidR="00084BD9" w:rsidRPr="00736D2C">
              <w:rPr>
                <w:rFonts w:eastAsia="標楷體" w:hint="eastAsia"/>
                <w:lang w:eastAsia="zh-TW"/>
              </w:rPr>
              <w:t>。</w:t>
            </w:r>
          </w:p>
          <w:p w:rsidR="004C3A45" w:rsidRPr="00736D2C" w:rsidRDefault="004C3A45" w:rsidP="009B7E58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色彩與感受。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92" w:rsidRPr="00736D2C" w:rsidRDefault="00E13592" w:rsidP="00E13592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7919C6" w:rsidRPr="00736D2C" w:rsidRDefault="00E13592" w:rsidP="00E13592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592" w:rsidRPr="00736D2C" w:rsidRDefault="00E13592" w:rsidP="00BA6DEF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10C" w:rsidRPr="00736D2C" w:rsidRDefault="0029710C" w:rsidP="0029710C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29710C" w:rsidRPr="00736D2C" w:rsidRDefault="002422C1" w:rsidP="0029710C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 w:hint="eastAsia"/>
                <w:szCs w:val="24"/>
                <w:lang w:eastAsia="zh-TW"/>
              </w:rPr>
              <w:t>5</w:t>
            </w:r>
            <w:r w:rsidR="0029710C" w:rsidRPr="00736D2C">
              <w:rPr>
                <w:rFonts w:eastAsia="標楷體"/>
                <w:szCs w:val="24"/>
              </w:rPr>
              <w:t>-</w:t>
            </w:r>
            <w:r w:rsidR="00422A06" w:rsidRPr="00736D2C">
              <w:rPr>
                <w:rFonts w:eastAsia="標楷體"/>
                <w:szCs w:val="24"/>
              </w:rPr>
              <w:t>6</w:t>
            </w:r>
          </w:p>
          <w:p w:rsidR="00E13592" w:rsidRPr="00736D2C" w:rsidRDefault="0029710C" w:rsidP="0029710C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92" w:rsidRPr="00736D2C" w:rsidRDefault="00860F2B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藝術</w:t>
            </w:r>
            <w:r w:rsidR="00B77920" w:rsidRPr="00736D2C">
              <w:rPr>
                <w:rFonts w:eastAsia="標楷體" w:hint="eastAsia"/>
                <w:lang w:eastAsia="zh-TW"/>
              </w:rPr>
              <w:t>鑑賞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C6D" w:rsidRPr="00736D2C" w:rsidRDefault="00740C6D" w:rsidP="00563EB9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描述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Pr="00736D2C">
              <w:rPr>
                <w:rFonts w:eastAsia="標楷體" w:hint="eastAsia"/>
                <w:lang w:eastAsia="zh-TW"/>
              </w:rPr>
              <w:t>看到什麼</w:t>
            </w:r>
            <w:r w:rsidRPr="00736D2C">
              <w:rPr>
                <w:rFonts w:eastAsia="標楷體" w:hint="eastAsia"/>
                <w:lang w:eastAsia="zh-TW"/>
              </w:rPr>
              <w:t>?</w:t>
            </w:r>
            <w:r w:rsidRPr="00736D2C">
              <w:rPr>
                <w:rFonts w:eastAsia="標楷體" w:hint="eastAsia"/>
                <w:lang w:eastAsia="zh-TW"/>
              </w:rPr>
              <w:t>感覺到什麼</w:t>
            </w:r>
            <w:r w:rsidRPr="00736D2C">
              <w:rPr>
                <w:rFonts w:eastAsia="標楷體" w:hint="eastAsia"/>
                <w:lang w:eastAsia="zh-TW"/>
              </w:rPr>
              <w:t>?</w:t>
            </w:r>
          </w:p>
          <w:p w:rsidR="00740C6D" w:rsidRPr="00736D2C" w:rsidRDefault="00563EB9" w:rsidP="00563EB9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分析</w:t>
            </w:r>
            <w:r w:rsidR="00740C6D" w:rsidRPr="00736D2C">
              <w:rPr>
                <w:rFonts w:eastAsia="標楷體" w:hint="eastAsia"/>
                <w:lang w:eastAsia="zh-TW"/>
              </w:rPr>
              <w:t>:</w:t>
            </w:r>
            <w:r w:rsidR="00740C6D" w:rsidRPr="00736D2C">
              <w:rPr>
                <w:rFonts w:eastAsia="標楷體" w:hint="eastAsia"/>
                <w:lang w:eastAsia="zh-TW"/>
              </w:rPr>
              <w:t>作者怎麼呈現作品</w:t>
            </w:r>
            <w:r w:rsidR="00740C6D" w:rsidRPr="00736D2C">
              <w:rPr>
                <w:rFonts w:eastAsia="標楷體" w:hint="eastAsia"/>
                <w:lang w:eastAsia="zh-TW"/>
              </w:rPr>
              <w:t>?</w:t>
            </w:r>
          </w:p>
          <w:p w:rsidR="00740C6D" w:rsidRPr="00736D2C" w:rsidRDefault="00740C6D" w:rsidP="00563EB9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詮釋</w:t>
            </w:r>
            <w:r w:rsidR="0071756D" w:rsidRPr="00736D2C">
              <w:rPr>
                <w:rFonts w:eastAsia="標楷體" w:hint="eastAsia"/>
                <w:lang w:eastAsia="zh-TW"/>
              </w:rPr>
              <w:t>:</w:t>
            </w:r>
            <w:r w:rsidR="0071756D" w:rsidRPr="00736D2C">
              <w:rPr>
                <w:rFonts w:eastAsia="標楷體" w:hint="eastAsia"/>
                <w:lang w:eastAsia="zh-TW"/>
              </w:rPr>
              <w:t>作者想表達什麼</w:t>
            </w:r>
            <w:r w:rsidR="0071756D" w:rsidRPr="00736D2C">
              <w:rPr>
                <w:rFonts w:eastAsia="標楷體" w:hint="eastAsia"/>
                <w:lang w:eastAsia="zh-TW"/>
              </w:rPr>
              <w:t>?</w:t>
            </w:r>
          </w:p>
          <w:p w:rsidR="00E13592" w:rsidRPr="00736D2C" w:rsidRDefault="00740C6D" w:rsidP="00C91692">
            <w:pPr>
              <w:pStyle w:val="a7"/>
              <w:numPr>
                <w:ilvl w:val="0"/>
                <w:numId w:val="16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判斷</w:t>
            </w:r>
            <w:r w:rsidR="0071756D" w:rsidRPr="00736D2C">
              <w:rPr>
                <w:rFonts w:eastAsia="標楷體" w:hint="eastAsia"/>
                <w:lang w:eastAsia="zh-TW"/>
              </w:rPr>
              <w:t>:</w:t>
            </w:r>
            <w:r w:rsidR="00C91692" w:rsidRPr="00736D2C">
              <w:rPr>
                <w:rFonts w:eastAsia="標楷體" w:hint="eastAsia"/>
                <w:lang w:eastAsia="zh-TW"/>
              </w:rPr>
              <w:t>對作品的觀感是什麼</w:t>
            </w:r>
            <w:r w:rsidR="00C91692" w:rsidRPr="00736D2C">
              <w:rPr>
                <w:rFonts w:eastAsia="標楷體" w:hint="eastAsia"/>
                <w:lang w:eastAsia="zh-TW"/>
              </w:rPr>
              <w:t>?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E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E13592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294" w:rsidRPr="00736D2C" w:rsidRDefault="00B77294" w:rsidP="00BA6DEF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10C" w:rsidRPr="00736D2C" w:rsidRDefault="0029710C" w:rsidP="0029710C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29710C" w:rsidRPr="00736D2C" w:rsidRDefault="00422A06" w:rsidP="0029710C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7</w:t>
            </w:r>
            <w:r w:rsidR="0029710C" w:rsidRPr="00736D2C">
              <w:rPr>
                <w:rFonts w:eastAsia="標楷體" w:hint="eastAsia"/>
                <w:szCs w:val="24"/>
                <w:lang w:eastAsia="zh-TW"/>
              </w:rPr>
              <w:t>-</w:t>
            </w:r>
            <w:r w:rsidR="0029710C" w:rsidRPr="00736D2C">
              <w:rPr>
                <w:rFonts w:eastAsia="標楷體"/>
                <w:szCs w:val="24"/>
              </w:rPr>
              <w:t>1</w:t>
            </w:r>
            <w:r w:rsidRPr="00736D2C">
              <w:rPr>
                <w:rFonts w:eastAsia="標楷體"/>
                <w:szCs w:val="24"/>
              </w:rPr>
              <w:t>0</w:t>
            </w:r>
          </w:p>
          <w:p w:rsidR="00B77294" w:rsidRPr="00736D2C" w:rsidRDefault="0029710C" w:rsidP="0029710C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69" w:rsidRPr="00736D2C" w:rsidRDefault="00140069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觸景生情</w:t>
            </w:r>
            <w:r w:rsidRPr="00736D2C">
              <w:rPr>
                <w:rFonts w:eastAsia="標楷體" w:hint="eastAsia"/>
                <w:lang w:eastAsia="zh-TW"/>
              </w:rPr>
              <w:t>-</w:t>
            </w:r>
          </w:p>
          <w:p w:rsidR="00B77294" w:rsidRPr="00736D2C" w:rsidRDefault="00B77920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自然變遷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0C" w:rsidRPr="00736D2C" w:rsidRDefault="00D32598" w:rsidP="009B7E58">
            <w:pPr>
              <w:pStyle w:val="a7"/>
              <w:numPr>
                <w:ilvl w:val="0"/>
                <w:numId w:val="1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B77920" w:rsidRPr="00736D2C">
              <w:rPr>
                <w:rFonts w:eastAsia="標楷體" w:hint="eastAsia"/>
                <w:lang w:eastAsia="zh-TW"/>
              </w:rPr>
              <w:t>繪本：樹木之歌</w:t>
            </w:r>
            <w:r w:rsidR="0029710C" w:rsidRPr="00736D2C">
              <w:rPr>
                <w:rFonts w:eastAsia="標楷體" w:hint="eastAsia"/>
                <w:lang w:eastAsia="zh-TW"/>
              </w:rPr>
              <w:t>。</w:t>
            </w:r>
          </w:p>
          <w:p w:rsidR="00B77920" w:rsidRPr="00736D2C" w:rsidRDefault="00B77920" w:rsidP="009B7E58">
            <w:pPr>
              <w:pStyle w:val="a7"/>
              <w:numPr>
                <w:ilvl w:val="0"/>
                <w:numId w:val="1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實作：太陽視運動觀察</w:t>
            </w:r>
          </w:p>
          <w:p w:rsidR="00B77294" w:rsidRPr="00736D2C" w:rsidRDefault="00A5498C" w:rsidP="009B7E58">
            <w:pPr>
              <w:pStyle w:val="a7"/>
              <w:numPr>
                <w:ilvl w:val="0"/>
                <w:numId w:val="1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校園散步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="00860F2B" w:rsidRPr="00736D2C">
              <w:rPr>
                <w:rFonts w:eastAsia="標楷體" w:hint="eastAsia"/>
                <w:lang w:eastAsia="zh-TW"/>
              </w:rPr>
              <w:t xml:space="preserve"> </w:t>
            </w:r>
            <w:r w:rsidR="00860F2B" w:rsidRPr="00736D2C">
              <w:rPr>
                <w:rFonts w:eastAsia="標楷體" w:hint="eastAsia"/>
                <w:lang w:eastAsia="zh-TW"/>
              </w:rPr>
              <w:t>蒐集落葉</w:t>
            </w:r>
            <w:r w:rsidR="00860F2B">
              <w:rPr>
                <w:rFonts w:eastAsia="標楷體" w:hint="eastAsia"/>
                <w:lang w:eastAsia="zh-TW"/>
              </w:rPr>
              <w:t>，</w:t>
            </w:r>
            <w:r w:rsidR="00B77920" w:rsidRPr="00736D2C">
              <w:rPr>
                <w:rFonts w:eastAsia="標楷體" w:hint="eastAsia"/>
                <w:lang w:eastAsia="zh-TW"/>
              </w:rPr>
              <w:t>手繪校園樹木地圖</w:t>
            </w:r>
            <w:r w:rsidRPr="00736D2C">
              <w:rPr>
                <w:rFonts w:eastAsia="標楷體" w:hint="eastAsia"/>
                <w:lang w:eastAsia="zh-TW"/>
              </w:rPr>
              <w:t>，</w:t>
            </w:r>
            <w:r w:rsidR="00C81E02" w:rsidRPr="00736D2C">
              <w:rPr>
                <w:rFonts w:eastAsia="標楷體" w:hint="eastAsia"/>
                <w:lang w:eastAsia="zh-TW"/>
              </w:rPr>
              <w:t>。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E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B77294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9A0" w:rsidRPr="00736D2C" w:rsidRDefault="007529A0" w:rsidP="00BA6DEF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A0" w:rsidRPr="00736D2C" w:rsidRDefault="007529A0" w:rsidP="007529A0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7529A0" w:rsidRPr="00736D2C" w:rsidRDefault="007529A0" w:rsidP="007529A0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</w:t>
            </w:r>
            <w:r w:rsidR="00422A06" w:rsidRPr="00736D2C">
              <w:rPr>
                <w:rFonts w:eastAsia="標楷體"/>
                <w:szCs w:val="24"/>
                <w:lang w:eastAsia="zh-TW"/>
              </w:rPr>
              <w:t>1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-</w:t>
            </w:r>
            <w:r w:rsidRPr="00736D2C">
              <w:rPr>
                <w:rFonts w:eastAsia="標楷體"/>
                <w:szCs w:val="24"/>
              </w:rPr>
              <w:t>1</w:t>
            </w:r>
            <w:r w:rsidR="00422A06" w:rsidRPr="00736D2C">
              <w:rPr>
                <w:rFonts w:eastAsia="標楷體"/>
                <w:szCs w:val="24"/>
              </w:rPr>
              <w:t>4</w:t>
            </w:r>
          </w:p>
          <w:p w:rsidR="007529A0" w:rsidRPr="00736D2C" w:rsidRDefault="007529A0" w:rsidP="007529A0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69" w:rsidRPr="00736D2C" w:rsidRDefault="00140069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觸景傷情</w:t>
            </w:r>
            <w:r w:rsidRPr="00736D2C">
              <w:rPr>
                <w:rFonts w:eastAsia="標楷體" w:hint="eastAsia"/>
                <w:lang w:eastAsia="zh-TW"/>
              </w:rPr>
              <w:t>-</w:t>
            </w:r>
          </w:p>
          <w:p w:rsidR="007529A0" w:rsidRPr="00736D2C" w:rsidRDefault="00140069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人為變遷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069" w:rsidRPr="00736D2C" w:rsidRDefault="00D32598" w:rsidP="009B7E58">
            <w:pPr>
              <w:pStyle w:val="a7"/>
              <w:numPr>
                <w:ilvl w:val="0"/>
                <w:numId w:val="28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140069" w:rsidRPr="00736D2C">
              <w:rPr>
                <w:rFonts w:eastAsia="標楷體" w:hint="eastAsia"/>
                <w:lang w:eastAsia="zh-TW"/>
              </w:rPr>
              <w:t>繪本</w:t>
            </w:r>
            <w:r w:rsidR="005A305C" w:rsidRPr="00736D2C">
              <w:rPr>
                <w:rFonts w:eastAsia="標楷體" w:hint="eastAsia"/>
                <w:lang w:eastAsia="zh-TW"/>
              </w:rPr>
              <w:t>:</w:t>
            </w:r>
            <w:r w:rsidR="00140069" w:rsidRPr="00736D2C">
              <w:rPr>
                <w:rFonts w:eastAsia="標楷體" w:hint="eastAsia"/>
                <w:lang w:eastAsia="zh-TW"/>
              </w:rPr>
              <w:t>小房子</w:t>
            </w:r>
            <w:r w:rsidR="00140069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140069" w:rsidRPr="00736D2C">
              <w:rPr>
                <w:rFonts w:eastAsia="標楷體" w:hint="eastAsia"/>
                <w:lang w:eastAsia="zh-TW"/>
              </w:rPr>
              <w:t>樹懶的森林</w:t>
            </w:r>
            <w:r w:rsidR="00140069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140069" w:rsidRPr="00736D2C">
              <w:rPr>
                <w:rFonts w:eastAsia="標楷體" w:hint="eastAsia"/>
                <w:lang w:eastAsia="zh-TW"/>
              </w:rPr>
              <w:t>大象在哪裡</w:t>
            </w:r>
            <w:r w:rsidR="00140069" w:rsidRPr="00736D2C">
              <w:rPr>
                <w:rFonts w:eastAsia="標楷體" w:hint="eastAsia"/>
                <w:lang w:eastAsia="zh-TW"/>
              </w:rPr>
              <w:t>?</w:t>
            </w:r>
            <w:r w:rsidR="00140069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140069" w:rsidRPr="00736D2C">
              <w:rPr>
                <w:rFonts w:eastAsia="標楷體" w:hint="eastAsia"/>
                <w:lang w:eastAsia="zh-TW"/>
              </w:rPr>
              <w:t>挖土機年年作響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7529A0" w:rsidRPr="00736D2C" w:rsidRDefault="008F0A27" w:rsidP="009B7E58">
            <w:pPr>
              <w:pStyle w:val="a7"/>
              <w:numPr>
                <w:ilvl w:val="0"/>
                <w:numId w:val="28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用</w:t>
            </w:r>
            <w:r w:rsidRPr="00736D2C">
              <w:rPr>
                <w:rFonts w:eastAsia="標楷體"/>
                <w:lang w:eastAsia="zh-TW"/>
              </w:rPr>
              <w:t>Google earth/</w:t>
            </w:r>
            <w:r w:rsidRPr="00736D2C">
              <w:rPr>
                <w:rFonts w:eastAsia="標楷體" w:hint="eastAsia"/>
                <w:lang w:eastAsia="zh-TW"/>
              </w:rPr>
              <w:t>m</w:t>
            </w:r>
            <w:r w:rsidRPr="00736D2C">
              <w:rPr>
                <w:rFonts w:eastAsia="標楷體"/>
                <w:lang w:eastAsia="zh-TW"/>
              </w:rPr>
              <w:t>ap</w:t>
            </w:r>
            <w:r w:rsidRPr="00736D2C">
              <w:rPr>
                <w:rFonts w:eastAsia="標楷體" w:hint="eastAsia"/>
                <w:lang w:eastAsia="zh-TW"/>
              </w:rPr>
              <w:t>發現</w:t>
            </w:r>
            <w:r w:rsidR="00E67591" w:rsidRPr="00736D2C">
              <w:rPr>
                <w:rFonts w:eastAsia="標楷體" w:hint="eastAsia"/>
                <w:lang w:eastAsia="zh-TW"/>
              </w:rPr>
              <w:t>地球的環境變化</w:t>
            </w:r>
            <w:r w:rsidR="00BC322F" w:rsidRPr="00736D2C">
              <w:rPr>
                <w:rFonts w:eastAsia="標楷體" w:hint="eastAsia"/>
                <w:lang w:eastAsia="zh-TW"/>
              </w:rPr>
              <w:t>以及</w:t>
            </w:r>
            <w:r w:rsidRPr="00736D2C">
              <w:rPr>
                <w:rFonts w:eastAsia="標楷體" w:hint="eastAsia"/>
                <w:lang w:eastAsia="zh-TW"/>
              </w:rPr>
              <w:t>住家附近地區的街景變化，</w:t>
            </w:r>
            <w:r w:rsidR="00BC322F" w:rsidRPr="00736D2C">
              <w:rPr>
                <w:rFonts w:eastAsia="標楷體" w:hint="eastAsia"/>
                <w:lang w:eastAsia="zh-TW"/>
              </w:rPr>
              <w:t>思考</w:t>
            </w:r>
            <w:r w:rsidRPr="00736D2C">
              <w:rPr>
                <w:rFonts w:eastAsia="標楷體" w:hint="eastAsia"/>
                <w:lang w:eastAsia="zh-TW"/>
              </w:rPr>
              <w:t>這樣的變化有什麼好壞</w:t>
            </w:r>
            <w:r w:rsidRPr="00736D2C">
              <w:rPr>
                <w:rFonts w:eastAsia="標楷體" w:hint="eastAsia"/>
                <w:lang w:eastAsia="zh-TW"/>
              </w:rPr>
              <w:t>?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E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7529A0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201C" w:rsidRPr="00736D2C" w:rsidRDefault="002F201C" w:rsidP="00BA6DEF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1C" w:rsidRPr="00736D2C" w:rsidRDefault="002F201C" w:rsidP="001B29C2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2F201C" w:rsidRPr="00736D2C" w:rsidRDefault="00422A06" w:rsidP="001B29C2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15</w:t>
            </w:r>
            <w:r w:rsidR="002F201C" w:rsidRPr="00736D2C">
              <w:rPr>
                <w:rFonts w:eastAsia="標楷體" w:hint="eastAsia"/>
                <w:szCs w:val="24"/>
                <w:lang w:eastAsia="zh-TW"/>
              </w:rPr>
              <w:t>-</w:t>
            </w:r>
            <w:r w:rsidRPr="00736D2C">
              <w:rPr>
                <w:rFonts w:eastAsia="標楷體"/>
                <w:szCs w:val="24"/>
                <w:lang w:eastAsia="zh-TW"/>
              </w:rPr>
              <w:t>16</w:t>
            </w:r>
          </w:p>
          <w:p w:rsidR="002F201C" w:rsidRPr="00736D2C" w:rsidRDefault="002F201C" w:rsidP="001B29C2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1C" w:rsidRPr="00736D2C" w:rsidRDefault="00422A06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消費與環境</w:t>
            </w:r>
            <w:r w:rsidRPr="00736D2C"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5C" w:rsidRPr="00736D2C" w:rsidRDefault="00CA3A99" w:rsidP="005A305C">
            <w:pPr>
              <w:pStyle w:val="a7"/>
              <w:numPr>
                <w:ilvl w:val="0"/>
                <w:numId w:val="18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5A305C" w:rsidRPr="00736D2C">
              <w:rPr>
                <w:rFonts w:eastAsia="標楷體" w:hint="eastAsia"/>
                <w:lang w:eastAsia="zh-TW"/>
              </w:rPr>
              <w:t>繪本</w:t>
            </w:r>
            <w:r w:rsidR="005A305C" w:rsidRPr="00736D2C">
              <w:rPr>
                <w:rFonts w:eastAsia="標楷體" w:hint="eastAsia"/>
                <w:lang w:eastAsia="zh-TW"/>
              </w:rPr>
              <w:t>:</w:t>
            </w:r>
            <w:r w:rsidR="005A305C" w:rsidRPr="00736D2C">
              <w:rPr>
                <w:rFonts w:eastAsia="標楷體" w:hint="eastAsia"/>
                <w:lang w:eastAsia="zh-TW"/>
              </w:rPr>
              <w:t>從山裡逃出來</w:t>
            </w:r>
            <w:proofErr w:type="gramStart"/>
            <w:r w:rsidR="005A305C" w:rsidRPr="00736D2C">
              <w:rPr>
                <w:rFonts w:eastAsia="標楷體" w:hint="eastAsia"/>
                <w:lang w:eastAsia="zh-TW"/>
              </w:rPr>
              <w:t>‧</w:t>
            </w:r>
            <w:proofErr w:type="gramEnd"/>
            <w:r w:rsidR="005A305C" w:rsidRPr="00736D2C">
              <w:rPr>
                <w:rFonts w:eastAsia="標楷體" w:hint="eastAsia"/>
                <w:lang w:eastAsia="zh-TW"/>
              </w:rPr>
              <w:t>垃圾，</w:t>
            </w:r>
            <w:proofErr w:type="gramStart"/>
            <w:r w:rsidR="005A305C" w:rsidRPr="00736D2C">
              <w:rPr>
                <w:rFonts w:eastAsia="標楷體" w:hint="eastAsia"/>
                <w:lang w:eastAsia="zh-TW"/>
              </w:rPr>
              <w:t>丟啊</w:t>
            </w:r>
            <w:proofErr w:type="gramEnd"/>
            <w:r w:rsidR="005A305C" w:rsidRPr="00736D2C">
              <w:rPr>
                <w:rFonts w:eastAsia="標楷體" w:hint="eastAsia"/>
                <w:lang w:eastAsia="zh-TW"/>
              </w:rPr>
              <w:t>！</w:t>
            </w:r>
            <w:r w:rsidR="005A305C" w:rsidRPr="00736D2C">
              <w:rPr>
                <w:rFonts w:eastAsia="標楷體" w:hint="eastAsia"/>
                <w:lang w:eastAsia="zh-TW"/>
              </w:rPr>
              <w:t xml:space="preserve"> </w:t>
            </w:r>
            <w:r w:rsidR="005A305C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5A305C" w:rsidRPr="00736D2C">
              <w:rPr>
                <w:rFonts w:eastAsia="標楷體" w:hint="eastAsia"/>
                <w:lang w:eastAsia="zh-TW"/>
              </w:rPr>
              <w:t>如果垃圾越積越多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2F201C" w:rsidRPr="00736D2C" w:rsidRDefault="0032786F" w:rsidP="0032786F">
            <w:pPr>
              <w:pStyle w:val="a7"/>
              <w:numPr>
                <w:ilvl w:val="0"/>
                <w:numId w:val="18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調查班級一日垃圾量，自己一日的垃圾減量，</w:t>
            </w:r>
            <w:r w:rsidR="00422A06" w:rsidRPr="00736D2C">
              <w:rPr>
                <w:rFonts w:eastAsia="標楷體" w:hint="eastAsia"/>
                <w:lang w:eastAsia="zh-TW"/>
              </w:rPr>
              <w:t>(</w:t>
            </w:r>
            <w:r w:rsidR="00422A06" w:rsidRPr="00736D2C">
              <w:rPr>
                <w:rFonts w:eastAsia="標楷體" w:hint="eastAsia"/>
                <w:lang w:eastAsia="zh-TW"/>
              </w:rPr>
              <w:t>校慶</w:t>
            </w:r>
            <w:r w:rsidR="00422A06" w:rsidRPr="00736D2C">
              <w:rPr>
                <w:rFonts w:eastAsia="標楷體"/>
                <w:lang w:eastAsia="zh-TW"/>
              </w:rPr>
              <w:t>)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減塑行動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。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E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2F201C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560" w:rsidRPr="00736D2C" w:rsidRDefault="00913560" w:rsidP="00084BD9">
            <w:pPr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560" w:rsidRPr="00736D2C" w:rsidRDefault="00913560" w:rsidP="001B29C2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913560" w:rsidRPr="00736D2C" w:rsidRDefault="00913560" w:rsidP="001B29C2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</w:t>
            </w:r>
            <w:r w:rsidR="00422A06" w:rsidRPr="00736D2C">
              <w:rPr>
                <w:rFonts w:eastAsia="標楷體"/>
                <w:szCs w:val="24"/>
                <w:lang w:eastAsia="zh-TW"/>
              </w:rPr>
              <w:t>7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-</w:t>
            </w:r>
            <w:r w:rsidR="00422A06" w:rsidRPr="00736D2C">
              <w:rPr>
                <w:rFonts w:eastAsia="標楷體"/>
                <w:szCs w:val="24"/>
                <w:lang w:eastAsia="zh-TW"/>
              </w:rPr>
              <w:t>20</w:t>
            </w:r>
          </w:p>
          <w:p w:rsidR="00913560" w:rsidRPr="00736D2C" w:rsidRDefault="00913560" w:rsidP="001B29C2">
            <w:pPr>
              <w:snapToGrid w:val="0"/>
              <w:spacing w:after="0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560" w:rsidRPr="00736D2C" w:rsidRDefault="00422A06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消費與環境</w:t>
            </w:r>
            <w:r w:rsidRPr="00736D2C"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60" w:rsidRPr="00736D2C" w:rsidRDefault="00CA3A99" w:rsidP="0032786F">
            <w:pPr>
              <w:pStyle w:val="a7"/>
              <w:numPr>
                <w:ilvl w:val="0"/>
                <w:numId w:val="19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32786F" w:rsidRPr="00736D2C">
              <w:rPr>
                <w:rFonts w:eastAsia="標楷體" w:hint="eastAsia"/>
                <w:lang w:eastAsia="zh-TW"/>
              </w:rPr>
              <w:t>繪本</w:t>
            </w:r>
            <w:r w:rsidR="0032786F" w:rsidRPr="00736D2C">
              <w:rPr>
                <w:rFonts w:eastAsia="標楷體" w:hint="eastAsia"/>
                <w:lang w:eastAsia="zh-TW"/>
              </w:rPr>
              <w:t>:</w:t>
            </w:r>
            <w:r w:rsidR="0032786F" w:rsidRPr="00736D2C">
              <w:rPr>
                <w:rFonts w:eastAsia="標楷體" w:hint="eastAsia"/>
                <w:lang w:eastAsia="zh-TW"/>
              </w:rPr>
              <w:t>塑膠島</w:t>
            </w:r>
            <w:r w:rsidR="0032786F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32786F" w:rsidRPr="00736D2C">
              <w:rPr>
                <w:rFonts w:eastAsia="標楷體" w:hint="eastAsia"/>
                <w:lang w:eastAsia="zh-TW"/>
              </w:rPr>
              <w:t>喬納斯與海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916682" w:rsidRPr="00736D2C" w:rsidRDefault="00AF575C" w:rsidP="0032786F">
            <w:pPr>
              <w:pStyle w:val="a7"/>
              <w:numPr>
                <w:ilvl w:val="0"/>
                <w:numId w:val="19"/>
              </w:numPr>
              <w:spacing w:after="0"/>
              <w:ind w:leftChars="0"/>
              <w:jc w:val="both"/>
              <w:rPr>
                <w:rFonts w:ascii="Noto Sans TC Regular" w:hAnsi="Noto Sans TC Regular" w:cs="Noto Sans TC Regular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小實驗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="0032786F" w:rsidRPr="00736D2C">
              <w:rPr>
                <w:rFonts w:eastAsia="標楷體" w:hint="eastAsia"/>
                <w:lang w:eastAsia="zh-TW"/>
              </w:rPr>
              <w:t>海洋溫</w:t>
            </w:r>
            <w:r w:rsidR="00970490">
              <w:rPr>
                <w:rFonts w:eastAsia="標楷體" w:hint="eastAsia"/>
                <w:lang w:eastAsia="zh-TW"/>
              </w:rPr>
              <w:t>度</w:t>
            </w:r>
            <w:r w:rsidR="003E1E03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32786F" w:rsidRPr="00736D2C">
              <w:rPr>
                <w:rFonts w:eastAsia="標楷體" w:hint="eastAsia"/>
                <w:lang w:eastAsia="zh-TW"/>
              </w:rPr>
              <w:t>鹽</w:t>
            </w:r>
            <w:r w:rsidR="00970490">
              <w:rPr>
                <w:rFonts w:eastAsia="標楷體" w:hint="eastAsia"/>
                <w:lang w:eastAsia="zh-TW"/>
              </w:rPr>
              <w:t>度</w:t>
            </w:r>
            <w:r w:rsidR="003E1E03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3E1E03" w:rsidRPr="00736D2C">
              <w:rPr>
                <w:rFonts w:eastAsia="標楷體" w:hint="eastAsia"/>
                <w:lang w:eastAsia="zh-TW"/>
              </w:rPr>
              <w:t>密度</w:t>
            </w:r>
          </w:p>
          <w:p w:rsidR="00916682" w:rsidRPr="00736D2C" w:rsidRDefault="003E1E03" w:rsidP="0032786F">
            <w:pPr>
              <w:pStyle w:val="a7"/>
              <w:numPr>
                <w:ilvl w:val="0"/>
                <w:numId w:val="19"/>
              </w:numPr>
              <w:spacing w:after="0"/>
              <w:ind w:leftChars="0"/>
              <w:jc w:val="both"/>
              <w:rPr>
                <w:rFonts w:ascii="Noto Sans TC Regular" w:hAnsi="Noto Sans TC Regular" w:cs="Noto Sans TC Regular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製作</w:t>
            </w:r>
            <w:r w:rsidR="0032786F" w:rsidRPr="00736D2C">
              <w:rPr>
                <w:rFonts w:eastAsia="標楷體" w:hint="eastAsia"/>
                <w:lang w:eastAsia="zh-TW"/>
              </w:rPr>
              <w:t>海洋瓶</w:t>
            </w:r>
          </w:p>
          <w:p w:rsidR="00916682" w:rsidRPr="00736D2C" w:rsidRDefault="0032786F" w:rsidP="0032786F">
            <w:pPr>
              <w:pStyle w:val="a7"/>
              <w:numPr>
                <w:ilvl w:val="0"/>
                <w:numId w:val="19"/>
              </w:numPr>
              <w:spacing w:after="0"/>
              <w:ind w:leftChars="0"/>
              <w:jc w:val="both"/>
              <w:rPr>
                <w:rFonts w:ascii="Noto Sans TC Regular" w:hAnsi="Noto Sans TC Regular" w:cs="Noto Sans TC Regular"/>
                <w:lang w:eastAsia="zh-TW"/>
              </w:rPr>
            </w:pPr>
            <w:proofErr w:type="gramStart"/>
            <w:r w:rsidRPr="00736D2C">
              <w:rPr>
                <w:rFonts w:eastAsia="標楷體" w:hint="eastAsia"/>
                <w:lang w:eastAsia="zh-TW"/>
              </w:rPr>
              <w:t>桌遊</w:t>
            </w:r>
            <w:proofErr w:type="gramEnd"/>
            <w:r w:rsidR="00F04997" w:rsidRPr="00736D2C">
              <w:rPr>
                <w:rFonts w:eastAsia="標楷體" w:hint="eastAsia"/>
                <w:lang w:eastAsia="zh-TW"/>
              </w:rPr>
              <w:t>:</w:t>
            </w:r>
            <w:r w:rsidR="00F04997" w:rsidRPr="00736D2C">
              <w:rPr>
                <w:rFonts w:eastAsia="標楷體" w:hint="eastAsia"/>
                <w:lang w:eastAsia="zh-TW"/>
              </w:rPr>
              <w:t>洋流</w:t>
            </w:r>
          </w:p>
          <w:p w:rsidR="0032786F" w:rsidRPr="00736D2C" w:rsidRDefault="00F04997" w:rsidP="0032786F">
            <w:pPr>
              <w:pStyle w:val="a7"/>
              <w:numPr>
                <w:ilvl w:val="0"/>
                <w:numId w:val="19"/>
              </w:numPr>
              <w:spacing w:after="0"/>
              <w:ind w:leftChars="0"/>
              <w:jc w:val="both"/>
              <w:rPr>
                <w:rFonts w:ascii="Noto Sans TC Regular" w:hAnsi="Noto Sans TC Regular" w:cs="Noto Sans TC Regular"/>
                <w:lang w:eastAsia="zh-TW"/>
              </w:rPr>
            </w:pPr>
            <w:proofErr w:type="gramStart"/>
            <w:r w:rsidRPr="00736D2C">
              <w:rPr>
                <w:rFonts w:eastAsia="標楷體" w:hint="eastAsia"/>
                <w:lang w:eastAsia="zh-TW"/>
              </w:rPr>
              <w:t>桌遊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:</w:t>
            </w:r>
            <w:r w:rsidR="0032786F" w:rsidRPr="00736D2C">
              <w:rPr>
                <w:rFonts w:eastAsia="標楷體" w:hint="eastAsia"/>
                <w:lang w:eastAsia="zh-TW"/>
              </w:rPr>
              <w:t>海洋危機</w:t>
            </w:r>
            <w:r w:rsidR="00D3059C" w:rsidRPr="00736D2C">
              <w:rPr>
                <w:rFonts w:eastAsia="標楷體" w:hint="eastAsia"/>
                <w:lang w:eastAsia="zh-TW"/>
              </w:rPr>
              <w:t>，認識太平洋垃圾帶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E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1.</w:t>
            </w:r>
            <w:r w:rsidRPr="00736D2C">
              <w:rPr>
                <w:rFonts w:eastAsia="標楷體"/>
                <w:lang w:eastAsia="zh-TW"/>
              </w:rPr>
              <w:t>課堂參與度</w:t>
            </w:r>
          </w:p>
          <w:p w:rsidR="00913560" w:rsidRPr="00736D2C" w:rsidRDefault="001753AE" w:rsidP="001753AE">
            <w:pPr>
              <w:spacing w:after="0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2.</w:t>
            </w:r>
            <w:r w:rsidRPr="00736D2C">
              <w:rPr>
                <w:rFonts w:eastAsia="標楷體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560" w:rsidRPr="00736D2C" w:rsidRDefault="00913560" w:rsidP="00084BD9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913560" w:rsidRPr="00736D2C" w:rsidRDefault="00913560" w:rsidP="00084BD9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2</w:t>
            </w:r>
          </w:p>
          <w:p w:rsidR="00913560" w:rsidRPr="00736D2C" w:rsidRDefault="00913560" w:rsidP="00084BD9">
            <w:pPr>
              <w:jc w:val="center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學期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560" w:rsidRPr="00736D2C" w:rsidRDefault="00913560" w:rsidP="00084BD9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913560" w:rsidRPr="00736D2C" w:rsidRDefault="00095C12" w:rsidP="00084BD9">
            <w:pPr>
              <w:spacing w:after="0"/>
              <w:jc w:val="both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1-</w:t>
            </w:r>
            <w:r w:rsidR="006F2DB0">
              <w:rPr>
                <w:rFonts w:eastAsia="標楷體"/>
                <w:szCs w:val="24"/>
                <w:lang w:eastAsia="zh-TW"/>
              </w:rPr>
              <w:t>3</w:t>
            </w:r>
          </w:p>
          <w:p w:rsidR="00913560" w:rsidRPr="00736D2C" w:rsidRDefault="00913560" w:rsidP="00084BD9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560" w:rsidRPr="00736D2C" w:rsidRDefault="00B5598C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呼</w:t>
            </w:r>
            <w:r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736D2C">
              <w:rPr>
                <w:rFonts w:eastAsia="標楷體" w:hint="eastAsia"/>
                <w:lang w:eastAsia="zh-TW"/>
              </w:rPr>
              <w:t>吸之間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98C" w:rsidRPr="00736D2C" w:rsidRDefault="00CA3A99" w:rsidP="00B5598C">
            <w:pPr>
              <w:pStyle w:val="a7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B5598C" w:rsidRPr="00736D2C">
              <w:rPr>
                <w:rFonts w:eastAsia="標楷體" w:hint="eastAsia"/>
                <w:lang w:eastAsia="zh-TW"/>
              </w:rPr>
              <w:t>繪本</w:t>
            </w:r>
            <w:r w:rsidR="00B5598C" w:rsidRPr="00736D2C">
              <w:rPr>
                <w:rFonts w:eastAsia="標楷體" w:hint="eastAsia"/>
                <w:lang w:eastAsia="zh-TW"/>
              </w:rPr>
              <w:t>:</w:t>
            </w:r>
            <w:r w:rsidR="00B5598C" w:rsidRPr="00736D2C">
              <w:rPr>
                <w:rFonts w:eastAsia="標楷體" w:hint="eastAsia"/>
                <w:lang w:eastAsia="zh-TW"/>
              </w:rPr>
              <w:t>汽車睡覺的一天</w:t>
            </w:r>
            <w:r w:rsidR="00B5598C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B5598C" w:rsidRPr="00736D2C">
              <w:rPr>
                <w:rFonts w:eastAsia="標楷體" w:hint="eastAsia"/>
                <w:lang w:eastAsia="zh-TW"/>
              </w:rPr>
              <w:t>嘰哩咕嚕碰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B5598C" w:rsidRPr="00736D2C" w:rsidRDefault="00D3059C" w:rsidP="00B5598C">
            <w:pPr>
              <w:pStyle w:val="a7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空氣汙染資料蒐集與分析</w:t>
            </w:r>
          </w:p>
          <w:p w:rsidR="00095C12" w:rsidRPr="00736D2C" w:rsidRDefault="00D3059C" w:rsidP="00B5598C">
            <w:pPr>
              <w:pStyle w:val="a7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什麼是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無車日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?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60" w:rsidRPr="00736D2C" w:rsidRDefault="00913560" w:rsidP="00084BD9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1.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課堂參與度</w:t>
            </w:r>
          </w:p>
          <w:p w:rsidR="00913560" w:rsidRPr="00736D2C" w:rsidRDefault="00913560" w:rsidP="00084BD9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2.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C12" w:rsidRPr="00736D2C" w:rsidRDefault="00095C12" w:rsidP="00084BD9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12" w:rsidRPr="00736D2C" w:rsidRDefault="00095C12" w:rsidP="00095C12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095C12" w:rsidRPr="00736D2C" w:rsidRDefault="00773C7F" w:rsidP="00095C12">
            <w:pPr>
              <w:spacing w:after="0"/>
              <w:jc w:val="both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4-</w:t>
            </w:r>
            <w:r w:rsidR="00AF575C" w:rsidRPr="00736D2C">
              <w:rPr>
                <w:rFonts w:eastAsia="標楷體"/>
                <w:szCs w:val="24"/>
                <w:lang w:eastAsia="zh-TW"/>
              </w:rPr>
              <w:t>10</w:t>
            </w:r>
          </w:p>
          <w:p w:rsidR="00095C12" w:rsidRPr="00736D2C" w:rsidRDefault="00095C12" w:rsidP="00095C12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12" w:rsidRPr="00736D2C" w:rsidRDefault="00AF575C" w:rsidP="00095C12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好</w:t>
            </w:r>
            <w:r w:rsidR="006F11D2" w:rsidRPr="00736D2C">
              <w:rPr>
                <w:rFonts w:ascii="SimSun" w:eastAsia="SimSun" w:hAnsi="SimSun" w:hint="eastAsia"/>
                <w:lang w:eastAsia="zh-TW"/>
              </w:rPr>
              <w:t>「</w:t>
            </w:r>
            <w:r w:rsidR="006F11D2" w:rsidRPr="00736D2C">
              <w:rPr>
                <w:rFonts w:eastAsia="標楷體" w:hint="eastAsia"/>
                <w:lang w:eastAsia="zh-TW"/>
              </w:rPr>
              <w:t>天氣</w:t>
            </w:r>
            <w:r w:rsidR="006F11D2" w:rsidRPr="00736D2C">
              <w:rPr>
                <w:rFonts w:ascii="SimSun" w:eastAsia="SimSun" w:hAnsi="SimSun" w:hint="eastAsia"/>
                <w:lang w:eastAsia="zh-TW"/>
              </w:rPr>
              <w:t>」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82" w:rsidRPr="00736D2C" w:rsidRDefault="00CA3A99" w:rsidP="00916682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916682" w:rsidRPr="00736D2C">
              <w:rPr>
                <w:rFonts w:eastAsia="標楷體" w:hint="eastAsia"/>
                <w:lang w:eastAsia="zh-TW"/>
              </w:rPr>
              <w:t>繪本</w:t>
            </w:r>
            <w:r w:rsidR="00916682" w:rsidRPr="00736D2C">
              <w:rPr>
                <w:rFonts w:eastAsia="標楷體" w:hint="eastAsia"/>
                <w:lang w:eastAsia="zh-TW"/>
              </w:rPr>
              <w:t>:</w:t>
            </w:r>
            <w:r w:rsidR="008A184F" w:rsidRPr="00736D2C">
              <w:rPr>
                <w:rFonts w:eastAsia="標楷體" w:hint="eastAsia"/>
                <w:lang w:eastAsia="zh-TW"/>
              </w:rPr>
              <w:t>積木之家</w:t>
            </w:r>
            <w:r w:rsidR="00916682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916682" w:rsidRPr="00736D2C">
              <w:rPr>
                <w:rFonts w:eastAsia="標楷體" w:hint="eastAsia"/>
                <w:lang w:eastAsia="zh-TW"/>
              </w:rPr>
              <w:t>明天會是好天氣</w:t>
            </w:r>
            <w:r w:rsidR="00916682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916682" w:rsidRPr="00736D2C">
              <w:rPr>
                <w:rFonts w:eastAsia="標楷體" w:hint="eastAsia"/>
                <w:lang w:eastAsia="zh-TW"/>
              </w:rPr>
              <w:t>北極熊搶救家園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916682" w:rsidRPr="00736D2C" w:rsidRDefault="00916682" w:rsidP="00916682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GLOBE</w:t>
            </w:r>
            <w:r w:rsidRPr="00736D2C">
              <w:rPr>
                <w:rFonts w:eastAsia="標楷體" w:hint="eastAsia"/>
                <w:lang w:eastAsia="zh-TW"/>
              </w:rPr>
              <w:t>雲觀測</w:t>
            </w:r>
          </w:p>
          <w:p w:rsidR="00095C12" w:rsidRPr="00736D2C" w:rsidRDefault="00916682" w:rsidP="00916682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雲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覆蓋率實作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與練習</w:t>
            </w:r>
          </w:p>
          <w:p w:rsidR="00AF575C" w:rsidRPr="00736D2C" w:rsidRDefault="00AF575C" w:rsidP="00AF575C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小實驗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Pr="00736D2C">
              <w:rPr>
                <w:rFonts w:eastAsia="標楷體" w:hint="eastAsia"/>
                <w:lang w:eastAsia="zh-TW"/>
              </w:rPr>
              <w:t>紙盒溫室效應</w:t>
            </w:r>
          </w:p>
          <w:p w:rsidR="00AF575C" w:rsidRPr="00736D2C" w:rsidRDefault="00AF575C" w:rsidP="00AF575C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小實驗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Pr="00736D2C">
              <w:rPr>
                <w:rFonts w:eastAsia="標楷體" w:hint="eastAsia"/>
                <w:lang w:eastAsia="zh-TW"/>
              </w:rPr>
              <w:t>冰溶化速率，計算暖化速度</w:t>
            </w:r>
          </w:p>
          <w:p w:rsidR="00916682" w:rsidRPr="00736D2C" w:rsidRDefault="00916682" w:rsidP="00916682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proofErr w:type="gramStart"/>
            <w:r w:rsidRPr="00736D2C">
              <w:rPr>
                <w:rFonts w:eastAsia="標楷體" w:hint="eastAsia"/>
                <w:lang w:eastAsia="zh-TW"/>
              </w:rPr>
              <w:t>桌遊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:</w:t>
            </w:r>
            <w:r w:rsidRPr="00736D2C">
              <w:rPr>
                <w:rFonts w:eastAsia="標楷體" w:hint="eastAsia"/>
                <w:lang w:eastAsia="zh-TW"/>
              </w:rPr>
              <w:t>拯救北極熊</w:t>
            </w:r>
          </w:p>
          <w:p w:rsidR="00AF575C" w:rsidRPr="00736D2C" w:rsidRDefault="00AF575C" w:rsidP="00916682">
            <w:pPr>
              <w:pStyle w:val="a7"/>
              <w:numPr>
                <w:ilvl w:val="0"/>
                <w:numId w:val="21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團體互動遊戲</w:t>
            </w:r>
            <w:r w:rsidRPr="00736D2C">
              <w:rPr>
                <w:rFonts w:eastAsia="標楷體" w:hint="eastAsia"/>
                <w:lang w:eastAsia="zh-TW"/>
              </w:rPr>
              <w:t>:</w:t>
            </w:r>
            <w:r w:rsidRPr="00736D2C">
              <w:rPr>
                <w:rFonts w:eastAsia="標楷體" w:hint="eastAsia"/>
                <w:lang w:eastAsia="zh-TW"/>
              </w:rPr>
              <w:t>冰熔化了，思考暖化加速原因及調適方法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BD" w:rsidRPr="00736D2C" w:rsidRDefault="00431DBD" w:rsidP="00431DBD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1.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課堂參與度</w:t>
            </w:r>
          </w:p>
          <w:p w:rsidR="00292F56" w:rsidRPr="00431DBD" w:rsidRDefault="00431DBD" w:rsidP="00431DBD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431DBD">
              <w:rPr>
                <w:rFonts w:eastAsia="標楷體" w:cs="新細明體"/>
                <w:szCs w:val="24"/>
                <w:lang w:eastAsia="zh-TW"/>
              </w:rPr>
              <w:t>2.</w:t>
            </w:r>
            <w:r w:rsidRPr="00431DBD">
              <w:rPr>
                <w:rFonts w:eastAsia="標楷體" w:cs="新細明體"/>
                <w:szCs w:val="24"/>
                <w:lang w:eastAsia="zh-TW"/>
              </w:rPr>
              <w:t>學習單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2B1910" w:rsidRPr="00736D2C" w:rsidRDefault="002B1910" w:rsidP="002B1910">
            <w:pPr>
              <w:spacing w:after="0"/>
              <w:jc w:val="both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11-13</w:t>
            </w:r>
          </w:p>
          <w:p w:rsidR="002B1910" w:rsidRPr="00736D2C" w:rsidRDefault="002B1910" w:rsidP="002B1910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節能惜物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10" w:rsidRPr="00736D2C" w:rsidRDefault="00CA3A99" w:rsidP="002B1910">
            <w:pPr>
              <w:pStyle w:val="a7"/>
              <w:numPr>
                <w:ilvl w:val="0"/>
                <w:numId w:val="24"/>
              </w:numPr>
              <w:ind w:leftChars="0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2B1910" w:rsidRPr="00736D2C">
              <w:rPr>
                <w:rFonts w:eastAsia="標楷體" w:hint="eastAsia"/>
                <w:lang w:eastAsia="zh-TW"/>
              </w:rPr>
              <w:t>繪本</w:t>
            </w:r>
            <w:r w:rsidR="002B1910" w:rsidRPr="00736D2C">
              <w:rPr>
                <w:rFonts w:eastAsia="標楷體" w:hint="eastAsia"/>
                <w:lang w:eastAsia="zh-TW"/>
              </w:rPr>
              <w:t>:</w:t>
            </w:r>
            <w:r w:rsidR="002B1910" w:rsidRPr="00736D2C">
              <w:rPr>
                <w:rFonts w:eastAsia="標楷體" w:hint="eastAsia"/>
                <w:lang w:eastAsia="zh-TW"/>
              </w:rPr>
              <w:t>爺爺一定有辦法</w:t>
            </w:r>
            <w:r w:rsidR="002B1910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2B1910" w:rsidRPr="00736D2C">
              <w:rPr>
                <w:rFonts w:eastAsia="標楷體" w:hint="eastAsia"/>
                <w:lang w:eastAsia="zh-TW"/>
              </w:rPr>
              <w:t>怕浪費的奶奶</w:t>
            </w:r>
            <w:r w:rsidR="002B1910"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2B1910" w:rsidRPr="00736D2C">
              <w:rPr>
                <w:rFonts w:eastAsia="標楷體" w:hint="eastAsia"/>
                <w:lang w:eastAsia="zh-TW"/>
              </w:rPr>
              <w:t xml:space="preserve">Planet </w:t>
            </w:r>
            <w:proofErr w:type="spellStart"/>
            <w:r w:rsidR="002B1910" w:rsidRPr="00736D2C">
              <w:rPr>
                <w:rFonts w:eastAsia="標楷體" w:hint="eastAsia"/>
                <w:lang w:eastAsia="zh-TW"/>
              </w:rPr>
              <w:t>resecue</w:t>
            </w:r>
            <w:proofErr w:type="spellEnd"/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2B1910" w:rsidRPr="00736D2C" w:rsidRDefault="002B1910" w:rsidP="002B1910">
            <w:pPr>
              <w:pStyle w:val="a7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回收物品再造實作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10" w:rsidRPr="00736D2C" w:rsidRDefault="002B1910" w:rsidP="002B1910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1.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課堂參與度</w:t>
            </w:r>
          </w:p>
          <w:p w:rsidR="002B1910" w:rsidRPr="00736D2C" w:rsidRDefault="002B1910" w:rsidP="002B1910">
            <w:pPr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2.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學習單</w:t>
            </w:r>
          </w:p>
        </w:tc>
      </w:tr>
      <w:tr w:rsidR="00736D2C" w:rsidRPr="00736D2C" w:rsidTr="00CC728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79"/>
          <w:jc w:val="center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BD6" w:rsidRPr="00736D2C" w:rsidRDefault="00844BD6" w:rsidP="002B1910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BD6" w:rsidRPr="00736D2C" w:rsidRDefault="00844BD6" w:rsidP="002B1910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844BD6" w:rsidRPr="00736D2C" w:rsidRDefault="00844BD6" w:rsidP="002B1910">
            <w:pPr>
              <w:spacing w:after="0"/>
              <w:jc w:val="both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 w:hint="eastAsia"/>
                <w:szCs w:val="24"/>
                <w:lang w:eastAsia="zh-TW"/>
              </w:rPr>
              <w:t>14-1</w:t>
            </w:r>
            <w:r w:rsidRPr="00736D2C">
              <w:rPr>
                <w:rFonts w:eastAsia="標楷體"/>
                <w:szCs w:val="24"/>
                <w:lang w:eastAsia="zh-TW"/>
              </w:rPr>
              <w:t>5</w:t>
            </w:r>
          </w:p>
          <w:p w:rsidR="00844BD6" w:rsidRPr="00736D2C" w:rsidRDefault="00844BD6" w:rsidP="002B1910">
            <w:pPr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BD6" w:rsidRPr="00736D2C" w:rsidRDefault="00844BD6" w:rsidP="002B1910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電從哪來</w:t>
            </w:r>
            <w:r w:rsidRPr="00736D2C">
              <w:rPr>
                <w:rFonts w:eastAsia="標楷體" w:hint="eastAsia"/>
                <w:lang w:eastAsia="zh-TW"/>
              </w:rPr>
              <w:t>?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BD6" w:rsidRPr="00736D2C" w:rsidRDefault="00CA3A99" w:rsidP="002B1910">
            <w:pPr>
              <w:pStyle w:val="a7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D32598">
              <w:rPr>
                <w:rFonts w:eastAsia="標楷體" w:hint="eastAsia"/>
                <w:lang w:eastAsia="zh-TW"/>
              </w:rPr>
              <w:t>運用所學的色彩理論與藝術鑑賞的方法</w:t>
            </w:r>
            <w:r>
              <w:rPr>
                <w:rFonts w:eastAsia="標楷體" w:hint="eastAsia"/>
                <w:lang w:eastAsia="zh-TW"/>
              </w:rPr>
              <w:t>賞析</w:t>
            </w:r>
            <w:r w:rsidR="00844BD6" w:rsidRPr="00736D2C">
              <w:rPr>
                <w:rFonts w:eastAsia="標楷體" w:hint="eastAsia"/>
                <w:lang w:eastAsia="zh-TW"/>
              </w:rPr>
              <w:t>繪本</w:t>
            </w:r>
            <w:r w:rsidR="00844BD6" w:rsidRPr="00736D2C">
              <w:rPr>
                <w:rFonts w:eastAsia="標楷體" w:hint="eastAsia"/>
                <w:lang w:eastAsia="zh-TW"/>
              </w:rPr>
              <w:t>:</w:t>
            </w:r>
            <w:r w:rsidR="00844BD6" w:rsidRPr="00736D2C">
              <w:rPr>
                <w:rFonts w:eastAsia="標楷體" w:hint="eastAsia"/>
                <w:lang w:eastAsia="zh-TW"/>
              </w:rPr>
              <w:t>綠色能源島</w:t>
            </w:r>
            <w:r w:rsidR="009B7E58">
              <w:rPr>
                <w:rFonts w:eastAsia="標楷體" w:hint="eastAsia"/>
                <w:lang w:eastAsia="zh-TW"/>
              </w:rPr>
              <w:t>。</w:t>
            </w:r>
          </w:p>
          <w:p w:rsidR="00844BD6" w:rsidRPr="00736D2C" w:rsidRDefault="00844BD6" w:rsidP="002B1910">
            <w:pPr>
              <w:pStyle w:val="a7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各國能源選擇與分析</w:t>
            </w:r>
          </w:p>
          <w:p w:rsidR="00844BD6" w:rsidRPr="00736D2C" w:rsidRDefault="00844BD6" w:rsidP="002B1910">
            <w:pPr>
              <w:pStyle w:val="a7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台灣的能源配置與未來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BD6" w:rsidRPr="00736D2C" w:rsidRDefault="00844BD6" w:rsidP="002B1910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1.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課堂參與度</w:t>
            </w:r>
          </w:p>
          <w:p w:rsidR="00844BD6" w:rsidRPr="00736D2C" w:rsidRDefault="00844BD6" w:rsidP="002B1910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2.</w:t>
            </w:r>
            <w:r w:rsidRPr="00736D2C">
              <w:rPr>
                <w:rFonts w:eastAsia="標楷體" w:cs="新細明體"/>
                <w:szCs w:val="24"/>
                <w:lang w:eastAsia="zh-TW"/>
              </w:rPr>
              <w:t>學習單</w:t>
            </w:r>
          </w:p>
        </w:tc>
      </w:tr>
      <w:tr w:rsidR="00736D2C" w:rsidRPr="00736D2C" w:rsidTr="00E221B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77"/>
          <w:jc w:val="center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第</w:t>
            </w:r>
          </w:p>
          <w:p w:rsidR="002B1910" w:rsidRPr="00736D2C" w:rsidRDefault="002B1910" w:rsidP="002B1910">
            <w:pPr>
              <w:snapToGrid w:val="0"/>
              <w:spacing w:after="0"/>
              <w:jc w:val="both"/>
              <w:rPr>
                <w:rFonts w:eastAsia="標楷體"/>
                <w:szCs w:val="24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16-20</w:t>
            </w:r>
          </w:p>
          <w:p w:rsidR="002B1910" w:rsidRPr="00736D2C" w:rsidRDefault="002B1910" w:rsidP="002B1910">
            <w:pPr>
              <w:snapToGrid w:val="0"/>
              <w:spacing w:after="0"/>
              <w:jc w:val="both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/>
                <w:szCs w:val="24"/>
                <w:lang w:eastAsia="zh-HK"/>
              </w:rPr>
              <w:t>週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成果展示</w:t>
            </w:r>
          </w:p>
          <w:p w:rsidR="002B1910" w:rsidRPr="00736D2C" w:rsidRDefault="002B1910" w:rsidP="002B1910">
            <w:pPr>
              <w:spacing w:after="0" w:line="240" w:lineRule="auto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-</w:t>
            </w:r>
            <w:r w:rsidRPr="00736D2C">
              <w:rPr>
                <w:rFonts w:eastAsia="標楷體" w:hint="eastAsia"/>
                <w:lang w:eastAsia="zh-TW"/>
              </w:rPr>
              <w:t>自繪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繪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本發表</w:t>
            </w:r>
          </w:p>
        </w:tc>
        <w:tc>
          <w:tcPr>
            <w:tcW w:w="209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E0" w:rsidRPr="00D8206F" w:rsidRDefault="002B1910" w:rsidP="00D8206F">
            <w:pPr>
              <w:pStyle w:val="a7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構思繪本主題</w:t>
            </w:r>
            <w:r w:rsidR="00D8206F">
              <w:rPr>
                <w:rFonts w:eastAsia="標楷體" w:hint="eastAsia"/>
                <w:lang w:eastAsia="zh-TW"/>
              </w:rPr>
              <w:t>與</w:t>
            </w:r>
            <w:bookmarkStart w:id="0" w:name="_GoBack"/>
            <w:bookmarkEnd w:id="0"/>
            <w:r w:rsidRPr="00D8206F">
              <w:rPr>
                <w:rFonts w:eastAsia="標楷體" w:hint="eastAsia"/>
                <w:lang w:eastAsia="zh-TW"/>
              </w:rPr>
              <w:t>情節</w:t>
            </w:r>
            <w:r w:rsidR="00996623" w:rsidRPr="00D8206F">
              <w:rPr>
                <w:rFonts w:eastAsia="標楷體" w:hint="eastAsia"/>
                <w:lang w:eastAsia="zh-TW"/>
              </w:rPr>
              <w:t>。</w:t>
            </w:r>
          </w:p>
          <w:p w:rsidR="002B1910" w:rsidRPr="00996623" w:rsidRDefault="00937BE0" w:rsidP="00996623">
            <w:pPr>
              <w:pStyle w:val="a7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應用色彩理論</w:t>
            </w:r>
            <w:proofErr w:type="gramStart"/>
            <w:r w:rsidR="002A2245">
              <w:rPr>
                <w:rFonts w:eastAsia="標楷體" w:hint="eastAsia"/>
                <w:lang w:eastAsia="zh-TW"/>
              </w:rPr>
              <w:t>布置</w:t>
            </w:r>
            <w:r w:rsidR="00996623">
              <w:rPr>
                <w:rFonts w:eastAsia="標楷體" w:hint="eastAsia"/>
                <w:lang w:eastAsia="zh-TW"/>
              </w:rPr>
              <w:t>繪本</w:t>
            </w:r>
            <w:proofErr w:type="gramEnd"/>
            <w:r w:rsidR="002B1910" w:rsidRPr="00996623">
              <w:rPr>
                <w:rFonts w:eastAsia="標楷體" w:hint="eastAsia"/>
                <w:lang w:eastAsia="zh-TW"/>
              </w:rPr>
              <w:t>畫面與著色</w:t>
            </w:r>
            <w:r w:rsidR="00996623">
              <w:rPr>
                <w:rFonts w:eastAsia="標楷體" w:hint="eastAsia"/>
                <w:lang w:eastAsia="zh-TW"/>
              </w:rPr>
              <w:t>。</w:t>
            </w:r>
          </w:p>
          <w:p w:rsidR="002B1910" w:rsidRPr="00736D2C" w:rsidRDefault="002B1910" w:rsidP="009B7E58">
            <w:pPr>
              <w:pStyle w:val="a7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繪本發表</w:t>
            </w:r>
            <w:r w:rsidR="005F6B1F">
              <w:rPr>
                <w:rFonts w:eastAsia="標楷體" w:hint="eastAsia"/>
                <w:lang w:eastAsia="zh-TW"/>
              </w:rPr>
              <w:t>與鑑賞</w:t>
            </w:r>
            <w:r w:rsidR="00996623">
              <w:rPr>
                <w:rFonts w:eastAsia="標楷體" w:hint="eastAsia"/>
                <w:lang w:eastAsia="zh-TW"/>
              </w:rPr>
              <w:t>。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910" w:rsidRPr="00736D2C" w:rsidRDefault="002B1910" w:rsidP="002B1910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1.</w:t>
            </w:r>
            <w:r w:rsidRPr="00736D2C">
              <w:rPr>
                <w:rFonts w:eastAsia="標楷體" w:cs="新細明體" w:hint="eastAsia"/>
                <w:szCs w:val="24"/>
                <w:lang w:eastAsia="zh-TW"/>
              </w:rPr>
              <w:t>繪本完成度</w:t>
            </w:r>
          </w:p>
          <w:p w:rsidR="002B1910" w:rsidRPr="00736D2C" w:rsidRDefault="002B1910" w:rsidP="002B1910">
            <w:pPr>
              <w:snapToGrid w:val="0"/>
              <w:spacing w:after="0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2.</w:t>
            </w:r>
            <w:r w:rsidRPr="00736D2C">
              <w:rPr>
                <w:rFonts w:eastAsia="標楷體" w:cs="新細明體" w:hint="eastAsia"/>
                <w:szCs w:val="24"/>
                <w:lang w:eastAsia="zh-TW"/>
              </w:rPr>
              <w:t>自評與</w:t>
            </w:r>
            <w:proofErr w:type="gramStart"/>
            <w:r w:rsidRPr="00736D2C">
              <w:rPr>
                <w:rFonts w:eastAsia="標楷體" w:cs="新細明體"/>
                <w:szCs w:val="24"/>
                <w:lang w:eastAsia="zh-TW"/>
              </w:rPr>
              <w:t>互評表</w:t>
            </w:r>
            <w:proofErr w:type="gramEnd"/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2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議題融入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環境教育</w:t>
            </w:r>
            <w:r w:rsidRPr="00736D2C">
              <w:rPr>
                <w:rFonts w:eastAsia="標楷體" w:hint="eastAsia"/>
                <w:lang w:eastAsia="zh-TW"/>
              </w:rPr>
              <w:t>、海洋教育、生命教育、閱讀素養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42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評量規畫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1910" w:rsidRPr="00736D2C" w:rsidRDefault="002B1910" w:rsidP="002B1910">
            <w:pPr>
              <w:spacing w:after="0" w:line="360" w:lineRule="auto"/>
              <w:jc w:val="both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szCs w:val="24"/>
                <w:lang w:eastAsia="zh-TW"/>
              </w:rPr>
              <w:t>課堂參與度</w:t>
            </w:r>
            <w:r w:rsidRPr="00736D2C">
              <w:rPr>
                <w:rFonts w:eastAsia="標楷體"/>
                <w:szCs w:val="24"/>
                <w:lang w:eastAsia="zh-TW"/>
              </w:rPr>
              <w:t>(</w:t>
            </w:r>
            <w:r w:rsidRPr="00736D2C">
              <w:rPr>
                <w:rFonts w:eastAsia="標楷體"/>
                <w:szCs w:val="24"/>
                <w:lang w:eastAsia="zh-TW"/>
              </w:rPr>
              <w:t>師生互動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、團隊合作</w:t>
            </w:r>
            <w:r w:rsidRPr="00736D2C">
              <w:rPr>
                <w:rFonts w:eastAsia="標楷體"/>
                <w:szCs w:val="24"/>
                <w:lang w:eastAsia="zh-TW"/>
              </w:rPr>
              <w:t>)20%</w:t>
            </w:r>
            <w:r w:rsidRPr="00736D2C">
              <w:rPr>
                <w:rFonts w:eastAsia="標楷體"/>
                <w:szCs w:val="24"/>
                <w:lang w:eastAsia="zh-TW"/>
              </w:rPr>
              <w:t>、學習單</w:t>
            </w:r>
            <w:r w:rsidRPr="00736D2C">
              <w:rPr>
                <w:rFonts w:eastAsia="標楷體"/>
                <w:szCs w:val="24"/>
                <w:lang w:eastAsia="zh-TW"/>
              </w:rPr>
              <w:t>20%</w:t>
            </w:r>
            <w:r w:rsidRPr="00736D2C">
              <w:rPr>
                <w:rFonts w:eastAsia="標楷體"/>
                <w:szCs w:val="24"/>
                <w:lang w:eastAsia="zh-TW"/>
              </w:rPr>
              <w:t>、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實作能力</w:t>
            </w:r>
            <w:r w:rsidRPr="00736D2C">
              <w:rPr>
                <w:rFonts w:eastAsia="標楷體"/>
                <w:szCs w:val="24"/>
                <w:lang w:eastAsia="zh-TW"/>
              </w:rPr>
              <w:t>30%</w:t>
            </w:r>
            <w:r w:rsidRPr="00736D2C">
              <w:rPr>
                <w:rFonts w:eastAsia="標楷體"/>
                <w:szCs w:val="24"/>
                <w:lang w:eastAsia="zh-TW"/>
              </w:rPr>
              <w:t>、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繪本成果展示</w:t>
            </w:r>
            <w:r w:rsidRPr="00736D2C">
              <w:rPr>
                <w:rFonts w:eastAsia="標楷體" w:hint="eastAsia"/>
                <w:szCs w:val="24"/>
                <w:lang w:eastAsia="zh-TW"/>
              </w:rPr>
              <w:t>3</w:t>
            </w:r>
            <w:r w:rsidRPr="00736D2C">
              <w:rPr>
                <w:rFonts w:eastAsia="標楷體"/>
                <w:szCs w:val="24"/>
                <w:lang w:eastAsia="zh-TW"/>
              </w:rPr>
              <w:t>0%</w:t>
            </w:r>
            <w:r w:rsidRPr="00736D2C">
              <w:rPr>
                <w:rFonts w:ascii="新細明體" w:eastAsia="新細明體" w:hAnsi="新細明體" w:hint="eastAsia"/>
                <w:szCs w:val="24"/>
                <w:lang w:eastAsia="zh-TW"/>
              </w:rPr>
              <w:t>、</w:t>
            </w:r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 w:cs="新細明體"/>
                <w:szCs w:val="24"/>
                <w:lang w:eastAsia="zh-TW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教學設施</w:t>
            </w:r>
          </w:p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設備需求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line="400" w:lineRule="exact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繪本</w:t>
            </w:r>
            <w:r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桌遊</w:t>
            </w:r>
            <w:proofErr w:type="gramEnd"/>
            <w:r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736D2C">
              <w:rPr>
                <w:rFonts w:eastAsia="標楷體" w:hint="eastAsia"/>
                <w:lang w:eastAsia="zh-TW"/>
              </w:rPr>
              <w:t>實作器材</w:t>
            </w:r>
            <w:r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proofErr w:type="gramStart"/>
            <w:r w:rsidRPr="00736D2C">
              <w:rPr>
                <w:rFonts w:eastAsia="標楷體"/>
                <w:lang w:eastAsia="zh-TW"/>
              </w:rPr>
              <w:t>筆</w:t>
            </w:r>
            <w:proofErr w:type="gramEnd"/>
            <w:r w:rsidRPr="00736D2C">
              <w:rPr>
                <w:rFonts w:eastAsia="標楷體"/>
                <w:lang w:eastAsia="zh-TW"/>
              </w:rPr>
              <w:t>電、投影器材</w:t>
            </w:r>
          </w:p>
        </w:tc>
      </w:tr>
      <w:tr w:rsidR="00736D2C" w:rsidRPr="00736D2C" w:rsidTr="00EE53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38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教材來源</w:t>
            </w:r>
          </w:p>
        </w:tc>
        <w:tc>
          <w:tcPr>
            <w:tcW w:w="1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pacing w:line="400" w:lineRule="exact"/>
              <w:rPr>
                <w:rFonts w:eastAsia="標楷體"/>
                <w:lang w:eastAsia="zh-TW"/>
              </w:rPr>
            </w:pPr>
            <w:r w:rsidRPr="00736D2C">
              <w:rPr>
                <w:rFonts w:eastAsia="標楷體" w:hint="eastAsia"/>
                <w:lang w:eastAsia="zh-TW"/>
              </w:rPr>
              <w:t>繪本</w:t>
            </w:r>
            <w:r w:rsidRPr="00736D2C">
              <w:rPr>
                <w:rFonts w:eastAsia="標楷體" w:hint="eastAsia"/>
                <w:lang w:eastAsia="zh-TW"/>
              </w:rPr>
              <w:t>(</w:t>
            </w:r>
            <w:r w:rsidRPr="00736D2C">
              <w:rPr>
                <w:rFonts w:eastAsia="標楷體" w:hint="eastAsia"/>
                <w:lang w:eastAsia="zh-TW"/>
              </w:rPr>
              <w:t>圖書館借閱掃描</w:t>
            </w:r>
            <w:proofErr w:type="gramStart"/>
            <w:r w:rsidRPr="00736D2C">
              <w:rPr>
                <w:rFonts w:eastAsia="標楷體" w:hint="eastAsia"/>
                <w:lang w:eastAsia="zh-TW"/>
              </w:rPr>
              <w:t>後帶讀</w:t>
            </w:r>
            <w:proofErr w:type="gramEnd"/>
            <w:r w:rsidRPr="00736D2C">
              <w:rPr>
                <w:rFonts w:eastAsia="標楷體" w:hint="eastAsia"/>
                <w:lang w:eastAsia="zh-TW"/>
              </w:rPr>
              <w:t>)</w:t>
            </w:r>
          </w:p>
          <w:p w:rsidR="002B1910" w:rsidRPr="00736D2C" w:rsidRDefault="002B1910" w:rsidP="002B1910">
            <w:pPr>
              <w:spacing w:line="400" w:lineRule="exact"/>
              <w:rPr>
                <w:rFonts w:eastAsia="標楷體"/>
                <w:lang w:eastAsia="zh-TW"/>
              </w:rPr>
            </w:pPr>
            <w:r w:rsidRPr="00736D2C">
              <w:rPr>
                <w:rFonts w:eastAsia="標楷體"/>
                <w:lang w:eastAsia="zh-TW"/>
              </w:rPr>
              <w:t>網路資源、中央氣象局、</w:t>
            </w:r>
            <w:r w:rsidRPr="00736D2C">
              <w:rPr>
                <w:rFonts w:eastAsia="標楷體" w:hint="eastAsia"/>
                <w:lang w:eastAsia="zh-TW"/>
              </w:rPr>
              <w:t>環保署</w:t>
            </w:r>
            <w:r w:rsidRPr="00736D2C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736D2C">
              <w:rPr>
                <w:rFonts w:eastAsia="標楷體"/>
                <w:lang w:eastAsia="zh-TW"/>
              </w:rPr>
              <w:t>新聞媒體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1910" w:rsidRPr="00736D2C" w:rsidRDefault="002B1910" w:rsidP="002B1910">
            <w:pPr>
              <w:spacing w:line="400" w:lineRule="exact"/>
              <w:rPr>
                <w:rFonts w:eastAsia="標楷體"/>
                <w:szCs w:val="24"/>
              </w:rPr>
            </w:pPr>
            <w:proofErr w:type="spellStart"/>
            <w:r w:rsidRPr="00736D2C">
              <w:rPr>
                <w:rFonts w:eastAsia="標楷體"/>
                <w:szCs w:val="24"/>
              </w:rPr>
              <w:t>師資來源</w:t>
            </w:r>
            <w:proofErr w:type="spellEnd"/>
          </w:p>
        </w:tc>
        <w:tc>
          <w:tcPr>
            <w:tcW w:w="18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910" w:rsidRPr="00736D2C" w:rsidRDefault="002B1910" w:rsidP="002B1910">
            <w:pPr>
              <w:spacing w:line="400" w:lineRule="exact"/>
              <w:rPr>
                <w:rFonts w:eastAsia="標楷體"/>
              </w:rPr>
            </w:pPr>
            <w:proofErr w:type="spellStart"/>
            <w:r w:rsidRPr="00736D2C">
              <w:rPr>
                <w:rFonts w:eastAsia="標楷體"/>
              </w:rPr>
              <w:t>校內</w:t>
            </w:r>
            <w:proofErr w:type="spellEnd"/>
            <w:r w:rsidRPr="00736D2C">
              <w:rPr>
                <w:rFonts w:eastAsia="標楷體" w:hint="eastAsia"/>
                <w:lang w:eastAsia="zh-TW"/>
              </w:rPr>
              <w:t>自然科</w:t>
            </w:r>
            <w:proofErr w:type="spellStart"/>
            <w:r w:rsidRPr="00736D2C">
              <w:rPr>
                <w:rFonts w:eastAsia="標楷體"/>
              </w:rPr>
              <w:t>教師</w:t>
            </w:r>
            <w:proofErr w:type="spellEnd"/>
          </w:p>
        </w:tc>
      </w:tr>
      <w:tr w:rsidR="00736D2C" w:rsidRPr="00736D2C" w:rsidTr="00C81E0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after="0"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  <w:r w:rsidRPr="00736D2C">
              <w:rPr>
                <w:rFonts w:eastAsia="標楷體" w:cs="新細明體"/>
                <w:szCs w:val="24"/>
                <w:lang w:eastAsia="zh-TW"/>
              </w:rPr>
              <w:t>備註</w:t>
            </w:r>
          </w:p>
        </w:tc>
        <w:tc>
          <w:tcPr>
            <w:tcW w:w="42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910" w:rsidRPr="00736D2C" w:rsidRDefault="002B1910" w:rsidP="002B1910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:rsidR="00741F31" w:rsidRPr="00736D2C" w:rsidRDefault="00741F31" w:rsidP="00741F31">
      <w:pPr>
        <w:spacing w:line="400" w:lineRule="exact"/>
        <w:rPr>
          <w:rFonts w:ascii="標楷體" w:eastAsia="標楷體" w:hAnsi="標楷體"/>
          <w:lang w:eastAsia="zh-TW"/>
        </w:rPr>
      </w:pPr>
      <w:r w:rsidRPr="00736D2C">
        <w:rPr>
          <w:rFonts w:ascii="標楷體" w:eastAsia="標楷體" w:hAnsi="標楷體" w:hint="eastAsia"/>
          <w:lang w:eastAsia="zh-TW"/>
        </w:rPr>
        <w:t>說明：1. [  ]處為可選填之項目</w:t>
      </w:r>
    </w:p>
    <w:p w:rsidR="00741F31" w:rsidRPr="00736D2C" w:rsidRDefault="00741F31" w:rsidP="00741F31">
      <w:pPr>
        <w:spacing w:line="400" w:lineRule="exact"/>
        <w:rPr>
          <w:rFonts w:ascii="標楷體" w:eastAsia="標楷體" w:hAnsi="標楷體"/>
          <w:lang w:eastAsia="zh-TW"/>
        </w:rPr>
      </w:pPr>
      <w:r w:rsidRPr="00736D2C">
        <w:rPr>
          <w:rFonts w:ascii="標楷體" w:eastAsia="標楷體" w:hAnsi="標楷體" w:hint="eastAsia"/>
          <w:lang w:eastAsia="zh-TW"/>
        </w:rPr>
        <w:t xml:space="preserve">      2. 教學進度可單</w:t>
      </w:r>
      <w:proofErr w:type="gramStart"/>
      <w:r w:rsidRPr="00736D2C">
        <w:rPr>
          <w:rFonts w:ascii="標楷體" w:eastAsia="標楷體" w:hAnsi="標楷體" w:hint="eastAsia"/>
          <w:lang w:eastAsia="zh-TW"/>
        </w:rPr>
        <w:t>週</w:t>
      </w:r>
      <w:proofErr w:type="gramEnd"/>
      <w:r w:rsidRPr="00736D2C">
        <w:rPr>
          <w:rFonts w:ascii="標楷體" w:eastAsia="標楷體" w:hAnsi="標楷體" w:hint="eastAsia"/>
          <w:lang w:eastAsia="zh-TW"/>
        </w:rPr>
        <w:t>呈現或以單元數週呈現。</w:t>
      </w:r>
    </w:p>
    <w:p w:rsidR="00741F31" w:rsidRPr="00736D2C" w:rsidRDefault="00741F31" w:rsidP="00741F31">
      <w:pPr>
        <w:spacing w:line="400" w:lineRule="exact"/>
        <w:rPr>
          <w:rFonts w:ascii="新細明體" w:hAnsi="新細明體"/>
          <w:lang w:eastAsia="zh-TW"/>
        </w:rPr>
      </w:pPr>
      <w:r w:rsidRPr="00736D2C">
        <w:rPr>
          <w:rFonts w:ascii="標楷體" w:eastAsia="標楷體" w:hAnsi="標楷體" w:hint="eastAsia"/>
          <w:lang w:eastAsia="zh-TW"/>
        </w:rPr>
        <w:t xml:space="preserve">課程撰寫者： </w:t>
      </w:r>
      <w:r w:rsidR="00E4763C" w:rsidRPr="00736D2C">
        <w:rPr>
          <w:rFonts w:eastAsia="標楷體"/>
          <w:lang w:eastAsia="zh-TW"/>
        </w:rPr>
        <w:t>校內</w:t>
      </w:r>
      <w:r w:rsidR="00E4763C" w:rsidRPr="00736D2C">
        <w:rPr>
          <w:rFonts w:eastAsia="標楷體" w:hint="eastAsia"/>
          <w:lang w:eastAsia="zh-TW"/>
        </w:rPr>
        <w:t>自然科</w:t>
      </w:r>
      <w:r w:rsidR="00E4763C" w:rsidRPr="00736D2C">
        <w:rPr>
          <w:rFonts w:eastAsia="標楷體"/>
          <w:lang w:eastAsia="zh-TW"/>
        </w:rPr>
        <w:t>教師</w:t>
      </w:r>
      <w:r w:rsidRPr="00736D2C">
        <w:rPr>
          <w:rFonts w:ascii="標楷體" w:eastAsia="標楷體" w:hAnsi="標楷體" w:hint="eastAsia"/>
          <w:lang w:eastAsia="zh-TW"/>
        </w:rPr>
        <w:t xml:space="preserve">                         教務處：</w:t>
      </w:r>
      <w:r w:rsidRPr="00736D2C">
        <w:rPr>
          <w:rFonts w:ascii="新細明體" w:hAnsi="新細明體" w:hint="eastAsia"/>
          <w:lang w:eastAsia="zh-TW"/>
        </w:rPr>
        <w:t xml:space="preserve">     </w:t>
      </w:r>
    </w:p>
    <w:p w:rsidR="00F53C84" w:rsidRPr="00736D2C" w:rsidRDefault="00F53C84" w:rsidP="00E4763C">
      <w:pPr>
        <w:rPr>
          <w:rFonts w:ascii="標楷體" w:eastAsia="標楷體" w:hAnsi="標楷體"/>
          <w:sz w:val="32"/>
          <w:szCs w:val="32"/>
          <w:lang w:eastAsia="zh-TW"/>
        </w:rPr>
      </w:pPr>
    </w:p>
    <w:sectPr w:rsidR="00F53C84" w:rsidRPr="00736D2C" w:rsidSect="00741F31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F4" w:rsidRDefault="007D57F4" w:rsidP="006F6A42">
      <w:pPr>
        <w:spacing w:after="0" w:line="240" w:lineRule="auto"/>
      </w:pPr>
      <w:r>
        <w:separator/>
      </w:r>
    </w:p>
  </w:endnote>
  <w:endnote w:type="continuationSeparator" w:id="0">
    <w:p w:rsidR="007D57F4" w:rsidRDefault="007D57F4" w:rsidP="006F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 Regular">
    <w:altName w:val="MS Gothic"/>
    <w:panose1 w:val="00000000000000000000"/>
    <w:charset w:val="00"/>
    <w:family w:val="swiss"/>
    <w:notTrueType/>
    <w:pitch w:val="variable"/>
    <w:sig w:usb0="00000003" w:usb1="0A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F4" w:rsidRDefault="007D57F4" w:rsidP="006F6A42">
      <w:pPr>
        <w:spacing w:after="0" w:line="240" w:lineRule="auto"/>
      </w:pPr>
      <w:r>
        <w:separator/>
      </w:r>
    </w:p>
  </w:footnote>
  <w:footnote w:type="continuationSeparator" w:id="0">
    <w:p w:rsidR="007D57F4" w:rsidRDefault="007D57F4" w:rsidP="006F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239B"/>
    <w:multiLevelType w:val="hybridMultilevel"/>
    <w:tmpl w:val="7B2497C2"/>
    <w:lvl w:ilvl="0" w:tplc="63B6C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A557E"/>
    <w:multiLevelType w:val="hybridMultilevel"/>
    <w:tmpl w:val="6BF6452C"/>
    <w:lvl w:ilvl="0" w:tplc="D98A4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332B2"/>
    <w:multiLevelType w:val="hybridMultilevel"/>
    <w:tmpl w:val="3ED6F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0C6"/>
    <w:multiLevelType w:val="hybridMultilevel"/>
    <w:tmpl w:val="62E42860"/>
    <w:lvl w:ilvl="0" w:tplc="DA92C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77543"/>
    <w:multiLevelType w:val="hybridMultilevel"/>
    <w:tmpl w:val="99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Noto Sans TC Regular" w:eastAsiaTheme="minorEastAsia" w:hAnsi="Noto Sans TC Regular" w:cs="Noto Sans TC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0654"/>
    <w:multiLevelType w:val="hybridMultilevel"/>
    <w:tmpl w:val="0750E8F8"/>
    <w:lvl w:ilvl="0" w:tplc="CE54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34718"/>
    <w:multiLevelType w:val="hybridMultilevel"/>
    <w:tmpl w:val="7B76CFC4"/>
    <w:lvl w:ilvl="0" w:tplc="AC86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466AE6"/>
    <w:multiLevelType w:val="hybridMultilevel"/>
    <w:tmpl w:val="8EE0B81A"/>
    <w:lvl w:ilvl="0" w:tplc="3606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261E2"/>
    <w:multiLevelType w:val="hybridMultilevel"/>
    <w:tmpl w:val="8C60C616"/>
    <w:lvl w:ilvl="0" w:tplc="565C7FF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9" w15:restartNumberingAfterBreak="0">
    <w:nsid w:val="30166DFE"/>
    <w:multiLevelType w:val="hybridMultilevel"/>
    <w:tmpl w:val="048E0CC6"/>
    <w:lvl w:ilvl="0" w:tplc="0409000F">
      <w:start w:val="1"/>
      <w:numFmt w:val="decimal"/>
      <w:lvlText w:val="%1."/>
      <w:lvlJc w:val="left"/>
      <w:pPr>
        <w:ind w:left="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0" w15:restartNumberingAfterBreak="0">
    <w:nsid w:val="38A84BC5"/>
    <w:multiLevelType w:val="hybridMultilevel"/>
    <w:tmpl w:val="7B2497C2"/>
    <w:lvl w:ilvl="0" w:tplc="63B6C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D6FAB"/>
    <w:multiLevelType w:val="hybridMultilevel"/>
    <w:tmpl w:val="7BFAB020"/>
    <w:lvl w:ilvl="0" w:tplc="6CECF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887633"/>
    <w:multiLevelType w:val="hybridMultilevel"/>
    <w:tmpl w:val="E7CCF98C"/>
    <w:lvl w:ilvl="0" w:tplc="908C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37573A"/>
    <w:multiLevelType w:val="hybridMultilevel"/>
    <w:tmpl w:val="BDF613D4"/>
    <w:lvl w:ilvl="0" w:tplc="34DE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7C6C71"/>
    <w:multiLevelType w:val="hybridMultilevel"/>
    <w:tmpl w:val="BA0022DC"/>
    <w:lvl w:ilvl="0" w:tplc="2030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E11FBA"/>
    <w:multiLevelType w:val="hybridMultilevel"/>
    <w:tmpl w:val="49FCD924"/>
    <w:lvl w:ilvl="0" w:tplc="A9383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CB2E29"/>
    <w:multiLevelType w:val="hybridMultilevel"/>
    <w:tmpl w:val="14CAFEE0"/>
    <w:lvl w:ilvl="0" w:tplc="74E4E974">
      <w:start w:val="1"/>
      <w:numFmt w:val="decimal"/>
      <w:lvlText w:val="%1."/>
      <w:lvlJc w:val="left"/>
      <w:pPr>
        <w:ind w:left="50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7" w15:restartNumberingAfterBreak="0">
    <w:nsid w:val="5C8E7AE4"/>
    <w:multiLevelType w:val="hybridMultilevel"/>
    <w:tmpl w:val="C324D1CC"/>
    <w:lvl w:ilvl="0" w:tplc="0409000F">
      <w:start w:val="1"/>
      <w:numFmt w:val="decimal"/>
      <w:lvlText w:val="%1."/>
      <w:lvlJc w:val="left"/>
      <w:pPr>
        <w:ind w:left="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8" w15:restartNumberingAfterBreak="0">
    <w:nsid w:val="5F0A4F9B"/>
    <w:multiLevelType w:val="hybridMultilevel"/>
    <w:tmpl w:val="6BF6452C"/>
    <w:lvl w:ilvl="0" w:tplc="D98A4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FE177A"/>
    <w:multiLevelType w:val="hybridMultilevel"/>
    <w:tmpl w:val="C47A2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72A53"/>
    <w:multiLevelType w:val="hybridMultilevel"/>
    <w:tmpl w:val="DD4435EC"/>
    <w:lvl w:ilvl="0" w:tplc="0F741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FE5B55"/>
    <w:multiLevelType w:val="hybridMultilevel"/>
    <w:tmpl w:val="9BBC209C"/>
    <w:lvl w:ilvl="0" w:tplc="6BFAD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103649"/>
    <w:multiLevelType w:val="hybridMultilevel"/>
    <w:tmpl w:val="8DDA54DA"/>
    <w:lvl w:ilvl="0" w:tplc="3B94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12547"/>
    <w:multiLevelType w:val="hybridMultilevel"/>
    <w:tmpl w:val="22FCA9FE"/>
    <w:lvl w:ilvl="0" w:tplc="00BEE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F6589E"/>
    <w:multiLevelType w:val="hybridMultilevel"/>
    <w:tmpl w:val="4DD675FA"/>
    <w:lvl w:ilvl="0" w:tplc="26005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405D2D"/>
    <w:multiLevelType w:val="hybridMultilevel"/>
    <w:tmpl w:val="14CAFEE0"/>
    <w:lvl w:ilvl="0" w:tplc="74E4E974">
      <w:start w:val="1"/>
      <w:numFmt w:val="decimal"/>
      <w:lvlText w:val="%1."/>
      <w:lvlJc w:val="left"/>
      <w:pPr>
        <w:ind w:left="50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26" w15:restartNumberingAfterBreak="0">
    <w:nsid w:val="7BA124B2"/>
    <w:multiLevelType w:val="hybridMultilevel"/>
    <w:tmpl w:val="161EBDEC"/>
    <w:lvl w:ilvl="0" w:tplc="C8F05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552DDC"/>
    <w:multiLevelType w:val="hybridMultilevel"/>
    <w:tmpl w:val="7D76BB40"/>
    <w:lvl w:ilvl="0" w:tplc="0F188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25"/>
  </w:num>
  <w:num w:numId="6">
    <w:abstractNumId w:val="16"/>
  </w:num>
  <w:num w:numId="7">
    <w:abstractNumId w:val="22"/>
  </w:num>
  <w:num w:numId="8">
    <w:abstractNumId w:val="11"/>
  </w:num>
  <w:num w:numId="9">
    <w:abstractNumId w:val="14"/>
  </w:num>
  <w:num w:numId="10">
    <w:abstractNumId w:val="19"/>
  </w:num>
  <w:num w:numId="11">
    <w:abstractNumId w:val="2"/>
  </w:num>
  <w:num w:numId="12">
    <w:abstractNumId w:val="4"/>
  </w:num>
  <w:num w:numId="13">
    <w:abstractNumId w:val="23"/>
  </w:num>
  <w:num w:numId="14">
    <w:abstractNumId w:val="3"/>
  </w:num>
  <w:num w:numId="15">
    <w:abstractNumId w:val="7"/>
  </w:num>
  <w:num w:numId="16">
    <w:abstractNumId w:val="24"/>
  </w:num>
  <w:num w:numId="17">
    <w:abstractNumId w:val="1"/>
  </w:num>
  <w:num w:numId="18">
    <w:abstractNumId w:val="21"/>
  </w:num>
  <w:num w:numId="19">
    <w:abstractNumId w:val="6"/>
  </w:num>
  <w:num w:numId="20">
    <w:abstractNumId w:val="13"/>
  </w:num>
  <w:num w:numId="21">
    <w:abstractNumId w:val="5"/>
  </w:num>
  <w:num w:numId="22">
    <w:abstractNumId w:val="20"/>
  </w:num>
  <w:num w:numId="23">
    <w:abstractNumId w:val="10"/>
  </w:num>
  <w:num w:numId="24">
    <w:abstractNumId w:val="27"/>
  </w:num>
  <w:num w:numId="25">
    <w:abstractNumId w:val="12"/>
  </w:num>
  <w:num w:numId="26">
    <w:abstractNumId w:val="26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32"/>
    <w:rsid w:val="000004F5"/>
    <w:rsid w:val="00000AB5"/>
    <w:rsid w:val="00050BB5"/>
    <w:rsid w:val="00072720"/>
    <w:rsid w:val="000838F9"/>
    <w:rsid w:val="00084BD9"/>
    <w:rsid w:val="00085948"/>
    <w:rsid w:val="00095C12"/>
    <w:rsid w:val="00096161"/>
    <w:rsid w:val="00097803"/>
    <w:rsid w:val="000A1B30"/>
    <w:rsid w:val="000B33BF"/>
    <w:rsid w:val="000C5C23"/>
    <w:rsid w:val="000D51B6"/>
    <w:rsid w:val="000D58A4"/>
    <w:rsid w:val="00115C14"/>
    <w:rsid w:val="00140069"/>
    <w:rsid w:val="001423E8"/>
    <w:rsid w:val="00165708"/>
    <w:rsid w:val="00167C49"/>
    <w:rsid w:val="001753AE"/>
    <w:rsid w:val="00177185"/>
    <w:rsid w:val="00180BD7"/>
    <w:rsid w:val="00193AED"/>
    <w:rsid w:val="001B16A7"/>
    <w:rsid w:val="001C5A23"/>
    <w:rsid w:val="001D09A5"/>
    <w:rsid w:val="001D5985"/>
    <w:rsid w:val="001E4008"/>
    <w:rsid w:val="001E61B8"/>
    <w:rsid w:val="00202282"/>
    <w:rsid w:val="00203FF3"/>
    <w:rsid w:val="00225D4D"/>
    <w:rsid w:val="00230952"/>
    <w:rsid w:val="002422C1"/>
    <w:rsid w:val="00243BA8"/>
    <w:rsid w:val="00245974"/>
    <w:rsid w:val="0025189F"/>
    <w:rsid w:val="00266CE4"/>
    <w:rsid w:val="002705B3"/>
    <w:rsid w:val="0027473F"/>
    <w:rsid w:val="0028181A"/>
    <w:rsid w:val="00292F56"/>
    <w:rsid w:val="0029710C"/>
    <w:rsid w:val="002A2245"/>
    <w:rsid w:val="002A3C54"/>
    <w:rsid w:val="002B1910"/>
    <w:rsid w:val="002E723D"/>
    <w:rsid w:val="002F201C"/>
    <w:rsid w:val="00302ABF"/>
    <w:rsid w:val="00303307"/>
    <w:rsid w:val="0032786F"/>
    <w:rsid w:val="00336011"/>
    <w:rsid w:val="00336A19"/>
    <w:rsid w:val="00342539"/>
    <w:rsid w:val="0035690A"/>
    <w:rsid w:val="003659E0"/>
    <w:rsid w:val="003A353B"/>
    <w:rsid w:val="003A6A10"/>
    <w:rsid w:val="003C172F"/>
    <w:rsid w:val="003C509B"/>
    <w:rsid w:val="003D346D"/>
    <w:rsid w:val="003E1E03"/>
    <w:rsid w:val="003E60FB"/>
    <w:rsid w:val="003F3051"/>
    <w:rsid w:val="003F32A3"/>
    <w:rsid w:val="00400E24"/>
    <w:rsid w:val="00422A06"/>
    <w:rsid w:val="00431DBD"/>
    <w:rsid w:val="00443EA6"/>
    <w:rsid w:val="004502BB"/>
    <w:rsid w:val="00452C96"/>
    <w:rsid w:val="00463AFC"/>
    <w:rsid w:val="00464C6A"/>
    <w:rsid w:val="00474074"/>
    <w:rsid w:val="00476270"/>
    <w:rsid w:val="0048489F"/>
    <w:rsid w:val="00485496"/>
    <w:rsid w:val="004C3A45"/>
    <w:rsid w:val="004D6068"/>
    <w:rsid w:val="004D6757"/>
    <w:rsid w:val="00515BE2"/>
    <w:rsid w:val="00530B8F"/>
    <w:rsid w:val="00542234"/>
    <w:rsid w:val="00563EB9"/>
    <w:rsid w:val="00570AE9"/>
    <w:rsid w:val="00576D1C"/>
    <w:rsid w:val="00585AA2"/>
    <w:rsid w:val="00591BC2"/>
    <w:rsid w:val="00597D9B"/>
    <w:rsid w:val="005A305C"/>
    <w:rsid w:val="005B3E90"/>
    <w:rsid w:val="005B51BC"/>
    <w:rsid w:val="005D3FC4"/>
    <w:rsid w:val="005D7346"/>
    <w:rsid w:val="005E7D2E"/>
    <w:rsid w:val="005F2729"/>
    <w:rsid w:val="005F6B1F"/>
    <w:rsid w:val="00601918"/>
    <w:rsid w:val="00621760"/>
    <w:rsid w:val="00642A23"/>
    <w:rsid w:val="00646C3D"/>
    <w:rsid w:val="00650827"/>
    <w:rsid w:val="00657781"/>
    <w:rsid w:val="00664736"/>
    <w:rsid w:val="00674584"/>
    <w:rsid w:val="0067655F"/>
    <w:rsid w:val="0068307B"/>
    <w:rsid w:val="00687222"/>
    <w:rsid w:val="006A23D6"/>
    <w:rsid w:val="006A3113"/>
    <w:rsid w:val="006C5CFA"/>
    <w:rsid w:val="006D11D8"/>
    <w:rsid w:val="006D5A79"/>
    <w:rsid w:val="006D62DD"/>
    <w:rsid w:val="006D759E"/>
    <w:rsid w:val="006E54D1"/>
    <w:rsid w:val="006F11D2"/>
    <w:rsid w:val="006F2DB0"/>
    <w:rsid w:val="006F6A42"/>
    <w:rsid w:val="0070054E"/>
    <w:rsid w:val="00701D83"/>
    <w:rsid w:val="007025A3"/>
    <w:rsid w:val="007043F5"/>
    <w:rsid w:val="0071756D"/>
    <w:rsid w:val="007217BE"/>
    <w:rsid w:val="00736D2C"/>
    <w:rsid w:val="00740C6D"/>
    <w:rsid w:val="00741F31"/>
    <w:rsid w:val="00745AE9"/>
    <w:rsid w:val="007529A0"/>
    <w:rsid w:val="007603EF"/>
    <w:rsid w:val="0076782F"/>
    <w:rsid w:val="00773C7F"/>
    <w:rsid w:val="007814D0"/>
    <w:rsid w:val="00782147"/>
    <w:rsid w:val="007919C6"/>
    <w:rsid w:val="00794A62"/>
    <w:rsid w:val="00794BCA"/>
    <w:rsid w:val="007D4299"/>
    <w:rsid w:val="007D57F4"/>
    <w:rsid w:val="007D6A6B"/>
    <w:rsid w:val="007D773F"/>
    <w:rsid w:val="007E5B58"/>
    <w:rsid w:val="00803208"/>
    <w:rsid w:val="008208C2"/>
    <w:rsid w:val="00821D1F"/>
    <w:rsid w:val="00824D35"/>
    <w:rsid w:val="008251D5"/>
    <w:rsid w:val="00833FAD"/>
    <w:rsid w:val="0084156E"/>
    <w:rsid w:val="00844BD6"/>
    <w:rsid w:val="00845010"/>
    <w:rsid w:val="00856E30"/>
    <w:rsid w:val="00860F2B"/>
    <w:rsid w:val="00894982"/>
    <w:rsid w:val="008A0C7D"/>
    <w:rsid w:val="008A11E2"/>
    <w:rsid w:val="008A184F"/>
    <w:rsid w:val="008B19F1"/>
    <w:rsid w:val="008D1248"/>
    <w:rsid w:val="008D5666"/>
    <w:rsid w:val="008D6967"/>
    <w:rsid w:val="008F064E"/>
    <w:rsid w:val="008F0A27"/>
    <w:rsid w:val="008F1D9B"/>
    <w:rsid w:val="008F2A6E"/>
    <w:rsid w:val="008F5008"/>
    <w:rsid w:val="00913560"/>
    <w:rsid w:val="00915E73"/>
    <w:rsid w:val="00916682"/>
    <w:rsid w:val="0092248D"/>
    <w:rsid w:val="00937BE0"/>
    <w:rsid w:val="00944414"/>
    <w:rsid w:val="00956133"/>
    <w:rsid w:val="00962332"/>
    <w:rsid w:val="00970490"/>
    <w:rsid w:val="00970BC3"/>
    <w:rsid w:val="009739BD"/>
    <w:rsid w:val="00974739"/>
    <w:rsid w:val="00976CB5"/>
    <w:rsid w:val="009862F7"/>
    <w:rsid w:val="0099057C"/>
    <w:rsid w:val="00996623"/>
    <w:rsid w:val="009A0A52"/>
    <w:rsid w:val="009B5C17"/>
    <w:rsid w:val="009B6A3D"/>
    <w:rsid w:val="009B7E58"/>
    <w:rsid w:val="009C18C6"/>
    <w:rsid w:val="00A0799F"/>
    <w:rsid w:val="00A246E6"/>
    <w:rsid w:val="00A26D7A"/>
    <w:rsid w:val="00A36233"/>
    <w:rsid w:val="00A40105"/>
    <w:rsid w:val="00A46580"/>
    <w:rsid w:val="00A47CDA"/>
    <w:rsid w:val="00A51529"/>
    <w:rsid w:val="00A523C4"/>
    <w:rsid w:val="00A5498C"/>
    <w:rsid w:val="00A54E64"/>
    <w:rsid w:val="00A577CF"/>
    <w:rsid w:val="00A83E04"/>
    <w:rsid w:val="00A94778"/>
    <w:rsid w:val="00A97C38"/>
    <w:rsid w:val="00A97D8C"/>
    <w:rsid w:val="00AA1458"/>
    <w:rsid w:val="00AA5D57"/>
    <w:rsid w:val="00AA68B5"/>
    <w:rsid w:val="00AB0156"/>
    <w:rsid w:val="00AB63C4"/>
    <w:rsid w:val="00AC0555"/>
    <w:rsid w:val="00AD6311"/>
    <w:rsid w:val="00AD6E90"/>
    <w:rsid w:val="00AF575C"/>
    <w:rsid w:val="00AF7FC0"/>
    <w:rsid w:val="00B0782D"/>
    <w:rsid w:val="00B229CA"/>
    <w:rsid w:val="00B25BED"/>
    <w:rsid w:val="00B3139E"/>
    <w:rsid w:val="00B365F6"/>
    <w:rsid w:val="00B42F71"/>
    <w:rsid w:val="00B5058A"/>
    <w:rsid w:val="00B5598C"/>
    <w:rsid w:val="00B61738"/>
    <w:rsid w:val="00B77294"/>
    <w:rsid w:val="00B77920"/>
    <w:rsid w:val="00B96AD9"/>
    <w:rsid w:val="00BA6DEF"/>
    <w:rsid w:val="00BB6A13"/>
    <w:rsid w:val="00BC322F"/>
    <w:rsid w:val="00BD03C1"/>
    <w:rsid w:val="00BD0A31"/>
    <w:rsid w:val="00BF7448"/>
    <w:rsid w:val="00C00BD9"/>
    <w:rsid w:val="00C04D33"/>
    <w:rsid w:val="00C05445"/>
    <w:rsid w:val="00C14D5B"/>
    <w:rsid w:val="00C15E77"/>
    <w:rsid w:val="00C22938"/>
    <w:rsid w:val="00C27E55"/>
    <w:rsid w:val="00C400BC"/>
    <w:rsid w:val="00C43E97"/>
    <w:rsid w:val="00C47093"/>
    <w:rsid w:val="00C5074B"/>
    <w:rsid w:val="00C556BD"/>
    <w:rsid w:val="00C74B5B"/>
    <w:rsid w:val="00C81E02"/>
    <w:rsid w:val="00C83611"/>
    <w:rsid w:val="00C91692"/>
    <w:rsid w:val="00C94163"/>
    <w:rsid w:val="00CA13D5"/>
    <w:rsid w:val="00CA3A99"/>
    <w:rsid w:val="00CA4AD1"/>
    <w:rsid w:val="00CB09F4"/>
    <w:rsid w:val="00CC7280"/>
    <w:rsid w:val="00CE0B73"/>
    <w:rsid w:val="00D05851"/>
    <w:rsid w:val="00D07A63"/>
    <w:rsid w:val="00D3059C"/>
    <w:rsid w:val="00D31F85"/>
    <w:rsid w:val="00D32598"/>
    <w:rsid w:val="00D4622D"/>
    <w:rsid w:val="00D6742F"/>
    <w:rsid w:val="00D73CB7"/>
    <w:rsid w:val="00D74E42"/>
    <w:rsid w:val="00D764FC"/>
    <w:rsid w:val="00D8206F"/>
    <w:rsid w:val="00D83519"/>
    <w:rsid w:val="00D96A4B"/>
    <w:rsid w:val="00DB5EEC"/>
    <w:rsid w:val="00DD77D7"/>
    <w:rsid w:val="00DF0BEE"/>
    <w:rsid w:val="00DF3F9B"/>
    <w:rsid w:val="00E13592"/>
    <w:rsid w:val="00E221B0"/>
    <w:rsid w:val="00E231DD"/>
    <w:rsid w:val="00E44E69"/>
    <w:rsid w:val="00E46990"/>
    <w:rsid w:val="00E46BBC"/>
    <w:rsid w:val="00E4763C"/>
    <w:rsid w:val="00E6058B"/>
    <w:rsid w:val="00E67591"/>
    <w:rsid w:val="00E836D7"/>
    <w:rsid w:val="00E97FD4"/>
    <w:rsid w:val="00EE53E9"/>
    <w:rsid w:val="00EF6579"/>
    <w:rsid w:val="00F04997"/>
    <w:rsid w:val="00F10821"/>
    <w:rsid w:val="00F16A51"/>
    <w:rsid w:val="00F24EE2"/>
    <w:rsid w:val="00F43D69"/>
    <w:rsid w:val="00F530C4"/>
    <w:rsid w:val="00F53C84"/>
    <w:rsid w:val="00F57372"/>
    <w:rsid w:val="00F74B7B"/>
    <w:rsid w:val="00FB1142"/>
    <w:rsid w:val="00FC52AA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5BA91"/>
  <w15:docId w15:val="{A5B4111D-8262-4758-9697-121AC0B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A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A42"/>
    <w:rPr>
      <w:sz w:val="20"/>
      <w:szCs w:val="20"/>
    </w:rPr>
  </w:style>
  <w:style w:type="paragraph" w:customStyle="1" w:styleId="Default">
    <w:name w:val="Default"/>
    <w:rsid w:val="00180BD7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44414"/>
    <w:pPr>
      <w:ind w:leftChars="200" w:left="480"/>
    </w:pPr>
  </w:style>
  <w:style w:type="table" w:styleId="a8">
    <w:name w:val="Table Grid"/>
    <w:basedOn w:val="a1"/>
    <w:uiPriority w:val="59"/>
    <w:unhideWhenUsed/>
    <w:rsid w:val="009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5AE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4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392A-D7D9-4F5D-A8AF-686CAC6C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253</cp:revision>
  <dcterms:created xsi:type="dcterms:W3CDTF">2020-03-25T03:33:00Z</dcterms:created>
  <dcterms:modified xsi:type="dcterms:W3CDTF">2020-04-21T06:03:00Z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2019-03-24T00:00:00Z</vt:filetime>
  </property>
</Properties>
</file>